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1CE4D8" w14:textId="77777777" w:rsidR="000B4CEE" w:rsidRDefault="000B4CEE" w:rsidP="000B4CEE">
      <w:pPr>
        <w:rPr>
          <w:b/>
          <w:color w:val="000000" w:themeColor="text1"/>
        </w:rPr>
      </w:pPr>
      <w:r w:rsidRPr="005353A9">
        <w:rPr>
          <w:b/>
          <w:color w:val="000000" w:themeColor="text1"/>
        </w:rPr>
        <w:t xml:space="preserve">PRESENT:  </w:t>
      </w:r>
    </w:p>
    <w:p w14:paraId="1D83EAF8" w14:textId="77777777" w:rsidR="000B4CEE" w:rsidRPr="005353A9" w:rsidRDefault="000B4CEE" w:rsidP="000B4CEE">
      <w:pPr>
        <w:rPr>
          <w:b/>
          <w:color w:val="000000" w:themeColor="text1"/>
        </w:rPr>
      </w:pPr>
      <w:r w:rsidRPr="005353A9">
        <w:rPr>
          <w:b/>
          <w:color w:val="000000" w:themeColor="text1"/>
        </w:rPr>
        <w:t xml:space="preserve">IN THE CHAIR: </w:t>
      </w:r>
      <w:r w:rsidRPr="005353A9">
        <w:rPr>
          <w:color w:val="000000" w:themeColor="text1"/>
        </w:rPr>
        <w:t>Mrs. S. Hill</w:t>
      </w:r>
    </w:p>
    <w:p w14:paraId="0923788F" w14:textId="18B6C48A" w:rsidR="000B4CEE" w:rsidRPr="00417B5C" w:rsidRDefault="000B4CEE" w:rsidP="000B4CEE">
      <w:pPr>
        <w:rPr>
          <w:color w:val="000000" w:themeColor="text1"/>
        </w:rPr>
      </w:pPr>
      <w:r w:rsidRPr="005353A9">
        <w:rPr>
          <w:color w:val="000000" w:themeColor="text1"/>
        </w:rPr>
        <w:t xml:space="preserve">Mr. B. </w:t>
      </w:r>
      <w:proofErr w:type="spellStart"/>
      <w:r w:rsidRPr="005353A9">
        <w:rPr>
          <w:color w:val="000000" w:themeColor="text1"/>
        </w:rPr>
        <w:t>Aket</w:t>
      </w:r>
      <w:proofErr w:type="spellEnd"/>
      <w:r w:rsidRPr="005353A9">
        <w:rPr>
          <w:color w:val="000000" w:themeColor="text1"/>
        </w:rPr>
        <w:t>, Mr. J</w:t>
      </w:r>
      <w:r w:rsidR="00385EA9">
        <w:rPr>
          <w:color w:val="000000" w:themeColor="text1"/>
        </w:rPr>
        <w:t>.</w:t>
      </w:r>
      <w:r w:rsidRPr="005353A9">
        <w:rPr>
          <w:color w:val="000000" w:themeColor="text1"/>
        </w:rPr>
        <w:t xml:space="preserve"> Bolus, </w:t>
      </w:r>
      <w:proofErr w:type="spellStart"/>
      <w:r w:rsidRPr="005353A9">
        <w:rPr>
          <w:color w:val="000000" w:themeColor="text1"/>
        </w:rPr>
        <w:t>Prof.</w:t>
      </w:r>
      <w:proofErr w:type="spellEnd"/>
      <w:r w:rsidRPr="005353A9">
        <w:rPr>
          <w:color w:val="000000" w:themeColor="text1"/>
        </w:rPr>
        <w:t xml:space="preserve"> K. </w:t>
      </w:r>
      <w:proofErr w:type="spellStart"/>
      <w:r w:rsidRPr="005353A9">
        <w:rPr>
          <w:color w:val="000000" w:themeColor="text1"/>
        </w:rPr>
        <w:t>Jaggard</w:t>
      </w:r>
      <w:proofErr w:type="spellEnd"/>
      <w:r w:rsidRPr="005353A9">
        <w:rPr>
          <w:color w:val="000000" w:themeColor="text1"/>
        </w:rPr>
        <w:t xml:space="preserve">, Mr. R. </w:t>
      </w:r>
      <w:proofErr w:type="spellStart"/>
      <w:r w:rsidRPr="005353A9">
        <w:rPr>
          <w:color w:val="000000" w:themeColor="text1"/>
        </w:rPr>
        <w:t>Lenko</w:t>
      </w:r>
      <w:proofErr w:type="spellEnd"/>
      <w:r w:rsidRPr="005353A9">
        <w:rPr>
          <w:color w:val="000000" w:themeColor="text1"/>
        </w:rPr>
        <w:t>, Mr. J. Morgan</w:t>
      </w:r>
      <w:r w:rsidR="00385EA9">
        <w:rPr>
          <w:color w:val="000000" w:themeColor="text1"/>
        </w:rPr>
        <w:t>,</w:t>
      </w:r>
      <w:r w:rsidRPr="005353A9">
        <w:rPr>
          <w:color w:val="000000" w:themeColor="text1"/>
        </w:rPr>
        <w:t xml:space="preserve"> Mr. G. Walton, Mr. N. Winstanley</w:t>
      </w:r>
      <w:r>
        <w:rPr>
          <w:color w:val="000000" w:themeColor="text1"/>
        </w:rPr>
        <w:t xml:space="preserve">, </w:t>
      </w:r>
      <w:r w:rsidRPr="005353A9">
        <w:rPr>
          <w:color w:val="000000" w:themeColor="text1"/>
        </w:rPr>
        <w:t>Mrs. J. Rowland (</w:t>
      </w:r>
      <w:proofErr w:type="gramStart"/>
      <w:r w:rsidRPr="005353A9">
        <w:rPr>
          <w:color w:val="000000" w:themeColor="text1"/>
        </w:rPr>
        <w:t xml:space="preserve">Clerk)   </w:t>
      </w:r>
      <w:proofErr w:type="gramEnd"/>
      <w:r w:rsidRPr="005353A9">
        <w:rPr>
          <w:color w:val="000000" w:themeColor="text1"/>
        </w:rPr>
        <w:t xml:space="preserve">  </w:t>
      </w:r>
      <w:r>
        <w:rPr>
          <w:color w:val="000000" w:themeColor="text1"/>
        </w:rPr>
        <w:t xml:space="preserve">                                                                                    </w:t>
      </w:r>
      <w:r w:rsidRPr="005353A9">
        <w:rPr>
          <w:color w:val="000000" w:themeColor="text1"/>
          <w:sz w:val="16"/>
          <w:szCs w:val="16"/>
        </w:rPr>
        <w:t>LGA 1972 s12 para 40</w:t>
      </w:r>
      <w:r w:rsidRPr="005353A9">
        <w:rPr>
          <w:sz w:val="16"/>
          <w:szCs w:val="16"/>
        </w:rPr>
        <w:t xml:space="preserve">   </w:t>
      </w:r>
    </w:p>
    <w:p w14:paraId="30D4C6EA" w14:textId="77777777" w:rsidR="000B4CEE" w:rsidRDefault="000B4CEE" w:rsidP="000B4CEE">
      <w:r w:rsidRPr="005353A9">
        <w:t xml:space="preserve">           </w:t>
      </w:r>
      <w:r>
        <w:t xml:space="preserve">                  One member of the public</w:t>
      </w:r>
    </w:p>
    <w:p w14:paraId="6DDFC4FD" w14:textId="7554EF88" w:rsidR="000B4CEE" w:rsidRDefault="000B4CEE" w:rsidP="000B4CEE">
      <w:r>
        <w:t xml:space="preserve">                             </w:t>
      </w:r>
      <w:r w:rsidRPr="005353A9">
        <w:t>District Councillor D. Bradbury.</w:t>
      </w:r>
    </w:p>
    <w:p w14:paraId="5676259F" w14:textId="523189A0" w:rsidR="00385EA9" w:rsidRDefault="00385EA9" w:rsidP="000B4CEE">
      <w:r>
        <w:t xml:space="preserve">                             District Councillor H. Richardson</w:t>
      </w:r>
    </w:p>
    <w:p w14:paraId="24110AC1" w14:textId="6940C866" w:rsidR="00385EA9" w:rsidRDefault="00385EA9" w:rsidP="000B4CEE">
      <w:r>
        <w:t xml:space="preserve">                             County Councillor A. </w:t>
      </w:r>
      <w:proofErr w:type="spellStart"/>
      <w:r>
        <w:t>Mellen</w:t>
      </w:r>
      <w:proofErr w:type="spellEnd"/>
    </w:p>
    <w:p w14:paraId="4F93C6AB" w14:textId="4462A06B" w:rsidR="00933A04" w:rsidRDefault="000B4CEE">
      <w:r w:rsidRPr="005353A9">
        <w:rPr>
          <w:b/>
        </w:rPr>
        <w:t>APOLOGIES:</w:t>
      </w:r>
      <w:r w:rsidRPr="005353A9">
        <w:t xml:space="preserve">    </w:t>
      </w:r>
      <w:r w:rsidR="00385EA9">
        <w:t>None</w:t>
      </w:r>
    </w:p>
    <w:tbl>
      <w:tblPr>
        <w:tblStyle w:val="TableGrid"/>
        <w:tblW w:w="0" w:type="auto"/>
        <w:tblLook w:val="04A0" w:firstRow="1" w:lastRow="0" w:firstColumn="1" w:lastColumn="0" w:noHBand="0" w:noVBand="1"/>
      </w:tblPr>
      <w:tblGrid>
        <w:gridCol w:w="456"/>
        <w:gridCol w:w="8331"/>
        <w:gridCol w:w="1663"/>
      </w:tblGrid>
      <w:tr w:rsidR="00933A04" w14:paraId="58CBF952" w14:textId="77777777" w:rsidTr="0055376A">
        <w:tc>
          <w:tcPr>
            <w:tcW w:w="421" w:type="dxa"/>
          </w:tcPr>
          <w:p w14:paraId="1F1BA4C8" w14:textId="55B14913" w:rsidR="00933A04" w:rsidRDefault="00D27DAC">
            <w:r>
              <w:t>1.</w:t>
            </w:r>
          </w:p>
        </w:tc>
        <w:tc>
          <w:tcPr>
            <w:tcW w:w="8646" w:type="dxa"/>
          </w:tcPr>
          <w:p w14:paraId="028D5FD5" w14:textId="50AD8413" w:rsidR="00933A04" w:rsidRDefault="00933A04">
            <w:r w:rsidRPr="00DE5A88">
              <w:rPr>
                <w:color w:val="000000" w:themeColor="text1"/>
              </w:rPr>
              <w:t>Welcome and protocol</w:t>
            </w:r>
            <w:r w:rsidR="00D27DAC">
              <w:rPr>
                <w:color w:val="000000" w:themeColor="text1"/>
              </w:rPr>
              <w:t>.  The Chair</w:t>
            </w:r>
            <w:r w:rsidR="0055376A">
              <w:rPr>
                <w:color w:val="000000" w:themeColor="text1"/>
              </w:rPr>
              <w:t xml:space="preserve"> welcomed newly elected District </w:t>
            </w:r>
            <w:proofErr w:type="spellStart"/>
            <w:r w:rsidR="0055376A">
              <w:rPr>
                <w:color w:val="000000" w:themeColor="text1"/>
              </w:rPr>
              <w:t>Councillor</w:t>
            </w:r>
            <w:proofErr w:type="spellEnd"/>
            <w:r w:rsidR="00D85F17">
              <w:rPr>
                <w:color w:val="000000" w:themeColor="text1"/>
              </w:rPr>
              <w:t xml:space="preserve"> Richardson.</w:t>
            </w:r>
          </w:p>
        </w:tc>
        <w:tc>
          <w:tcPr>
            <w:tcW w:w="1276" w:type="dxa"/>
          </w:tcPr>
          <w:p w14:paraId="04A21353" w14:textId="77777777" w:rsidR="00933A04" w:rsidRDefault="00933A04"/>
        </w:tc>
      </w:tr>
      <w:tr w:rsidR="00933A04" w14:paraId="736DA96A" w14:textId="77777777" w:rsidTr="0055376A">
        <w:tc>
          <w:tcPr>
            <w:tcW w:w="421" w:type="dxa"/>
          </w:tcPr>
          <w:p w14:paraId="2428A908" w14:textId="687CAD61" w:rsidR="00933A04" w:rsidRDefault="00D27DAC">
            <w:r>
              <w:t>2.</w:t>
            </w:r>
          </w:p>
        </w:tc>
        <w:tc>
          <w:tcPr>
            <w:tcW w:w="8646" w:type="dxa"/>
          </w:tcPr>
          <w:p w14:paraId="40799E07" w14:textId="77777777" w:rsidR="00933A04" w:rsidRPr="00DE5A88" w:rsidRDefault="00933A04" w:rsidP="00933A04">
            <w:pPr>
              <w:rPr>
                <w:color w:val="000000" w:themeColor="text1"/>
              </w:rPr>
            </w:pPr>
            <w:r w:rsidRPr="00DE5A88">
              <w:rPr>
                <w:color w:val="000000" w:themeColor="text1"/>
              </w:rPr>
              <w:t>Declarations of pecuniary and local non-pecuniary interests</w:t>
            </w:r>
          </w:p>
          <w:p w14:paraId="14B04950" w14:textId="66BCCC2B" w:rsidR="00933A04" w:rsidRPr="00DE5A88" w:rsidRDefault="00933A04" w:rsidP="00933A04">
            <w:pPr>
              <w:rPr>
                <w:color w:val="000000" w:themeColor="text1"/>
              </w:rPr>
            </w:pPr>
            <w:r w:rsidRPr="00DE5A88">
              <w:rPr>
                <w:color w:val="000000" w:themeColor="text1"/>
              </w:rPr>
              <w:t xml:space="preserve">a) To receive declarations of pecuniary, local non-pecuniary interest(s) and personal interests in items on the agenda and their nature </w:t>
            </w:r>
            <w:proofErr w:type="spellStart"/>
            <w:r w:rsidRPr="00DE5A88">
              <w:rPr>
                <w:color w:val="000000" w:themeColor="text1"/>
              </w:rPr>
              <w:t>inc.</w:t>
            </w:r>
            <w:proofErr w:type="spellEnd"/>
            <w:r w:rsidRPr="00DE5A88">
              <w:rPr>
                <w:color w:val="000000" w:themeColor="text1"/>
              </w:rPr>
              <w:t xml:space="preserve"> gifts of hospitality exceeding £25 </w:t>
            </w:r>
            <w:r w:rsidR="0055376A">
              <w:rPr>
                <w:color w:val="000000" w:themeColor="text1"/>
              </w:rPr>
              <w:t>- none</w:t>
            </w:r>
          </w:p>
          <w:p w14:paraId="49F94293" w14:textId="495CAE98" w:rsidR="00933A04" w:rsidRPr="00DE5A88" w:rsidRDefault="00933A04" w:rsidP="00933A04">
            <w:pPr>
              <w:rPr>
                <w:color w:val="000000" w:themeColor="text1"/>
              </w:rPr>
            </w:pPr>
            <w:r w:rsidRPr="00DE5A88">
              <w:rPr>
                <w:color w:val="000000" w:themeColor="text1"/>
              </w:rPr>
              <w:t>b) To receive declarations of lobbying for planning matters on the agenda</w:t>
            </w:r>
            <w:r w:rsidR="0055376A">
              <w:rPr>
                <w:color w:val="000000" w:themeColor="text1"/>
              </w:rPr>
              <w:t xml:space="preserve"> - none</w:t>
            </w:r>
          </w:p>
          <w:p w14:paraId="46E951D3" w14:textId="79ED25AE" w:rsidR="00933A04" w:rsidRDefault="00933A04" w:rsidP="00933A04">
            <w:r w:rsidRPr="00DE5A88">
              <w:rPr>
                <w:color w:val="000000" w:themeColor="text1"/>
              </w:rPr>
              <w:t>c)To receive requests for dispensations</w:t>
            </w:r>
            <w:r w:rsidR="0055376A">
              <w:rPr>
                <w:color w:val="000000" w:themeColor="text1"/>
              </w:rPr>
              <w:t xml:space="preserve"> - none</w:t>
            </w:r>
          </w:p>
        </w:tc>
        <w:tc>
          <w:tcPr>
            <w:tcW w:w="1276" w:type="dxa"/>
          </w:tcPr>
          <w:p w14:paraId="7FF4F526" w14:textId="77777777" w:rsidR="00933A04" w:rsidRDefault="00933A04"/>
        </w:tc>
      </w:tr>
      <w:tr w:rsidR="00933A04" w14:paraId="32504C32" w14:textId="77777777" w:rsidTr="0055376A">
        <w:tc>
          <w:tcPr>
            <w:tcW w:w="421" w:type="dxa"/>
          </w:tcPr>
          <w:p w14:paraId="51093607" w14:textId="02818513" w:rsidR="00933A04" w:rsidRDefault="004D5694" w:rsidP="00933A04">
            <w:r>
              <w:t>3.</w:t>
            </w:r>
          </w:p>
        </w:tc>
        <w:tc>
          <w:tcPr>
            <w:tcW w:w="8646" w:type="dxa"/>
          </w:tcPr>
          <w:p w14:paraId="72452845" w14:textId="77777777" w:rsidR="00933A04" w:rsidRPr="00DE5A88" w:rsidRDefault="00933A04" w:rsidP="00933A04">
            <w:pPr>
              <w:rPr>
                <w:color w:val="000000" w:themeColor="text1"/>
              </w:rPr>
            </w:pPr>
            <w:r w:rsidRPr="00DE5A88">
              <w:rPr>
                <w:b/>
                <w:color w:val="000000" w:themeColor="text1"/>
              </w:rPr>
              <w:t>PUBLIC FORUM</w:t>
            </w:r>
            <w:r w:rsidRPr="00DE5A88">
              <w:rPr>
                <w:color w:val="000000" w:themeColor="text1"/>
              </w:rPr>
              <w:t>–to receive reports for information</w:t>
            </w:r>
          </w:p>
          <w:p w14:paraId="1A2F4B31" w14:textId="77777777" w:rsidR="004D5694" w:rsidRDefault="004D5694" w:rsidP="004D5694">
            <w:pPr>
              <w:rPr>
                <w:color w:val="000000" w:themeColor="text1"/>
              </w:rPr>
            </w:pPr>
            <w:r w:rsidRPr="00DE5A88">
              <w:rPr>
                <w:color w:val="000000" w:themeColor="text1"/>
              </w:rPr>
              <w:t xml:space="preserve">Members of the public – to receive comments submitted via email </w:t>
            </w:r>
            <w:r>
              <w:rPr>
                <w:color w:val="000000" w:themeColor="text1"/>
              </w:rPr>
              <w:t>- none</w:t>
            </w:r>
            <w:r w:rsidRPr="004D5694">
              <w:rPr>
                <w:color w:val="000000" w:themeColor="text1"/>
              </w:rPr>
              <w:t xml:space="preserve"> </w:t>
            </w:r>
          </w:p>
          <w:p w14:paraId="696A8162" w14:textId="14FF75F6" w:rsidR="00933A04" w:rsidRPr="004D5694" w:rsidRDefault="00933A04" w:rsidP="00933A04">
            <w:pPr>
              <w:rPr>
                <w:color w:val="000000" w:themeColor="text1"/>
              </w:rPr>
            </w:pPr>
            <w:r w:rsidRPr="004D5694">
              <w:rPr>
                <w:color w:val="000000" w:themeColor="text1"/>
              </w:rPr>
              <w:t>Members of the public–to receive questions and matters of concern from those in attendance</w:t>
            </w:r>
            <w:r w:rsidR="004D5694">
              <w:rPr>
                <w:color w:val="000000" w:themeColor="text1"/>
              </w:rPr>
              <w:t xml:space="preserve">. The Chair asked for the </w:t>
            </w:r>
            <w:proofErr w:type="spellStart"/>
            <w:r w:rsidR="004D5694">
              <w:rPr>
                <w:color w:val="000000" w:themeColor="text1"/>
              </w:rPr>
              <w:t>Speedwatch</w:t>
            </w:r>
            <w:proofErr w:type="spellEnd"/>
            <w:r w:rsidR="004D5694">
              <w:rPr>
                <w:color w:val="000000" w:themeColor="text1"/>
              </w:rPr>
              <w:t xml:space="preserve"> item to be brought forward as Mr. Stone was in attendance to answer any questions. This was agreed.</w:t>
            </w:r>
            <w:r w:rsidRPr="004D5694">
              <w:rPr>
                <w:color w:val="000000" w:themeColor="text1"/>
              </w:rPr>
              <w:t xml:space="preserve">  </w:t>
            </w:r>
          </w:p>
        </w:tc>
        <w:tc>
          <w:tcPr>
            <w:tcW w:w="1276" w:type="dxa"/>
          </w:tcPr>
          <w:p w14:paraId="35F27A73" w14:textId="77777777" w:rsidR="00933A04" w:rsidRDefault="00933A04" w:rsidP="00933A04"/>
        </w:tc>
      </w:tr>
      <w:tr w:rsidR="00F373DC" w14:paraId="1F9F3ADB" w14:textId="77777777" w:rsidTr="0055376A">
        <w:tc>
          <w:tcPr>
            <w:tcW w:w="421" w:type="dxa"/>
          </w:tcPr>
          <w:p w14:paraId="2F818F67" w14:textId="37A2273B" w:rsidR="00F373DC" w:rsidRPr="00FF5B47" w:rsidRDefault="004D5694" w:rsidP="00F373DC">
            <w:pPr>
              <w:rPr>
                <w:color w:val="000000" w:themeColor="text1"/>
              </w:rPr>
            </w:pPr>
            <w:r w:rsidRPr="00FF5B47">
              <w:rPr>
                <w:color w:val="000000" w:themeColor="text1"/>
              </w:rPr>
              <w:t>4.</w:t>
            </w:r>
          </w:p>
        </w:tc>
        <w:tc>
          <w:tcPr>
            <w:tcW w:w="8646" w:type="dxa"/>
          </w:tcPr>
          <w:p w14:paraId="14A1BEA9" w14:textId="77777777" w:rsidR="00F373DC" w:rsidRPr="00FF5B47" w:rsidRDefault="00F373DC" w:rsidP="00F373DC">
            <w:pPr>
              <w:rPr>
                <w:color w:val="000000" w:themeColor="text1"/>
              </w:rPr>
            </w:pPr>
            <w:r w:rsidRPr="00FF5B47">
              <w:rPr>
                <w:b/>
                <w:color w:val="000000" w:themeColor="text1"/>
              </w:rPr>
              <w:t>SPEEDWATCH</w:t>
            </w:r>
          </w:p>
          <w:p w14:paraId="1C1C127E" w14:textId="51287E41" w:rsidR="00F373DC" w:rsidRPr="00FF5B47" w:rsidRDefault="00F373DC" w:rsidP="00F373DC">
            <w:pPr>
              <w:rPr>
                <w:color w:val="000000" w:themeColor="text1"/>
              </w:rPr>
            </w:pPr>
            <w:r w:rsidRPr="00FF5B47">
              <w:rPr>
                <w:color w:val="000000" w:themeColor="text1"/>
              </w:rPr>
              <w:t xml:space="preserve"> </w:t>
            </w:r>
            <w:r w:rsidR="004D5694" w:rsidRPr="00FF5B47">
              <w:rPr>
                <w:color w:val="000000" w:themeColor="text1"/>
              </w:rPr>
              <w:t xml:space="preserve">4.1 </w:t>
            </w:r>
            <w:r w:rsidRPr="00FF5B47">
              <w:rPr>
                <w:color w:val="000000" w:themeColor="text1"/>
              </w:rPr>
              <w:t xml:space="preserve">Update on </w:t>
            </w:r>
            <w:proofErr w:type="spellStart"/>
            <w:r w:rsidRPr="00FF5B47">
              <w:rPr>
                <w:color w:val="000000" w:themeColor="text1"/>
              </w:rPr>
              <w:t>Speedwatch</w:t>
            </w:r>
            <w:proofErr w:type="spellEnd"/>
            <w:r w:rsidR="004D5694" w:rsidRPr="00FF5B47">
              <w:rPr>
                <w:color w:val="000000" w:themeColor="text1"/>
              </w:rPr>
              <w:t xml:space="preserve">.  Mr. Stone’s updated report </w:t>
            </w:r>
            <w:r w:rsidR="00D85F17" w:rsidRPr="00FF5B47">
              <w:rPr>
                <w:color w:val="000000" w:themeColor="text1"/>
              </w:rPr>
              <w:t>had been</w:t>
            </w:r>
            <w:r w:rsidR="004D5694" w:rsidRPr="00FF5B47">
              <w:rPr>
                <w:color w:val="000000" w:themeColor="text1"/>
              </w:rPr>
              <w:t xml:space="preserve"> circulated to all </w:t>
            </w:r>
            <w:r w:rsidR="004C5FA0" w:rsidRPr="00FF5B47">
              <w:rPr>
                <w:color w:val="000000" w:themeColor="text1"/>
              </w:rPr>
              <w:t xml:space="preserve">Parish </w:t>
            </w:r>
            <w:proofErr w:type="spellStart"/>
            <w:r w:rsidR="004D5694" w:rsidRPr="00FF5B47">
              <w:rPr>
                <w:color w:val="000000" w:themeColor="text1"/>
              </w:rPr>
              <w:t>Councillors</w:t>
            </w:r>
            <w:proofErr w:type="spellEnd"/>
            <w:r w:rsidR="00385EA9" w:rsidRPr="00FF5B47">
              <w:rPr>
                <w:color w:val="000000" w:themeColor="text1"/>
              </w:rPr>
              <w:t xml:space="preserve">, </w:t>
            </w:r>
            <w:r w:rsidR="004D5694" w:rsidRPr="00FF5B47">
              <w:rPr>
                <w:color w:val="000000" w:themeColor="text1"/>
              </w:rPr>
              <w:t xml:space="preserve">District and County </w:t>
            </w:r>
            <w:proofErr w:type="spellStart"/>
            <w:r w:rsidR="004D5694" w:rsidRPr="00FF5B47">
              <w:rPr>
                <w:color w:val="000000" w:themeColor="text1"/>
              </w:rPr>
              <w:t>Councillors</w:t>
            </w:r>
            <w:proofErr w:type="spellEnd"/>
            <w:r w:rsidR="004D5694" w:rsidRPr="00FF5B47">
              <w:rPr>
                <w:color w:val="000000" w:themeColor="text1"/>
              </w:rPr>
              <w:t>.</w:t>
            </w:r>
            <w:r w:rsidR="0080175B" w:rsidRPr="00FF5B47">
              <w:rPr>
                <w:color w:val="000000" w:themeColor="text1"/>
              </w:rPr>
              <w:t xml:space="preserve">  He stated </w:t>
            </w:r>
            <w:r w:rsidR="00FF5B47" w:rsidRPr="00FF5B47">
              <w:rPr>
                <w:color w:val="000000" w:themeColor="text1"/>
              </w:rPr>
              <w:t>it is a little unusual in that the more traffic there is</w:t>
            </w:r>
            <w:r w:rsidR="00FB0EB3">
              <w:rPr>
                <w:color w:val="000000" w:themeColor="text1"/>
              </w:rPr>
              <w:t>,</w:t>
            </w:r>
            <w:r w:rsidR="00FF5B47" w:rsidRPr="00FF5B47">
              <w:rPr>
                <w:color w:val="000000" w:themeColor="text1"/>
              </w:rPr>
              <w:t xml:space="preserve"> the less there is speeding, whereas the smaller amount of traffic due to the bridge closure has created more speeding.  He stated he is still looking for a data analyst </w:t>
            </w:r>
            <w:r w:rsidR="006B5511">
              <w:rPr>
                <w:color w:val="000000" w:themeColor="text1"/>
              </w:rPr>
              <w:t xml:space="preserve">to assist </w:t>
            </w:r>
            <w:r w:rsidR="00FF5B47" w:rsidRPr="00FF5B47">
              <w:rPr>
                <w:color w:val="000000" w:themeColor="text1"/>
              </w:rPr>
              <w:t>with the 400</w:t>
            </w:r>
            <w:r w:rsidR="00FB0EB3">
              <w:rPr>
                <w:color w:val="000000" w:themeColor="text1"/>
              </w:rPr>
              <w:t xml:space="preserve">+ </w:t>
            </w:r>
            <w:r w:rsidR="00FF5B47" w:rsidRPr="00FF5B47">
              <w:rPr>
                <w:color w:val="000000" w:themeColor="text1"/>
              </w:rPr>
              <w:t xml:space="preserve">sheets of data.  Mr. Bolus offered to have a look and take this on.  </w:t>
            </w:r>
            <w:r w:rsidR="00FF5B47">
              <w:rPr>
                <w:color w:val="000000" w:themeColor="text1"/>
              </w:rPr>
              <w:t>This will help to prove the pe</w:t>
            </w:r>
            <w:r w:rsidR="00FB0EB3">
              <w:rPr>
                <w:color w:val="000000" w:themeColor="text1"/>
              </w:rPr>
              <w:t>a</w:t>
            </w:r>
            <w:r w:rsidR="00FF5B47">
              <w:rPr>
                <w:color w:val="000000" w:themeColor="text1"/>
              </w:rPr>
              <w:t>ks and troughs of speeding, which could help w</w:t>
            </w:r>
            <w:r w:rsidR="00FB0EB3">
              <w:rPr>
                <w:color w:val="000000" w:themeColor="text1"/>
              </w:rPr>
              <w:t>hen</w:t>
            </w:r>
            <w:r w:rsidR="00FF5B47">
              <w:rPr>
                <w:color w:val="000000" w:themeColor="text1"/>
              </w:rPr>
              <w:t xml:space="preserve"> asking for further help from Highways etc.  He confirmed that he had received the ANPR data from July, but not the recent event.</w:t>
            </w:r>
            <w:r w:rsidR="0080175B" w:rsidRPr="00FF5B47">
              <w:rPr>
                <w:color w:val="000000" w:themeColor="text1"/>
              </w:rPr>
              <w:t xml:space="preserve"> </w:t>
            </w:r>
            <w:r w:rsidR="00FF5B47">
              <w:rPr>
                <w:color w:val="000000" w:themeColor="text1"/>
              </w:rPr>
              <w:t xml:space="preserve">He has asked for a breakdown and further information from the ANPR to decide where to place it for the forthcoming use.  </w:t>
            </w:r>
          </w:p>
          <w:p w14:paraId="1867221C" w14:textId="480E1922" w:rsidR="00F373DC" w:rsidRPr="00FF5B47" w:rsidRDefault="00F373DC" w:rsidP="00F373DC">
            <w:pPr>
              <w:rPr>
                <w:b/>
                <w:color w:val="000000" w:themeColor="text1"/>
              </w:rPr>
            </w:pPr>
            <w:r w:rsidRPr="00FF5B47">
              <w:rPr>
                <w:color w:val="000000" w:themeColor="text1"/>
              </w:rPr>
              <w:t xml:space="preserve"> </w:t>
            </w:r>
            <w:r w:rsidR="0077563D">
              <w:rPr>
                <w:color w:val="000000" w:themeColor="text1"/>
              </w:rPr>
              <w:t>Mr. Stone commented the Police state the large SIDs at either end of the village</w:t>
            </w:r>
            <w:r w:rsidR="009144D2">
              <w:rPr>
                <w:color w:val="000000" w:themeColor="text1"/>
              </w:rPr>
              <w:t xml:space="preserve"> </w:t>
            </w:r>
            <w:r w:rsidR="0077563D">
              <w:rPr>
                <w:color w:val="000000" w:themeColor="text1"/>
              </w:rPr>
              <w:t xml:space="preserve">capture data and they asked for the data.  Mr. </w:t>
            </w:r>
            <w:proofErr w:type="spellStart"/>
            <w:r w:rsidR="0077563D">
              <w:rPr>
                <w:color w:val="000000" w:themeColor="text1"/>
              </w:rPr>
              <w:t>Lenko</w:t>
            </w:r>
            <w:proofErr w:type="spellEnd"/>
            <w:r w:rsidR="0077563D">
              <w:rPr>
                <w:color w:val="000000" w:themeColor="text1"/>
              </w:rPr>
              <w:t xml:space="preserve"> confirmed they do but a laptop needs to be connected to the sign at the top of the pole.  </w:t>
            </w:r>
            <w:proofErr w:type="spellStart"/>
            <w:r w:rsidR="0077563D">
              <w:rPr>
                <w:color w:val="000000" w:themeColor="text1"/>
              </w:rPr>
              <w:t>Councillor</w:t>
            </w:r>
            <w:proofErr w:type="spellEnd"/>
            <w:r w:rsidR="0077563D">
              <w:rPr>
                <w:color w:val="000000" w:themeColor="text1"/>
              </w:rPr>
              <w:t xml:space="preserve"> Bradbury stated he could help to see if this works.  </w:t>
            </w:r>
            <w:r w:rsidRPr="00FF5B47">
              <w:rPr>
                <w:color w:val="000000" w:themeColor="text1"/>
              </w:rPr>
              <w:t xml:space="preserve">     </w:t>
            </w:r>
          </w:p>
        </w:tc>
        <w:tc>
          <w:tcPr>
            <w:tcW w:w="1276" w:type="dxa"/>
          </w:tcPr>
          <w:p w14:paraId="47944EC8" w14:textId="77777777" w:rsidR="00F373DC" w:rsidRDefault="00F373DC" w:rsidP="00F373DC"/>
        </w:tc>
      </w:tr>
      <w:tr w:rsidR="004D5694" w14:paraId="431751FE" w14:textId="77777777" w:rsidTr="0055376A">
        <w:tc>
          <w:tcPr>
            <w:tcW w:w="421" w:type="dxa"/>
          </w:tcPr>
          <w:p w14:paraId="4F7E7053" w14:textId="77777777" w:rsidR="004D5694" w:rsidRDefault="004D5694" w:rsidP="00F373DC"/>
        </w:tc>
        <w:tc>
          <w:tcPr>
            <w:tcW w:w="8646" w:type="dxa"/>
          </w:tcPr>
          <w:p w14:paraId="05F2A16A" w14:textId="13BDE77A" w:rsidR="004D5694" w:rsidRPr="001B2FBC" w:rsidRDefault="004D5694" w:rsidP="004D5694">
            <w:pPr>
              <w:pStyle w:val="p1"/>
              <w:rPr>
                <w:rFonts w:ascii="Times New Roman" w:hAnsi="Times New Roman"/>
                <w:color w:val="000000" w:themeColor="text1"/>
                <w:sz w:val="24"/>
                <w:szCs w:val="24"/>
              </w:rPr>
            </w:pPr>
            <w:r w:rsidRPr="001B2FBC">
              <w:rPr>
                <w:rFonts w:ascii="Times New Roman" w:hAnsi="Times New Roman"/>
                <w:color w:val="000000" w:themeColor="text1"/>
                <w:sz w:val="24"/>
                <w:szCs w:val="24"/>
              </w:rPr>
              <w:t xml:space="preserve">4.2Parish Council strategy to combat speeding – gating                         </w:t>
            </w:r>
          </w:p>
          <w:p w14:paraId="40A7FAE4" w14:textId="487BFD80" w:rsidR="004D5694" w:rsidRPr="001B2FBC" w:rsidRDefault="001B2FBC" w:rsidP="00F373DC">
            <w:pPr>
              <w:rPr>
                <w:color w:val="000000" w:themeColor="text1"/>
              </w:rPr>
            </w:pPr>
            <w:r w:rsidRPr="001B2FBC">
              <w:rPr>
                <w:color w:val="000000" w:themeColor="text1"/>
              </w:rPr>
              <w:t>Mr.</w:t>
            </w:r>
            <w:r w:rsidR="00ED704C">
              <w:rPr>
                <w:color w:val="000000" w:themeColor="text1"/>
              </w:rPr>
              <w:t xml:space="preserve"> </w:t>
            </w:r>
            <w:proofErr w:type="spellStart"/>
            <w:r w:rsidRPr="001B2FBC">
              <w:rPr>
                <w:color w:val="000000" w:themeColor="text1"/>
              </w:rPr>
              <w:t>Le</w:t>
            </w:r>
            <w:r>
              <w:rPr>
                <w:color w:val="000000" w:themeColor="text1"/>
              </w:rPr>
              <w:t>n</w:t>
            </w:r>
            <w:r w:rsidRPr="001B2FBC">
              <w:rPr>
                <w:color w:val="000000" w:themeColor="text1"/>
              </w:rPr>
              <w:t>ko</w:t>
            </w:r>
            <w:proofErr w:type="spellEnd"/>
            <w:r w:rsidRPr="001B2FBC">
              <w:rPr>
                <w:color w:val="000000" w:themeColor="text1"/>
              </w:rPr>
              <w:t xml:space="preserve"> is working on the document to obtain a street </w:t>
            </w:r>
            <w:proofErr w:type="spellStart"/>
            <w:r w:rsidRPr="001B2FBC">
              <w:rPr>
                <w:color w:val="000000" w:themeColor="text1"/>
              </w:rPr>
              <w:t>licence</w:t>
            </w:r>
            <w:proofErr w:type="spellEnd"/>
            <w:r w:rsidRPr="001B2FBC">
              <w:rPr>
                <w:color w:val="000000" w:themeColor="text1"/>
              </w:rPr>
              <w:t xml:space="preserve"> for gating etc.</w:t>
            </w:r>
            <w:r>
              <w:rPr>
                <w:color w:val="000000" w:themeColor="text1"/>
              </w:rPr>
              <w:t xml:space="preserve">  </w:t>
            </w:r>
            <w:proofErr w:type="gramStart"/>
            <w:r w:rsidR="00ED704C">
              <w:rPr>
                <w:color w:val="000000" w:themeColor="text1"/>
              </w:rPr>
              <w:t xml:space="preserve">It </w:t>
            </w:r>
            <w:r>
              <w:rPr>
                <w:color w:val="000000" w:themeColor="text1"/>
              </w:rPr>
              <w:t xml:space="preserve"> as</w:t>
            </w:r>
            <w:r w:rsidR="00ED704C">
              <w:rPr>
                <w:color w:val="000000" w:themeColor="text1"/>
              </w:rPr>
              <w:t>ks</w:t>
            </w:r>
            <w:proofErr w:type="gramEnd"/>
            <w:r>
              <w:rPr>
                <w:color w:val="000000" w:themeColor="text1"/>
              </w:rPr>
              <w:t xml:space="preserve"> for details and photos but as this has not been decided by the Council</w:t>
            </w:r>
            <w:r w:rsidR="005E718A">
              <w:rPr>
                <w:color w:val="000000" w:themeColor="text1"/>
              </w:rPr>
              <w:t xml:space="preserve">, he has sent </w:t>
            </w:r>
            <w:r w:rsidR="000F76BF">
              <w:rPr>
                <w:color w:val="000000" w:themeColor="text1"/>
              </w:rPr>
              <w:t xml:space="preserve">photos of </w:t>
            </w:r>
            <w:r w:rsidR="005E718A">
              <w:rPr>
                <w:color w:val="000000" w:themeColor="text1"/>
              </w:rPr>
              <w:t>suggested gates that could be used.</w:t>
            </w:r>
          </w:p>
        </w:tc>
        <w:tc>
          <w:tcPr>
            <w:tcW w:w="1276" w:type="dxa"/>
          </w:tcPr>
          <w:p w14:paraId="0750D566" w14:textId="77777777" w:rsidR="004D5694" w:rsidRDefault="004D5694" w:rsidP="00F373DC"/>
        </w:tc>
      </w:tr>
      <w:tr w:rsidR="004D5694" w14:paraId="7BEAA2C5" w14:textId="77777777" w:rsidTr="0055376A">
        <w:tc>
          <w:tcPr>
            <w:tcW w:w="421" w:type="dxa"/>
          </w:tcPr>
          <w:p w14:paraId="054AB3C7" w14:textId="77777777" w:rsidR="004D5694" w:rsidRPr="004D5694" w:rsidRDefault="004D5694" w:rsidP="00F373DC"/>
        </w:tc>
        <w:tc>
          <w:tcPr>
            <w:tcW w:w="8646" w:type="dxa"/>
          </w:tcPr>
          <w:p w14:paraId="1DDF9636" w14:textId="71D06BE2" w:rsidR="004D5694" w:rsidRPr="004D5694" w:rsidRDefault="004D5694" w:rsidP="00F373DC">
            <w:pPr>
              <w:rPr>
                <w:color w:val="000000" w:themeColor="text1"/>
              </w:rPr>
            </w:pPr>
            <w:r w:rsidRPr="004D5694">
              <w:rPr>
                <w:color w:val="000000" w:themeColor="text1"/>
              </w:rPr>
              <w:t>4.</w:t>
            </w:r>
            <w:r w:rsidR="00385EA9">
              <w:rPr>
                <w:color w:val="000000" w:themeColor="text1"/>
              </w:rPr>
              <w:t xml:space="preserve">3 </w:t>
            </w:r>
            <w:r w:rsidRPr="004D5694">
              <w:rPr>
                <w:color w:val="000000" w:themeColor="text1"/>
                <w:lang w:val="en-GB"/>
              </w:rPr>
              <w:t>Update on small solar SID located in Heath Road</w:t>
            </w:r>
            <w:r w:rsidR="00385EA9">
              <w:rPr>
                <w:color w:val="000000" w:themeColor="text1"/>
                <w:lang w:val="en-GB"/>
              </w:rPr>
              <w:t xml:space="preserve">. Mr. </w:t>
            </w:r>
            <w:proofErr w:type="spellStart"/>
            <w:r w:rsidR="00385EA9">
              <w:rPr>
                <w:color w:val="000000" w:themeColor="text1"/>
                <w:lang w:val="en-GB"/>
              </w:rPr>
              <w:t>Lenko</w:t>
            </w:r>
            <w:proofErr w:type="spellEnd"/>
            <w:r w:rsidR="00385EA9">
              <w:rPr>
                <w:color w:val="000000" w:themeColor="text1"/>
                <w:lang w:val="en-GB"/>
              </w:rPr>
              <w:t xml:space="preserve"> reported that the post had been put in situ, he has the SID at his house and will be putting it up soon with the help of Mr. Bolus.</w:t>
            </w:r>
            <w:r w:rsidRPr="004D5694">
              <w:rPr>
                <w:color w:val="000000" w:themeColor="text1"/>
                <w:lang w:val="en-GB"/>
              </w:rPr>
              <w:t xml:space="preserve">                                </w:t>
            </w:r>
          </w:p>
        </w:tc>
        <w:tc>
          <w:tcPr>
            <w:tcW w:w="1276" w:type="dxa"/>
          </w:tcPr>
          <w:p w14:paraId="259262F2" w14:textId="77777777" w:rsidR="004D5694" w:rsidRDefault="004D5694" w:rsidP="00F373DC"/>
        </w:tc>
      </w:tr>
      <w:tr w:rsidR="00F373DC" w14:paraId="26758FCA" w14:textId="77777777" w:rsidTr="0055376A">
        <w:tc>
          <w:tcPr>
            <w:tcW w:w="421" w:type="dxa"/>
          </w:tcPr>
          <w:p w14:paraId="4D87D967" w14:textId="26ADC4FE" w:rsidR="00F373DC" w:rsidRDefault="00385EA9" w:rsidP="00F373DC">
            <w:r w:rsidRPr="009D20F8">
              <w:rPr>
                <w:color w:val="000000" w:themeColor="text1"/>
              </w:rPr>
              <w:t>5.</w:t>
            </w:r>
          </w:p>
        </w:tc>
        <w:tc>
          <w:tcPr>
            <w:tcW w:w="8646" w:type="dxa"/>
          </w:tcPr>
          <w:p w14:paraId="3EC77651" w14:textId="35FF2EDD" w:rsidR="00F373DC" w:rsidRPr="00DE5A88" w:rsidRDefault="00F373DC" w:rsidP="00F373DC">
            <w:pPr>
              <w:rPr>
                <w:color w:val="000000" w:themeColor="text1"/>
              </w:rPr>
            </w:pPr>
            <w:r w:rsidRPr="00DE5A88">
              <w:rPr>
                <w:b/>
                <w:color w:val="000000" w:themeColor="text1"/>
              </w:rPr>
              <w:t>REPORTS FOR INFORMATION</w:t>
            </w:r>
            <w:r w:rsidRPr="00DE5A88">
              <w:rPr>
                <w:color w:val="000000" w:themeColor="text1"/>
              </w:rPr>
              <w:t xml:space="preserve"> –to receive written reports for information </w:t>
            </w:r>
          </w:p>
          <w:p w14:paraId="0512C697" w14:textId="36448579" w:rsidR="00F373DC" w:rsidRDefault="00F373DC" w:rsidP="00F373DC">
            <w:pPr>
              <w:rPr>
                <w:color w:val="000000" w:themeColor="text1"/>
              </w:rPr>
            </w:pPr>
            <w:r w:rsidRPr="00DE5A88">
              <w:rPr>
                <w:color w:val="000000" w:themeColor="text1"/>
              </w:rPr>
              <w:t xml:space="preserve">    •Report from County </w:t>
            </w:r>
            <w:proofErr w:type="spellStart"/>
            <w:r w:rsidRPr="00DE5A88">
              <w:rPr>
                <w:color w:val="000000" w:themeColor="text1"/>
              </w:rPr>
              <w:t>Councillor</w:t>
            </w:r>
            <w:proofErr w:type="spellEnd"/>
            <w:r w:rsidRPr="00DE5A88">
              <w:rPr>
                <w:color w:val="000000" w:themeColor="text1"/>
              </w:rPr>
              <w:t xml:space="preserve"> Andy </w:t>
            </w:r>
            <w:proofErr w:type="spellStart"/>
            <w:r w:rsidRPr="00DE5A88">
              <w:rPr>
                <w:color w:val="000000" w:themeColor="text1"/>
              </w:rPr>
              <w:t>Mellen</w:t>
            </w:r>
            <w:proofErr w:type="spellEnd"/>
            <w:r w:rsidR="00FB0EB3">
              <w:rPr>
                <w:color w:val="000000" w:themeColor="text1"/>
              </w:rPr>
              <w:t>.</w:t>
            </w:r>
          </w:p>
          <w:p w14:paraId="173C165E" w14:textId="43F4209D" w:rsidR="004315F4" w:rsidRDefault="004315F4" w:rsidP="00F373DC">
            <w:pPr>
              <w:rPr>
                <w:color w:val="000000" w:themeColor="text1"/>
              </w:rPr>
            </w:pPr>
            <w:r>
              <w:rPr>
                <w:color w:val="000000" w:themeColor="text1"/>
              </w:rPr>
              <w:t xml:space="preserve">Mr. </w:t>
            </w:r>
            <w:proofErr w:type="spellStart"/>
            <w:r>
              <w:rPr>
                <w:color w:val="000000" w:themeColor="text1"/>
              </w:rPr>
              <w:t>Lenko</w:t>
            </w:r>
            <w:proofErr w:type="spellEnd"/>
            <w:r>
              <w:rPr>
                <w:color w:val="000000" w:themeColor="text1"/>
              </w:rPr>
              <w:t xml:space="preserve"> questioned the return of £5m.  Cllr. </w:t>
            </w:r>
            <w:proofErr w:type="spellStart"/>
            <w:r>
              <w:rPr>
                <w:color w:val="000000" w:themeColor="text1"/>
              </w:rPr>
              <w:t>Mellen</w:t>
            </w:r>
            <w:proofErr w:type="spellEnd"/>
            <w:r>
              <w:rPr>
                <w:color w:val="000000" w:themeColor="text1"/>
              </w:rPr>
              <w:t xml:space="preserve"> stated this was money given by the Government for insulation but </w:t>
            </w:r>
            <w:r w:rsidR="00C406EC">
              <w:rPr>
                <w:color w:val="000000" w:themeColor="text1"/>
              </w:rPr>
              <w:t xml:space="preserve">as </w:t>
            </w:r>
            <w:r>
              <w:rPr>
                <w:color w:val="000000" w:themeColor="text1"/>
              </w:rPr>
              <w:t xml:space="preserve">the criteria was very constrained not </w:t>
            </w:r>
            <w:r>
              <w:rPr>
                <w:color w:val="000000" w:themeColor="text1"/>
              </w:rPr>
              <w:lastRenderedPageBreak/>
              <w:t xml:space="preserve">enough had been delivered so </w:t>
            </w:r>
            <w:r w:rsidR="000F76BF">
              <w:rPr>
                <w:color w:val="000000" w:themeColor="text1"/>
              </w:rPr>
              <w:t>the money</w:t>
            </w:r>
            <w:r>
              <w:rPr>
                <w:color w:val="000000" w:themeColor="text1"/>
              </w:rPr>
              <w:t xml:space="preserve"> may need to be returned to Government.  However, there may be other scheme</w:t>
            </w:r>
            <w:r w:rsidR="00872E3E">
              <w:rPr>
                <w:color w:val="000000" w:themeColor="text1"/>
              </w:rPr>
              <w:t>s</w:t>
            </w:r>
            <w:r>
              <w:rPr>
                <w:color w:val="000000" w:themeColor="text1"/>
              </w:rPr>
              <w:t xml:space="preserve"> from Government that this money could be used for, so it is unclear of the exact position. </w:t>
            </w:r>
          </w:p>
          <w:p w14:paraId="7DC13EEE" w14:textId="2834AF47" w:rsidR="009D20F8" w:rsidRDefault="004315F4" w:rsidP="00F373DC">
            <w:pPr>
              <w:rPr>
                <w:color w:val="000000" w:themeColor="text1"/>
              </w:rPr>
            </w:pPr>
            <w:r>
              <w:t xml:space="preserve">Prof. </w:t>
            </w:r>
            <w:proofErr w:type="spellStart"/>
            <w:r>
              <w:t>Jaggard</w:t>
            </w:r>
            <w:proofErr w:type="spellEnd"/>
            <w:r>
              <w:t xml:space="preserve"> commented on the recycling made simpler!  Cllr </w:t>
            </w:r>
            <w:proofErr w:type="spellStart"/>
            <w:r>
              <w:t>Mellen</w:t>
            </w:r>
            <w:proofErr w:type="spellEnd"/>
            <w:r>
              <w:t xml:space="preserve"> stated</w:t>
            </w:r>
            <w:r w:rsidR="00986C4F">
              <w:t xml:space="preserve"> </w:t>
            </w:r>
            <w:r w:rsidR="00FB75AB">
              <w:t>it is all linked up</w:t>
            </w:r>
            <w:r w:rsidR="00C0382B">
              <w:t xml:space="preserve"> </w:t>
            </w:r>
            <w:r w:rsidR="006D58DD">
              <w:t>by Suffolk Waste Partnership.  Food waste will be every week with additional receptacles being provided.  This will happen in 2026.</w:t>
            </w:r>
            <w:r>
              <w:rPr>
                <w:color w:val="000000" w:themeColor="text1"/>
              </w:rPr>
              <w:t xml:space="preserve"> </w:t>
            </w:r>
          </w:p>
          <w:p w14:paraId="0834FC08" w14:textId="654C4973" w:rsidR="006D58DD" w:rsidRDefault="006D58DD" w:rsidP="00F373DC">
            <w:pPr>
              <w:rPr>
                <w:color w:val="000000" w:themeColor="text1"/>
              </w:rPr>
            </w:pPr>
            <w:r>
              <w:rPr>
                <w:color w:val="000000" w:themeColor="text1"/>
              </w:rPr>
              <w:t>Mr. Morgan expressed thanks for the additional signa</w:t>
            </w:r>
            <w:r w:rsidR="00930B68">
              <w:rPr>
                <w:color w:val="000000" w:themeColor="text1"/>
              </w:rPr>
              <w:t>ge</w:t>
            </w:r>
            <w:r>
              <w:rPr>
                <w:color w:val="000000" w:themeColor="text1"/>
              </w:rPr>
              <w:t xml:space="preserve"> for the road closure stating businesses </w:t>
            </w:r>
            <w:r w:rsidR="00930B68">
              <w:rPr>
                <w:color w:val="000000" w:themeColor="text1"/>
              </w:rPr>
              <w:t>were</w:t>
            </w:r>
            <w:r>
              <w:rPr>
                <w:color w:val="000000" w:themeColor="text1"/>
              </w:rPr>
              <w:t xml:space="preserve"> open.  </w:t>
            </w:r>
          </w:p>
          <w:p w14:paraId="2146BDAF" w14:textId="10023EDB" w:rsidR="006D58DD" w:rsidRPr="00DE5A88" w:rsidRDefault="006D58DD" w:rsidP="00F373DC">
            <w:pPr>
              <w:rPr>
                <w:color w:val="000000" w:themeColor="text1"/>
              </w:rPr>
            </w:pPr>
            <w:r>
              <w:rPr>
                <w:color w:val="000000" w:themeColor="text1"/>
              </w:rPr>
              <w:t xml:space="preserve">Cllr </w:t>
            </w:r>
            <w:proofErr w:type="spellStart"/>
            <w:r>
              <w:rPr>
                <w:color w:val="000000" w:themeColor="text1"/>
              </w:rPr>
              <w:t>Mellen</w:t>
            </w:r>
            <w:proofErr w:type="spellEnd"/>
            <w:r>
              <w:rPr>
                <w:color w:val="000000" w:themeColor="text1"/>
              </w:rPr>
              <w:t xml:space="preserve"> stated there are problems with rat runs through Kiln Lane in </w:t>
            </w:r>
            <w:proofErr w:type="spellStart"/>
            <w:r>
              <w:rPr>
                <w:color w:val="000000" w:themeColor="text1"/>
              </w:rPr>
              <w:t>Stowlangtoft</w:t>
            </w:r>
            <w:proofErr w:type="spellEnd"/>
            <w:r>
              <w:rPr>
                <w:color w:val="000000" w:themeColor="text1"/>
              </w:rPr>
              <w:t xml:space="preserve"> </w:t>
            </w:r>
            <w:r w:rsidR="00872E3E">
              <w:rPr>
                <w:color w:val="000000" w:themeColor="text1"/>
              </w:rPr>
              <w:t xml:space="preserve">due to the bridge closure </w:t>
            </w:r>
            <w:r>
              <w:rPr>
                <w:color w:val="000000" w:themeColor="text1"/>
              </w:rPr>
              <w:t xml:space="preserve">so no entry signs will be put up at the top </w:t>
            </w:r>
            <w:r w:rsidR="00872E3E">
              <w:rPr>
                <w:color w:val="000000" w:themeColor="text1"/>
              </w:rPr>
              <w:t xml:space="preserve">end </w:t>
            </w:r>
            <w:r>
              <w:rPr>
                <w:color w:val="000000" w:themeColor="text1"/>
              </w:rPr>
              <w:t xml:space="preserve">to stop people entering.  </w:t>
            </w:r>
            <w:r w:rsidR="007A56FF">
              <w:rPr>
                <w:color w:val="000000" w:themeColor="text1"/>
              </w:rPr>
              <w:t>Mr. Aket questioned why other small roads did not have signage of no entry, and was informed there had been a lot of complaints received</w:t>
            </w:r>
            <w:r w:rsidR="007A56FF">
              <w:rPr>
                <w:color w:val="FF0000"/>
              </w:rPr>
              <w:t xml:space="preserve"> </w:t>
            </w:r>
            <w:r w:rsidR="007A56FF">
              <w:rPr>
                <w:color w:val="000000" w:themeColor="text1"/>
              </w:rPr>
              <w:t xml:space="preserve">about </w:t>
            </w:r>
            <w:r w:rsidR="00872E3E">
              <w:rPr>
                <w:color w:val="000000" w:themeColor="text1"/>
              </w:rPr>
              <w:t>Kiln Lane</w:t>
            </w:r>
            <w:r w:rsidR="007A56FF">
              <w:rPr>
                <w:color w:val="000000" w:themeColor="text1"/>
              </w:rPr>
              <w:t>, compared to other</w:t>
            </w:r>
            <w:r w:rsidR="00930B68">
              <w:rPr>
                <w:color w:val="000000" w:themeColor="text1"/>
              </w:rPr>
              <w:t xml:space="preserve"> roads</w:t>
            </w:r>
            <w:r w:rsidR="007A56FF">
              <w:rPr>
                <w:color w:val="000000" w:themeColor="text1"/>
              </w:rPr>
              <w:t xml:space="preserve"> being used. </w:t>
            </w:r>
            <w:r>
              <w:rPr>
                <w:color w:val="000000" w:themeColor="text1"/>
              </w:rPr>
              <w:t>He believed the bridge was still on course to be complete</w:t>
            </w:r>
            <w:r w:rsidR="00A92CE8">
              <w:rPr>
                <w:color w:val="000000" w:themeColor="text1"/>
              </w:rPr>
              <w:t>d</w:t>
            </w:r>
            <w:r>
              <w:rPr>
                <w:color w:val="000000" w:themeColor="text1"/>
              </w:rPr>
              <w:t xml:space="preserve"> before Christmas.</w:t>
            </w:r>
          </w:p>
          <w:p w14:paraId="3F0041B8" w14:textId="77777777" w:rsidR="00F373DC" w:rsidRDefault="00F373DC" w:rsidP="00F373DC">
            <w:pPr>
              <w:rPr>
                <w:color w:val="000000" w:themeColor="text1"/>
              </w:rPr>
            </w:pPr>
            <w:r w:rsidRPr="00DE5A88">
              <w:rPr>
                <w:color w:val="000000" w:themeColor="text1"/>
              </w:rPr>
              <w:t xml:space="preserve">    •Report from District </w:t>
            </w:r>
            <w:proofErr w:type="spellStart"/>
            <w:r w:rsidRPr="00DE5A88">
              <w:rPr>
                <w:color w:val="000000" w:themeColor="text1"/>
              </w:rPr>
              <w:t>Councillors</w:t>
            </w:r>
            <w:proofErr w:type="spellEnd"/>
            <w:r>
              <w:rPr>
                <w:color w:val="000000" w:themeColor="text1"/>
              </w:rPr>
              <w:t xml:space="preserve"> Harry Richardson </w:t>
            </w:r>
            <w:r w:rsidRPr="00DE5A88">
              <w:rPr>
                <w:color w:val="000000" w:themeColor="text1"/>
              </w:rPr>
              <w:t>and David Bradbury</w:t>
            </w:r>
            <w:r w:rsidR="004315F4">
              <w:rPr>
                <w:color w:val="000000" w:themeColor="text1"/>
              </w:rPr>
              <w:t>.</w:t>
            </w:r>
          </w:p>
          <w:p w14:paraId="6FAC29F1" w14:textId="4F26D010" w:rsidR="004315F4" w:rsidRDefault="004315F4" w:rsidP="00F373DC">
            <w:r>
              <w:t xml:space="preserve">Mr. </w:t>
            </w:r>
            <w:proofErr w:type="spellStart"/>
            <w:r>
              <w:t>Aket</w:t>
            </w:r>
            <w:proofErr w:type="spellEnd"/>
            <w:r>
              <w:t xml:space="preserve"> queried holiday clubs for children at half term as venues tend to be at </w:t>
            </w:r>
            <w:proofErr w:type="spellStart"/>
            <w:r>
              <w:t>Stowmarket</w:t>
            </w:r>
            <w:proofErr w:type="spellEnd"/>
            <w:r>
              <w:t xml:space="preserve"> and elsewhere.  Cllr Bradbury stated he would enquire of venues, and publicity was likely </w:t>
            </w:r>
            <w:r w:rsidR="00872E3E">
              <w:t>sent out</w:t>
            </w:r>
            <w:r>
              <w:t xml:space="preserve"> through schools and </w:t>
            </w:r>
            <w:r w:rsidR="00872E3E">
              <w:t xml:space="preserve">on </w:t>
            </w:r>
            <w:r>
              <w:t xml:space="preserve">FB. </w:t>
            </w:r>
          </w:p>
        </w:tc>
        <w:tc>
          <w:tcPr>
            <w:tcW w:w="1276" w:type="dxa"/>
          </w:tcPr>
          <w:p w14:paraId="3AD20779" w14:textId="77777777" w:rsidR="00F373DC" w:rsidRDefault="00F373DC" w:rsidP="00F373DC"/>
        </w:tc>
      </w:tr>
      <w:tr w:rsidR="00F373DC" w14:paraId="4A686386" w14:textId="77777777" w:rsidTr="0055376A">
        <w:tc>
          <w:tcPr>
            <w:tcW w:w="421" w:type="dxa"/>
          </w:tcPr>
          <w:p w14:paraId="071A0244" w14:textId="6A86E8B8" w:rsidR="00F373DC" w:rsidRDefault="00385EA9" w:rsidP="00F373DC">
            <w:r>
              <w:t>6.</w:t>
            </w:r>
          </w:p>
        </w:tc>
        <w:tc>
          <w:tcPr>
            <w:tcW w:w="8646" w:type="dxa"/>
          </w:tcPr>
          <w:p w14:paraId="0BD5A1EE" w14:textId="622DA49C" w:rsidR="00F373DC" w:rsidRPr="00933A04" w:rsidRDefault="00F373DC" w:rsidP="00F373DC">
            <w:pPr>
              <w:rPr>
                <w:b/>
              </w:rPr>
            </w:pPr>
            <w:r>
              <w:rPr>
                <w:b/>
              </w:rPr>
              <w:t>MINUTES</w:t>
            </w:r>
          </w:p>
        </w:tc>
        <w:tc>
          <w:tcPr>
            <w:tcW w:w="1276" w:type="dxa"/>
          </w:tcPr>
          <w:p w14:paraId="1DB1D5EB" w14:textId="77777777" w:rsidR="00F373DC" w:rsidRDefault="00F373DC" w:rsidP="00F373DC"/>
        </w:tc>
      </w:tr>
      <w:tr w:rsidR="00F373DC" w14:paraId="44286276" w14:textId="77777777" w:rsidTr="0055376A">
        <w:tc>
          <w:tcPr>
            <w:tcW w:w="421" w:type="dxa"/>
          </w:tcPr>
          <w:p w14:paraId="21BEECA4" w14:textId="77777777" w:rsidR="00F373DC" w:rsidRDefault="00F373DC" w:rsidP="00F373DC"/>
        </w:tc>
        <w:tc>
          <w:tcPr>
            <w:tcW w:w="8646" w:type="dxa"/>
          </w:tcPr>
          <w:p w14:paraId="348904B4" w14:textId="65D8C318" w:rsidR="00F373DC" w:rsidRDefault="00872E3E" w:rsidP="00F373DC">
            <w:r>
              <w:rPr>
                <w:color w:val="000000" w:themeColor="text1"/>
              </w:rPr>
              <w:t xml:space="preserve">6.1 </w:t>
            </w:r>
            <w:r w:rsidR="00F373DC" w:rsidRPr="00E60193">
              <w:rPr>
                <w:color w:val="000000" w:themeColor="text1"/>
              </w:rPr>
              <w:t xml:space="preserve">To </w:t>
            </w:r>
            <w:r w:rsidR="00F373DC" w:rsidRPr="00270972">
              <w:rPr>
                <w:b/>
                <w:color w:val="000000" w:themeColor="text1"/>
              </w:rPr>
              <w:t>RESOLVE</w:t>
            </w:r>
            <w:r w:rsidR="00F373DC">
              <w:rPr>
                <w:color w:val="000000" w:themeColor="text1"/>
              </w:rPr>
              <w:t xml:space="preserve"> that the minutes of the meeting held on </w:t>
            </w:r>
            <w:r w:rsidR="00F373DC" w:rsidRPr="00376A0D">
              <w:rPr>
                <w:b/>
                <w:color w:val="000000" w:themeColor="text1"/>
              </w:rPr>
              <w:t>2</w:t>
            </w:r>
            <w:r w:rsidR="00F373DC" w:rsidRPr="00376A0D">
              <w:rPr>
                <w:b/>
                <w:color w:val="000000" w:themeColor="text1"/>
                <w:vertAlign w:val="superscript"/>
              </w:rPr>
              <w:t>nd</w:t>
            </w:r>
            <w:r w:rsidR="00F373DC" w:rsidRPr="00376A0D">
              <w:rPr>
                <w:b/>
                <w:color w:val="000000" w:themeColor="text1"/>
              </w:rPr>
              <w:t xml:space="preserve"> September </w:t>
            </w:r>
            <w:r w:rsidR="00F373DC" w:rsidRPr="00755D19">
              <w:rPr>
                <w:b/>
                <w:color w:val="000000" w:themeColor="text1"/>
              </w:rPr>
              <w:t>2024</w:t>
            </w:r>
            <w:r w:rsidR="00F373DC">
              <w:rPr>
                <w:color w:val="000000" w:themeColor="text1"/>
              </w:rPr>
              <w:t xml:space="preserve"> are a true and correct record.</w:t>
            </w:r>
            <w:r w:rsidR="00385EA9">
              <w:rPr>
                <w:color w:val="000000" w:themeColor="text1"/>
              </w:rPr>
              <w:t xml:space="preserve"> Mr. </w:t>
            </w:r>
            <w:proofErr w:type="spellStart"/>
            <w:r w:rsidR="00385EA9">
              <w:rPr>
                <w:color w:val="000000" w:themeColor="text1"/>
              </w:rPr>
              <w:t>Lenko</w:t>
            </w:r>
            <w:proofErr w:type="spellEnd"/>
            <w:r w:rsidR="00385EA9">
              <w:rPr>
                <w:color w:val="000000" w:themeColor="text1"/>
              </w:rPr>
              <w:t xml:space="preserve"> proposed, Mr. </w:t>
            </w:r>
            <w:r w:rsidR="009E5B71">
              <w:rPr>
                <w:color w:val="000000" w:themeColor="text1"/>
              </w:rPr>
              <w:t xml:space="preserve">Bolus </w:t>
            </w:r>
            <w:r w:rsidR="00385EA9">
              <w:rPr>
                <w:color w:val="000000" w:themeColor="text1"/>
              </w:rPr>
              <w:t>seconded</w:t>
            </w:r>
            <w:r w:rsidR="009E5B71">
              <w:rPr>
                <w:color w:val="000000" w:themeColor="text1"/>
              </w:rPr>
              <w:t xml:space="preserve"> with all in agreement.</w:t>
            </w:r>
            <w:r>
              <w:rPr>
                <w:color w:val="000000" w:themeColor="text1"/>
              </w:rPr>
              <w:t xml:space="preserve"> The Clerk corrected that the </w:t>
            </w:r>
            <w:r w:rsidR="00930B68">
              <w:rPr>
                <w:color w:val="000000" w:themeColor="text1"/>
              </w:rPr>
              <w:t xml:space="preserve">public forum in the </w:t>
            </w:r>
            <w:r>
              <w:rPr>
                <w:color w:val="000000" w:themeColor="text1"/>
              </w:rPr>
              <w:t>minutes of August should refer to Miss D. Smith, not Mrs. Smith.</w:t>
            </w:r>
          </w:p>
        </w:tc>
        <w:tc>
          <w:tcPr>
            <w:tcW w:w="1276" w:type="dxa"/>
          </w:tcPr>
          <w:p w14:paraId="07863EEB" w14:textId="77777777" w:rsidR="00F373DC" w:rsidRDefault="00F373DC" w:rsidP="00F373DC"/>
        </w:tc>
      </w:tr>
      <w:tr w:rsidR="00F373DC" w14:paraId="71BE3802" w14:textId="77777777" w:rsidTr="0055376A">
        <w:tc>
          <w:tcPr>
            <w:tcW w:w="421" w:type="dxa"/>
          </w:tcPr>
          <w:p w14:paraId="5C561F55" w14:textId="537C6E42" w:rsidR="00F373DC" w:rsidRDefault="00385EA9" w:rsidP="00F373DC">
            <w:r>
              <w:t>7.</w:t>
            </w:r>
          </w:p>
        </w:tc>
        <w:tc>
          <w:tcPr>
            <w:tcW w:w="8646" w:type="dxa"/>
          </w:tcPr>
          <w:p w14:paraId="6EFCF13E" w14:textId="7CC03089" w:rsidR="00F373DC" w:rsidRDefault="00F373DC" w:rsidP="00F373DC">
            <w:r w:rsidRPr="00755D19">
              <w:rPr>
                <w:b/>
                <w:color w:val="000000" w:themeColor="text1"/>
              </w:rPr>
              <w:t xml:space="preserve">COOPTION </w:t>
            </w:r>
            <w:r>
              <w:rPr>
                <w:color w:val="000000" w:themeColor="text1"/>
              </w:rPr>
              <w:t>-</w:t>
            </w:r>
          </w:p>
        </w:tc>
        <w:tc>
          <w:tcPr>
            <w:tcW w:w="1276" w:type="dxa"/>
          </w:tcPr>
          <w:p w14:paraId="78BFD0E7" w14:textId="77777777" w:rsidR="00F373DC" w:rsidRDefault="00F373DC" w:rsidP="00F373DC"/>
        </w:tc>
      </w:tr>
      <w:tr w:rsidR="00F373DC" w14:paraId="190835F6" w14:textId="77777777" w:rsidTr="0055376A">
        <w:tc>
          <w:tcPr>
            <w:tcW w:w="421" w:type="dxa"/>
          </w:tcPr>
          <w:p w14:paraId="29779BF0" w14:textId="77777777" w:rsidR="00F373DC" w:rsidRDefault="00F373DC" w:rsidP="00F373DC"/>
        </w:tc>
        <w:tc>
          <w:tcPr>
            <w:tcW w:w="8646" w:type="dxa"/>
          </w:tcPr>
          <w:p w14:paraId="6CA61FB9" w14:textId="6BB7DB35" w:rsidR="00F373DC" w:rsidRDefault="00385EA9" w:rsidP="00F373DC">
            <w:r>
              <w:rPr>
                <w:color w:val="000000" w:themeColor="text1"/>
              </w:rPr>
              <w:t xml:space="preserve">7.1 </w:t>
            </w:r>
            <w:r w:rsidR="00F373DC">
              <w:rPr>
                <w:color w:val="000000" w:themeColor="text1"/>
              </w:rPr>
              <w:t>To consider cooption to the vacant post.</w:t>
            </w:r>
            <w:r>
              <w:rPr>
                <w:color w:val="000000" w:themeColor="text1"/>
              </w:rPr>
              <w:t xml:space="preserve"> No update.</w:t>
            </w:r>
          </w:p>
        </w:tc>
        <w:tc>
          <w:tcPr>
            <w:tcW w:w="1276" w:type="dxa"/>
          </w:tcPr>
          <w:p w14:paraId="3C1BFEBC" w14:textId="77777777" w:rsidR="00F373DC" w:rsidRDefault="00F373DC" w:rsidP="00F373DC"/>
        </w:tc>
      </w:tr>
      <w:tr w:rsidR="00F373DC" w14:paraId="1AA666EC" w14:textId="77777777" w:rsidTr="0055376A">
        <w:tc>
          <w:tcPr>
            <w:tcW w:w="421" w:type="dxa"/>
          </w:tcPr>
          <w:p w14:paraId="6B0AD2AA" w14:textId="0A535293" w:rsidR="00F373DC" w:rsidRDefault="00B20727" w:rsidP="00F373DC">
            <w:r>
              <w:t>8.</w:t>
            </w:r>
          </w:p>
        </w:tc>
        <w:tc>
          <w:tcPr>
            <w:tcW w:w="8646" w:type="dxa"/>
          </w:tcPr>
          <w:p w14:paraId="1940BBB8" w14:textId="27A0D2EC" w:rsidR="00F373DC" w:rsidRDefault="00F373DC" w:rsidP="00F373DC">
            <w:r w:rsidRPr="002C293C">
              <w:rPr>
                <w:b/>
                <w:color w:val="000000" w:themeColor="text1"/>
              </w:rPr>
              <w:t xml:space="preserve">MATTERS ARISING </w:t>
            </w:r>
            <w:r w:rsidRPr="002C293C">
              <w:rPr>
                <w:color w:val="000000" w:themeColor="text1"/>
              </w:rPr>
              <w:t>from Meeting held on 2</w:t>
            </w:r>
            <w:r w:rsidRPr="002C293C">
              <w:rPr>
                <w:color w:val="000000" w:themeColor="text1"/>
                <w:vertAlign w:val="superscript"/>
              </w:rPr>
              <w:t>nd</w:t>
            </w:r>
            <w:r w:rsidRPr="002C293C">
              <w:rPr>
                <w:color w:val="000000" w:themeColor="text1"/>
              </w:rPr>
              <w:t xml:space="preserve"> September 2024</w:t>
            </w:r>
          </w:p>
        </w:tc>
        <w:tc>
          <w:tcPr>
            <w:tcW w:w="1276" w:type="dxa"/>
          </w:tcPr>
          <w:p w14:paraId="636E5457" w14:textId="77777777" w:rsidR="00F373DC" w:rsidRDefault="00F373DC" w:rsidP="00F373DC"/>
        </w:tc>
      </w:tr>
      <w:tr w:rsidR="00F373DC" w14:paraId="7EAD7CED" w14:textId="77777777" w:rsidTr="0055376A">
        <w:tc>
          <w:tcPr>
            <w:tcW w:w="421" w:type="dxa"/>
          </w:tcPr>
          <w:p w14:paraId="7CC732FD" w14:textId="77777777" w:rsidR="00F373DC" w:rsidRDefault="00F373DC" w:rsidP="00F373DC"/>
        </w:tc>
        <w:tc>
          <w:tcPr>
            <w:tcW w:w="8646" w:type="dxa"/>
          </w:tcPr>
          <w:p w14:paraId="00FC0A27" w14:textId="44CA54A7" w:rsidR="00F373DC" w:rsidRDefault="00B20727" w:rsidP="00F373DC">
            <w:r>
              <w:rPr>
                <w:bCs/>
                <w:color w:val="000000" w:themeColor="text1"/>
              </w:rPr>
              <w:t xml:space="preserve">8.1 </w:t>
            </w:r>
            <w:r w:rsidR="00F373DC" w:rsidRPr="002C293C">
              <w:rPr>
                <w:bCs/>
                <w:color w:val="000000" w:themeColor="text1"/>
              </w:rPr>
              <w:t>Bus service update</w:t>
            </w:r>
            <w:r>
              <w:rPr>
                <w:bCs/>
                <w:color w:val="000000" w:themeColor="text1"/>
              </w:rPr>
              <w:t xml:space="preserve">.  Mr. Winstanley stated the buses seem to be </w:t>
            </w:r>
            <w:r w:rsidRPr="00181D61">
              <w:rPr>
                <w:bCs/>
                <w:color w:val="000000" w:themeColor="text1"/>
              </w:rPr>
              <w:t xml:space="preserve">running well.  </w:t>
            </w:r>
            <w:r>
              <w:rPr>
                <w:bCs/>
                <w:color w:val="000000" w:themeColor="text1"/>
              </w:rPr>
              <w:t xml:space="preserve">Mr. Morgan </w:t>
            </w:r>
            <w:r w:rsidR="00D85F17">
              <w:rPr>
                <w:bCs/>
                <w:color w:val="000000" w:themeColor="text1"/>
              </w:rPr>
              <w:t>commented</w:t>
            </w:r>
            <w:r>
              <w:rPr>
                <w:bCs/>
                <w:color w:val="000000" w:themeColor="text1"/>
              </w:rPr>
              <w:t xml:space="preserve"> </w:t>
            </w:r>
            <w:r w:rsidR="00872E3E">
              <w:rPr>
                <w:bCs/>
                <w:color w:val="000000" w:themeColor="text1"/>
              </w:rPr>
              <w:t xml:space="preserve">the service </w:t>
            </w:r>
            <w:r w:rsidR="00181D61">
              <w:rPr>
                <w:bCs/>
                <w:color w:val="000000" w:themeColor="text1"/>
              </w:rPr>
              <w:t xml:space="preserve">is </w:t>
            </w:r>
            <w:r>
              <w:rPr>
                <w:bCs/>
                <w:color w:val="000000" w:themeColor="text1"/>
              </w:rPr>
              <w:t>well used with around 20 people on the bus.</w:t>
            </w:r>
            <w:r w:rsidR="00F373DC" w:rsidRPr="002C293C">
              <w:rPr>
                <w:bCs/>
                <w:color w:val="000000" w:themeColor="text1"/>
              </w:rPr>
              <w:t xml:space="preserve">                                                                                 </w:t>
            </w:r>
          </w:p>
        </w:tc>
        <w:tc>
          <w:tcPr>
            <w:tcW w:w="1276" w:type="dxa"/>
          </w:tcPr>
          <w:p w14:paraId="601E1F8E" w14:textId="77777777" w:rsidR="00F373DC" w:rsidRDefault="00F373DC" w:rsidP="00F373DC"/>
        </w:tc>
      </w:tr>
      <w:tr w:rsidR="00F373DC" w14:paraId="18070328" w14:textId="77777777" w:rsidTr="0055376A">
        <w:tc>
          <w:tcPr>
            <w:tcW w:w="421" w:type="dxa"/>
          </w:tcPr>
          <w:p w14:paraId="609E7C71" w14:textId="77777777" w:rsidR="00F373DC" w:rsidRDefault="00F373DC" w:rsidP="00F373DC"/>
        </w:tc>
        <w:tc>
          <w:tcPr>
            <w:tcW w:w="8646" w:type="dxa"/>
          </w:tcPr>
          <w:p w14:paraId="3B18EE11" w14:textId="7DB23958" w:rsidR="00F373DC" w:rsidRDefault="00B20727" w:rsidP="00F373DC">
            <w:r>
              <w:rPr>
                <w:color w:val="000000" w:themeColor="text1"/>
              </w:rPr>
              <w:t xml:space="preserve">8.2 </w:t>
            </w:r>
            <w:r w:rsidR="00F373DC" w:rsidRPr="002C293C">
              <w:rPr>
                <w:color w:val="000000" w:themeColor="text1"/>
              </w:rPr>
              <w:t>St Andrews’s flower festival</w:t>
            </w:r>
            <w:r w:rsidR="008E1DF1">
              <w:rPr>
                <w:color w:val="000000" w:themeColor="text1"/>
              </w:rPr>
              <w:t xml:space="preserve">.  </w:t>
            </w:r>
            <w:proofErr w:type="spellStart"/>
            <w:r w:rsidR="008E1DF1">
              <w:rPr>
                <w:color w:val="000000" w:themeColor="text1"/>
              </w:rPr>
              <w:t>Councillors</w:t>
            </w:r>
            <w:proofErr w:type="spellEnd"/>
            <w:r w:rsidR="008E1DF1">
              <w:rPr>
                <w:color w:val="000000" w:themeColor="text1"/>
              </w:rPr>
              <w:t xml:space="preserve"> thanked Mrs. </w:t>
            </w:r>
            <w:proofErr w:type="spellStart"/>
            <w:r w:rsidR="008E1DF1">
              <w:rPr>
                <w:color w:val="000000" w:themeColor="text1"/>
              </w:rPr>
              <w:t>Aket</w:t>
            </w:r>
            <w:proofErr w:type="spellEnd"/>
            <w:r w:rsidR="008E1DF1">
              <w:rPr>
                <w:color w:val="000000" w:themeColor="text1"/>
              </w:rPr>
              <w:t xml:space="preserve"> for the arrangement.</w:t>
            </w:r>
            <w:r w:rsidR="00F373DC" w:rsidRPr="002C293C">
              <w:rPr>
                <w:color w:val="000000" w:themeColor="text1"/>
              </w:rPr>
              <w:t xml:space="preserve"> </w:t>
            </w:r>
            <w:r w:rsidR="00F373DC" w:rsidRPr="002C293C">
              <w:rPr>
                <w:bCs/>
                <w:color w:val="000000" w:themeColor="text1"/>
              </w:rPr>
              <w:t xml:space="preserve">                                                                  </w:t>
            </w:r>
          </w:p>
        </w:tc>
        <w:tc>
          <w:tcPr>
            <w:tcW w:w="1276" w:type="dxa"/>
          </w:tcPr>
          <w:p w14:paraId="4671D50C" w14:textId="77777777" w:rsidR="00F373DC" w:rsidRDefault="00F373DC" w:rsidP="00F373DC"/>
        </w:tc>
      </w:tr>
      <w:tr w:rsidR="00F373DC" w14:paraId="73E9468E" w14:textId="77777777" w:rsidTr="0055376A">
        <w:tc>
          <w:tcPr>
            <w:tcW w:w="421" w:type="dxa"/>
          </w:tcPr>
          <w:p w14:paraId="6010C82E" w14:textId="77777777" w:rsidR="00F373DC" w:rsidRDefault="00F373DC" w:rsidP="00F373DC"/>
        </w:tc>
        <w:tc>
          <w:tcPr>
            <w:tcW w:w="8646" w:type="dxa"/>
          </w:tcPr>
          <w:p w14:paraId="7EDC84D1" w14:textId="553543CE" w:rsidR="00F373DC" w:rsidRDefault="008E1DF1" w:rsidP="00F373DC">
            <w:r>
              <w:rPr>
                <w:rStyle w:val="jdfsz"/>
              </w:rPr>
              <w:t xml:space="preserve">8.3 </w:t>
            </w:r>
            <w:r w:rsidR="00F373DC" w:rsidRPr="000B4C6B">
              <w:rPr>
                <w:rStyle w:val="jdfsz"/>
              </w:rPr>
              <w:t>Parish Tree and Wildflower planting scheme</w:t>
            </w:r>
            <w:r>
              <w:rPr>
                <w:rStyle w:val="jdfsz"/>
              </w:rPr>
              <w:t>.  Mr.</w:t>
            </w:r>
            <w:r w:rsidR="00072208">
              <w:rPr>
                <w:rStyle w:val="jdfsz"/>
              </w:rPr>
              <w:t xml:space="preserve"> </w:t>
            </w:r>
            <w:r>
              <w:rPr>
                <w:rStyle w:val="jdfsz"/>
              </w:rPr>
              <w:t xml:space="preserve">Winstanley and the Clerk had completed the application form and submitted to Mr. </w:t>
            </w:r>
            <w:proofErr w:type="spellStart"/>
            <w:r>
              <w:rPr>
                <w:rStyle w:val="jdfsz"/>
              </w:rPr>
              <w:t>Parmee</w:t>
            </w:r>
            <w:proofErr w:type="spellEnd"/>
            <w:r>
              <w:rPr>
                <w:rStyle w:val="jdfsz"/>
              </w:rPr>
              <w:t>.  Approval/funding was now awaited.</w:t>
            </w:r>
            <w:r w:rsidR="00F373DC">
              <w:rPr>
                <w:rStyle w:val="jdfsz"/>
              </w:rPr>
              <w:t xml:space="preserve">   </w:t>
            </w:r>
            <w:r w:rsidR="00132238">
              <w:rPr>
                <w:rStyle w:val="jdfsz"/>
              </w:rPr>
              <w:t>Mr. Walton offered to help with preparation</w:t>
            </w:r>
            <w:r w:rsidR="00872E3E">
              <w:rPr>
                <w:rStyle w:val="jdfsz"/>
              </w:rPr>
              <w:t xml:space="preserve"> of the area</w:t>
            </w:r>
            <w:r w:rsidR="00132238">
              <w:rPr>
                <w:rStyle w:val="jdfsz"/>
              </w:rPr>
              <w:t xml:space="preserve"> with his tractor.</w:t>
            </w:r>
            <w:r w:rsidR="00F373DC">
              <w:rPr>
                <w:rStyle w:val="jdfsz"/>
              </w:rPr>
              <w:t xml:space="preserve">                                      </w:t>
            </w:r>
          </w:p>
        </w:tc>
        <w:tc>
          <w:tcPr>
            <w:tcW w:w="1276" w:type="dxa"/>
          </w:tcPr>
          <w:p w14:paraId="41C3F1D9" w14:textId="77777777" w:rsidR="00F373DC" w:rsidRDefault="00072208" w:rsidP="00F373DC">
            <w:proofErr w:type="spellStart"/>
            <w:proofErr w:type="gramStart"/>
            <w:r>
              <w:t>Mr.Winstanley</w:t>
            </w:r>
            <w:proofErr w:type="spellEnd"/>
            <w:proofErr w:type="gramEnd"/>
          </w:p>
          <w:p w14:paraId="6CE04CA5" w14:textId="5716EADC" w:rsidR="00072208" w:rsidRDefault="00072208" w:rsidP="00F373DC">
            <w:r>
              <w:t>Clerk</w:t>
            </w:r>
          </w:p>
        </w:tc>
      </w:tr>
      <w:tr w:rsidR="00182E55" w:rsidRPr="00182E55" w14:paraId="01804341" w14:textId="77777777" w:rsidTr="0055376A">
        <w:tc>
          <w:tcPr>
            <w:tcW w:w="421" w:type="dxa"/>
          </w:tcPr>
          <w:p w14:paraId="5744B616" w14:textId="77777777" w:rsidR="00F373DC" w:rsidRPr="00182E55" w:rsidRDefault="00F373DC" w:rsidP="00F373DC">
            <w:pPr>
              <w:rPr>
                <w:color w:val="000000" w:themeColor="text1"/>
              </w:rPr>
            </w:pPr>
          </w:p>
        </w:tc>
        <w:tc>
          <w:tcPr>
            <w:tcW w:w="8646" w:type="dxa"/>
          </w:tcPr>
          <w:p w14:paraId="020A579E" w14:textId="1FF01F45" w:rsidR="00F373DC" w:rsidRPr="00182E55" w:rsidRDefault="008E1DF1" w:rsidP="00F373DC">
            <w:pPr>
              <w:rPr>
                <w:color w:val="000000" w:themeColor="text1"/>
              </w:rPr>
            </w:pPr>
            <w:r w:rsidRPr="00182E55">
              <w:rPr>
                <w:color w:val="000000" w:themeColor="text1"/>
              </w:rPr>
              <w:t xml:space="preserve">8.4 </w:t>
            </w:r>
            <w:r w:rsidR="00F373DC" w:rsidRPr="00182E55">
              <w:rPr>
                <w:color w:val="000000" w:themeColor="text1"/>
              </w:rPr>
              <w:t>UKPN update</w:t>
            </w:r>
            <w:r w:rsidR="003679A3" w:rsidRPr="00182E55">
              <w:rPr>
                <w:color w:val="000000" w:themeColor="text1"/>
              </w:rPr>
              <w:t xml:space="preserve">. The Clerk confirmed that the application to </w:t>
            </w:r>
            <w:r w:rsidR="00182E55" w:rsidRPr="00182E55">
              <w:rPr>
                <w:color w:val="000000" w:themeColor="text1"/>
              </w:rPr>
              <w:t>F</w:t>
            </w:r>
            <w:r w:rsidR="003679A3" w:rsidRPr="00182E55">
              <w:rPr>
                <w:color w:val="000000" w:themeColor="text1"/>
              </w:rPr>
              <w:t xml:space="preserve">ields in </w:t>
            </w:r>
            <w:r w:rsidR="00182E55" w:rsidRPr="00182E55">
              <w:rPr>
                <w:color w:val="000000" w:themeColor="text1"/>
              </w:rPr>
              <w:t>T</w:t>
            </w:r>
            <w:r w:rsidR="003679A3" w:rsidRPr="00182E55">
              <w:rPr>
                <w:color w:val="000000" w:themeColor="text1"/>
              </w:rPr>
              <w:t>rust has been submitted</w:t>
            </w:r>
            <w:r w:rsidR="00872E3E">
              <w:rPr>
                <w:color w:val="000000" w:themeColor="text1"/>
              </w:rPr>
              <w:t xml:space="preserve"> and reply</w:t>
            </w:r>
            <w:r w:rsidR="003679A3" w:rsidRPr="00182E55">
              <w:rPr>
                <w:color w:val="000000" w:themeColor="text1"/>
              </w:rPr>
              <w:t xml:space="preserve"> is now awaited.</w:t>
            </w:r>
            <w:r w:rsidR="00F373DC" w:rsidRPr="00182E55">
              <w:rPr>
                <w:color w:val="000000" w:themeColor="text1"/>
              </w:rPr>
              <w:t xml:space="preserve">                                                                                        </w:t>
            </w:r>
          </w:p>
        </w:tc>
        <w:tc>
          <w:tcPr>
            <w:tcW w:w="1276" w:type="dxa"/>
          </w:tcPr>
          <w:p w14:paraId="61CFF1E8" w14:textId="77777777" w:rsidR="00F373DC" w:rsidRPr="00182E55" w:rsidRDefault="00F373DC" w:rsidP="00F373DC">
            <w:pPr>
              <w:rPr>
                <w:color w:val="000000" w:themeColor="text1"/>
              </w:rPr>
            </w:pPr>
          </w:p>
        </w:tc>
      </w:tr>
      <w:tr w:rsidR="00F373DC" w14:paraId="133D4B39" w14:textId="77777777" w:rsidTr="0055376A">
        <w:tc>
          <w:tcPr>
            <w:tcW w:w="421" w:type="dxa"/>
          </w:tcPr>
          <w:p w14:paraId="30A0C34B" w14:textId="77777777" w:rsidR="00F373DC" w:rsidRDefault="00F373DC" w:rsidP="00F373DC"/>
        </w:tc>
        <w:tc>
          <w:tcPr>
            <w:tcW w:w="8646" w:type="dxa"/>
          </w:tcPr>
          <w:p w14:paraId="2270F44F" w14:textId="4E23AA2F" w:rsidR="00F373DC" w:rsidRDefault="008E1DF1" w:rsidP="00F373DC">
            <w:r>
              <w:rPr>
                <w:color w:val="000000" w:themeColor="text1"/>
              </w:rPr>
              <w:t xml:space="preserve">8.5 </w:t>
            </w:r>
            <w:r w:rsidR="00F373DC">
              <w:rPr>
                <w:color w:val="000000" w:themeColor="text1"/>
              </w:rPr>
              <w:t>School Close parking</w:t>
            </w:r>
            <w:r>
              <w:rPr>
                <w:color w:val="000000" w:themeColor="text1"/>
              </w:rPr>
              <w:t>.  The</w:t>
            </w:r>
            <w:r w:rsidR="00D85F17">
              <w:rPr>
                <w:color w:val="000000" w:themeColor="text1"/>
              </w:rPr>
              <w:t xml:space="preserve"> </w:t>
            </w:r>
            <w:r>
              <w:rPr>
                <w:color w:val="000000" w:themeColor="text1"/>
              </w:rPr>
              <w:t xml:space="preserve">Clerk reported she had spoken to some of the residents who did not feel there was a problem with parking in School Close.  Mr. Walton had attended several days and </w:t>
            </w:r>
            <w:r w:rsidR="008F5290">
              <w:rPr>
                <w:color w:val="000000" w:themeColor="text1"/>
              </w:rPr>
              <w:t>did</w:t>
            </w:r>
            <w:r>
              <w:rPr>
                <w:color w:val="000000" w:themeColor="text1"/>
              </w:rPr>
              <w:t xml:space="preserve"> not </w:t>
            </w:r>
            <w:r w:rsidR="008F5290">
              <w:rPr>
                <w:color w:val="000000" w:themeColor="text1"/>
              </w:rPr>
              <w:t>feel there was</w:t>
            </w:r>
            <w:r>
              <w:rPr>
                <w:color w:val="000000" w:themeColor="text1"/>
              </w:rPr>
              <w:t xml:space="preserve"> a potential </w:t>
            </w:r>
            <w:r w:rsidR="00182E55">
              <w:rPr>
                <w:color w:val="000000" w:themeColor="text1"/>
              </w:rPr>
              <w:t xml:space="preserve">big </w:t>
            </w:r>
            <w:r>
              <w:rPr>
                <w:color w:val="000000" w:themeColor="text1"/>
              </w:rPr>
              <w:t>problem.</w:t>
            </w:r>
            <w:r w:rsidR="00182E55">
              <w:rPr>
                <w:color w:val="000000" w:themeColor="text1"/>
              </w:rPr>
              <w:t xml:space="preserve">  Mr. Walton commented on the land to the rear of </w:t>
            </w:r>
            <w:r w:rsidR="00181D61">
              <w:rPr>
                <w:color w:val="000000" w:themeColor="text1"/>
              </w:rPr>
              <w:t>School Close owned by SWT which</w:t>
            </w:r>
            <w:r w:rsidR="00182E55">
              <w:rPr>
                <w:color w:val="000000" w:themeColor="text1"/>
              </w:rPr>
              <w:t xml:space="preserve"> could</w:t>
            </w:r>
            <w:r w:rsidR="00181D61">
              <w:rPr>
                <w:color w:val="000000" w:themeColor="text1"/>
              </w:rPr>
              <w:t xml:space="preserve"> potentially be</w:t>
            </w:r>
            <w:r w:rsidR="00182E55">
              <w:rPr>
                <w:color w:val="000000" w:themeColor="text1"/>
              </w:rPr>
              <w:t xml:space="preserve"> a one-way system for drop off and collection.  The Clerk commented on her reply to marking the bays, stating normally numbered parking bays are only on private residential development</w:t>
            </w:r>
            <w:r w:rsidR="00181D61">
              <w:rPr>
                <w:color w:val="000000" w:themeColor="text1"/>
              </w:rPr>
              <w:t>s</w:t>
            </w:r>
            <w:r w:rsidR="00182E55">
              <w:rPr>
                <w:color w:val="000000" w:themeColor="text1"/>
              </w:rPr>
              <w:t xml:space="preserve"> or when there is a TRO in place for resident parking only.</w:t>
            </w:r>
            <w:r w:rsidR="00F373DC">
              <w:rPr>
                <w:color w:val="000000" w:themeColor="text1"/>
              </w:rPr>
              <w:t xml:space="preserve">                                                                            </w:t>
            </w:r>
          </w:p>
        </w:tc>
        <w:tc>
          <w:tcPr>
            <w:tcW w:w="1276" w:type="dxa"/>
          </w:tcPr>
          <w:p w14:paraId="6259346E" w14:textId="77777777" w:rsidR="00F373DC" w:rsidRDefault="00F373DC" w:rsidP="00F373DC"/>
        </w:tc>
      </w:tr>
      <w:tr w:rsidR="00F373DC" w14:paraId="131F6B67" w14:textId="77777777" w:rsidTr="0055376A">
        <w:tc>
          <w:tcPr>
            <w:tcW w:w="421" w:type="dxa"/>
          </w:tcPr>
          <w:p w14:paraId="317B910A" w14:textId="7086C5FD" w:rsidR="00F373DC" w:rsidRDefault="000C33A9" w:rsidP="00F373DC">
            <w:r>
              <w:t>9.</w:t>
            </w:r>
          </w:p>
        </w:tc>
        <w:tc>
          <w:tcPr>
            <w:tcW w:w="8646" w:type="dxa"/>
          </w:tcPr>
          <w:p w14:paraId="6C780379" w14:textId="23FC70C4" w:rsidR="00F373DC" w:rsidRDefault="00F373DC" w:rsidP="00F373DC">
            <w:r w:rsidRPr="000640E5">
              <w:rPr>
                <w:b/>
                <w:color w:val="000000" w:themeColor="text1"/>
              </w:rPr>
              <w:t>PLANNING</w:t>
            </w:r>
          </w:p>
        </w:tc>
        <w:tc>
          <w:tcPr>
            <w:tcW w:w="1276" w:type="dxa"/>
          </w:tcPr>
          <w:p w14:paraId="532A26CD" w14:textId="77777777" w:rsidR="00F373DC" w:rsidRDefault="00F373DC" w:rsidP="00F373DC"/>
        </w:tc>
      </w:tr>
      <w:tr w:rsidR="00F373DC" w14:paraId="63AEA29F" w14:textId="77777777" w:rsidTr="0055376A">
        <w:tc>
          <w:tcPr>
            <w:tcW w:w="421" w:type="dxa"/>
          </w:tcPr>
          <w:p w14:paraId="37681B98" w14:textId="77777777" w:rsidR="00F373DC" w:rsidRDefault="00F373DC" w:rsidP="00F373DC"/>
        </w:tc>
        <w:tc>
          <w:tcPr>
            <w:tcW w:w="8646" w:type="dxa"/>
          </w:tcPr>
          <w:p w14:paraId="050D2EE9" w14:textId="14DEBD5F" w:rsidR="00F373DC" w:rsidRPr="005242CA" w:rsidRDefault="000C33A9" w:rsidP="00F373DC">
            <w:pPr>
              <w:rPr>
                <w:color w:val="000000" w:themeColor="text1"/>
              </w:rPr>
            </w:pPr>
            <w:r>
              <w:rPr>
                <w:b/>
                <w:color w:val="000000" w:themeColor="text1"/>
              </w:rPr>
              <w:t xml:space="preserve">9.1 </w:t>
            </w:r>
            <w:r w:rsidR="00F373DC" w:rsidRPr="005242CA">
              <w:rPr>
                <w:b/>
                <w:color w:val="000000" w:themeColor="text1"/>
              </w:rPr>
              <w:t>APPLICATION FOR PLANNING PERMISSION -</w:t>
            </w:r>
            <w:r w:rsidR="00F373DC" w:rsidRPr="005242CA">
              <w:t>DC/24/04018</w:t>
            </w:r>
          </w:p>
          <w:p w14:paraId="2520606A" w14:textId="170CE5B9" w:rsidR="00F373DC" w:rsidRDefault="00F373DC" w:rsidP="00F373DC">
            <w:r w:rsidRPr="005242CA">
              <w:t xml:space="preserve">11 </w:t>
            </w:r>
            <w:proofErr w:type="spellStart"/>
            <w:r w:rsidRPr="005242CA">
              <w:t>Ixworth</w:t>
            </w:r>
            <w:proofErr w:type="spellEnd"/>
            <w:r w:rsidRPr="005242CA">
              <w:t xml:space="preserve"> Road, Norton </w:t>
            </w:r>
            <w:r w:rsidR="0021267E">
              <w:t xml:space="preserve">- </w:t>
            </w:r>
            <w:r w:rsidRPr="005242CA">
              <w:t>Installation of air source heat pump to the rear elevation</w:t>
            </w:r>
          </w:p>
          <w:p w14:paraId="2FF77381" w14:textId="704982AB" w:rsidR="00F373DC" w:rsidRPr="00933A04" w:rsidRDefault="00F373DC" w:rsidP="00F373DC">
            <w:pPr>
              <w:rPr>
                <w:b/>
              </w:rPr>
            </w:pPr>
            <w:r>
              <w:rPr>
                <w:b/>
              </w:rPr>
              <w:t>The Council had no objection to this application.</w:t>
            </w:r>
          </w:p>
        </w:tc>
        <w:tc>
          <w:tcPr>
            <w:tcW w:w="1276" w:type="dxa"/>
          </w:tcPr>
          <w:p w14:paraId="4316FB2C" w14:textId="77777777" w:rsidR="00F373DC" w:rsidRDefault="00F373DC" w:rsidP="00F373DC"/>
        </w:tc>
      </w:tr>
      <w:tr w:rsidR="00F373DC" w14:paraId="2F8EB0D1" w14:textId="77777777" w:rsidTr="0055376A">
        <w:tc>
          <w:tcPr>
            <w:tcW w:w="421" w:type="dxa"/>
          </w:tcPr>
          <w:p w14:paraId="3DA18D39" w14:textId="77777777" w:rsidR="00F373DC" w:rsidRDefault="00F373DC" w:rsidP="00F373DC"/>
        </w:tc>
        <w:tc>
          <w:tcPr>
            <w:tcW w:w="8646" w:type="dxa"/>
          </w:tcPr>
          <w:p w14:paraId="30AB6BFA" w14:textId="638A27EA" w:rsidR="00F373DC" w:rsidRPr="00644B87" w:rsidRDefault="000C33A9" w:rsidP="00F373DC">
            <w:r>
              <w:rPr>
                <w:b/>
              </w:rPr>
              <w:t xml:space="preserve">9.2 </w:t>
            </w:r>
            <w:r w:rsidR="00F373DC" w:rsidRPr="00B9212F">
              <w:rPr>
                <w:b/>
              </w:rPr>
              <w:t xml:space="preserve">APPLICATION FOR </w:t>
            </w:r>
            <w:r w:rsidR="00F373DC">
              <w:rPr>
                <w:b/>
              </w:rPr>
              <w:t xml:space="preserve">OUTLINE </w:t>
            </w:r>
            <w:r w:rsidR="00F373DC" w:rsidRPr="00B9212F">
              <w:rPr>
                <w:b/>
              </w:rPr>
              <w:t>PLANNING PERMISSION</w:t>
            </w:r>
            <w:r w:rsidR="00F373DC" w:rsidRPr="00103A36">
              <w:t xml:space="preserve"> - </w:t>
            </w:r>
          </w:p>
          <w:p w14:paraId="3B5A35CE" w14:textId="61F40005" w:rsidR="00F373DC" w:rsidRDefault="00F373DC" w:rsidP="00F373DC">
            <w:r w:rsidRPr="00644B87">
              <w:t xml:space="preserve">Land </w:t>
            </w:r>
            <w:r w:rsidR="0021267E">
              <w:t>a</w:t>
            </w:r>
            <w:r w:rsidRPr="00644B87">
              <w:t xml:space="preserve">t Norton Rise, </w:t>
            </w:r>
            <w:proofErr w:type="spellStart"/>
            <w:r w:rsidRPr="00644B87">
              <w:t>Ixworth</w:t>
            </w:r>
            <w:proofErr w:type="spellEnd"/>
            <w:r w:rsidRPr="00644B87">
              <w:t xml:space="preserve"> Road, Norton </w:t>
            </w:r>
            <w:r>
              <w:t xml:space="preserve">- </w:t>
            </w:r>
            <w:r w:rsidRPr="00644B87">
              <w:t>DC/24/03919</w:t>
            </w:r>
          </w:p>
          <w:p w14:paraId="3C468087" w14:textId="5898BF3D" w:rsidR="00F373DC" w:rsidRDefault="00F373DC" w:rsidP="00F373DC">
            <w:pPr>
              <w:rPr>
                <w:color w:val="FF0000"/>
              </w:rPr>
            </w:pPr>
            <w:r w:rsidRPr="00644B87">
              <w:t>Application for Outline Planning Permission (Access points to be considered, all other</w:t>
            </w:r>
            <w:r>
              <w:t xml:space="preserve"> </w:t>
            </w:r>
            <w:r w:rsidRPr="00644B87">
              <w:t>matters reserved) Town and Country Planning Act 1990 (as amended) Erection of</w:t>
            </w:r>
            <w:r>
              <w:t xml:space="preserve"> </w:t>
            </w:r>
            <w:r w:rsidRPr="00644B87">
              <w:t>5No self</w:t>
            </w:r>
            <w:r w:rsidR="0021267E">
              <w:t>-</w:t>
            </w:r>
            <w:r w:rsidRPr="00644B87">
              <w:t>build dwellings and garages.</w:t>
            </w:r>
            <w:r>
              <w:t xml:space="preserve"> </w:t>
            </w:r>
          </w:p>
          <w:p w14:paraId="65C03AD4" w14:textId="4DC4C14C" w:rsidR="00F373DC" w:rsidRPr="00933A04" w:rsidRDefault="00F373DC" w:rsidP="00F373DC">
            <w:pPr>
              <w:rPr>
                <w:b/>
              </w:rPr>
            </w:pPr>
            <w:r w:rsidRPr="00933A04">
              <w:rPr>
                <w:b/>
              </w:rPr>
              <w:t>The Council strongly object</w:t>
            </w:r>
            <w:r>
              <w:rPr>
                <w:b/>
              </w:rPr>
              <w:t>ed</w:t>
            </w:r>
            <w:r w:rsidRPr="00933A04">
              <w:rPr>
                <w:b/>
              </w:rPr>
              <w:t xml:space="preserve"> to this application on the following grounds</w:t>
            </w:r>
          </w:p>
          <w:p w14:paraId="1A9DD6D9" w14:textId="77777777" w:rsidR="00F373DC" w:rsidRPr="00933A04" w:rsidRDefault="00F373DC" w:rsidP="00F373DC">
            <w:pPr>
              <w:pStyle w:val="ListParagraph"/>
              <w:numPr>
                <w:ilvl w:val="0"/>
                <w:numId w:val="4"/>
              </w:numPr>
              <w:rPr>
                <w:rFonts w:ascii="Times New Roman" w:hAnsi="Times New Roman" w:cs="Times New Roman"/>
                <w:b/>
              </w:rPr>
            </w:pPr>
            <w:r w:rsidRPr="00933A04">
              <w:rPr>
                <w:rFonts w:ascii="Times New Roman" w:hAnsi="Times New Roman" w:cs="Times New Roman"/>
                <w:b/>
              </w:rPr>
              <w:t>It creates overdevelopment of the site which is slowly creeping into the Countryside.</w:t>
            </w:r>
          </w:p>
          <w:p w14:paraId="3447F1AA" w14:textId="77777777" w:rsidR="00F373DC" w:rsidRPr="00933A04" w:rsidRDefault="00F373DC" w:rsidP="00F373DC">
            <w:pPr>
              <w:pStyle w:val="ListParagraph"/>
              <w:numPr>
                <w:ilvl w:val="0"/>
                <w:numId w:val="4"/>
              </w:numPr>
              <w:rPr>
                <w:rFonts w:ascii="Times New Roman" w:hAnsi="Times New Roman" w:cs="Times New Roman"/>
                <w:b/>
              </w:rPr>
            </w:pPr>
            <w:r w:rsidRPr="00933A04">
              <w:rPr>
                <w:rFonts w:ascii="Times New Roman" w:hAnsi="Times New Roman" w:cs="Times New Roman"/>
                <w:b/>
              </w:rPr>
              <w:t>The proposed roadway is too narrow to accommodate the extra vehicular traffic created by an additional 5 dwellings.</w:t>
            </w:r>
          </w:p>
          <w:p w14:paraId="470ECE64" w14:textId="77777777" w:rsidR="00F373DC" w:rsidRPr="00933A04" w:rsidRDefault="00F373DC" w:rsidP="00F373DC">
            <w:pPr>
              <w:pStyle w:val="ListParagraph"/>
              <w:numPr>
                <w:ilvl w:val="0"/>
                <w:numId w:val="4"/>
              </w:numPr>
              <w:rPr>
                <w:rFonts w:ascii="Times New Roman" w:hAnsi="Times New Roman" w:cs="Times New Roman"/>
                <w:b/>
              </w:rPr>
            </w:pPr>
            <w:r w:rsidRPr="00933A04">
              <w:rPr>
                <w:rFonts w:ascii="Times New Roman" w:hAnsi="Times New Roman" w:cs="Times New Roman"/>
                <w:b/>
              </w:rPr>
              <w:t>It would mean additional vehicles accessing and egressing onto the A1088 near the brow of a hill.</w:t>
            </w:r>
          </w:p>
          <w:p w14:paraId="1E109EAF" w14:textId="77777777" w:rsidR="00F373DC" w:rsidRPr="00933A04" w:rsidRDefault="00F373DC" w:rsidP="00F373DC">
            <w:pPr>
              <w:pStyle w:val="ListParagraph"/>
              <w:numPr>
                <w:ilvl w:val="0"/>
                <w:numId w:val="4"/>
              </w:numPr>
              <w:rPr>
                <w:rFonts w:ascii="Times New Roman" w:hAnsi="Times New Roman" w:cs="Times New Roman"/>
                <w:b/>
              </w:rPr>
            </w:pPr>
            <w:r w:rsidRPr="00933A04">
              <w:rPr>
                <w:rFonts w:ascii="Times New Roman" w:hAnsi="Times New Roman" w:cs="Times New Roman"/>
                <w:b/>
              </w:rPr>
              <w:t>There is no footpath joining the development to the village.</w:t>
            </w:r>
          </w:p>
          <w:p w14:paraId="7EA45691" w14:textId="77777777" w:rsidR="00F373DC" w:rsidRPr="00933A04" w:rsidRDefault="00F373DC" w:rsidP="00F373DC">
            <w:pPr>
              <w:pStyle w:val="ListParagraph"/>
              <w:numPr>
                <w:ilvl w:val="0"/>
                <w:numId w:val="4"/>
              </w:numPr>
              <w:rPr>
                <w:rFonts w:ascii="Times New Roman" w:hAnsi="Times New Roman" w:cs="Times New Roman"/>
                <w:b/>
              </w:rPr>
            </w:pPr>
            <w:r w:rsidRPr="00933A04">
              <w:rPr>
                <w:rFonts w:ascii="Times New Roman" w:hAnsi="Times New Roman" w:cs="Times New Roman"/>
                <w:b/>
              </w:rPr>
              <w:t xml:space="preserve">Being proposed as self-build means no CIL income to the village to improve village amenities. </w:t>
            </w:r>
          </w:p>
          <w:p w14:paraId="019A0552" w14:textId="77777777" w:rsidR="00F373DC" w:rsidRPr="00933A04" w:rsidRDefault="00F373DC" w:rsidP="00F373DC">
            <w:pPr>
              <w:pStyle w:val="ListParagraph"/>
              <w:numPr>
                <w:ilvl w:val="0"/>
                <w:numId w:val="4"/>
              </w:numPr>
              <w:rPr>
                <w:rFonts w:ascii="Times New Roman" w:hAnsi="Times New Roman" w:cs="Times New Roman"/>
                <w:b/>
              </w:rPr>
            </w:pPr>
            <w:r w:rsidRPr="00933A04">
              <w:rPr>
                <w:rFonts w:ascii="Times New Roman" w:hAnsi="Times New Roman" w:cs="Times New Roman"/>
                <w:b/>
              </w:rPr>
              <w:t>The piecemeal applications for this area mean there is no requirement to provide affordable housing</w:t>
            </w:r>
          </w:p>
          <w:p w14:paraId="79B386EA" w14:textId="2D72F924" w:rsidR="00F373DC" w:rsidRPr="00933A04" w:rsidRDefault="00F373DC" w:rsidP="00F373DC">
            <w:pPr>
              <w:pStyle w:val="ListParagraph"/>
              <w:numPr>
                <w:ilvl w:val="0"/>
                <w:numId w:val="4"/>
              </w:numPr>
              <w:rPr>
                <w:rFonts w:ascii="Times New Roman" w:hAnsi="Times New Roman" w:cs="Times New Roman"/>
                <w:b/>
              </w:rPr>
            </w:pPr>
            <w:r w:rsidRPr="00933A04">
              <w:rPr>
                <w:rFonts w:ascii="Times New Roman" w:hAnsi="Times New Roman" w:cs="Times New Roman"/>
                <w:b/>
              </w:rPr>
              <w:t>Two adjacent proposed sites have recently been dismissed on appeal.</w:t>
            </w:r>
          </w:p>
        </w:tc>
        <w:tc>
          <w:tcPr>
            <w:tcW w:w="1276" w:type="dxa"/>
          </w:tcPr>
          <w:p w14:paraId="774BBC96" w14:textId="77777777" w:rsidR="00F373DC" w:rsidRDefault="00F373DC" w:rsidP="00F373DC"/>
        </w:tc>
      </w:tr>
      <w:tr w:rsidR="00F373DC" w14:paraId="38ECCC7A" w14:textId="77777777" w:rsidTr="0055376A">
        <w:tc>
          <w:tcPr>
            <w:tcW w:w="421" w:type="dxa"/>
          </w:tcPr>
          <w:p w14:paraId="1022122D" w14:textId="77777777" w:rsidR="00F373DC" w:rsidRDefault="00F373DC" w:rsidP="00F373DC"/>
        </w:tc>
        <w:tc>
          <w:tcPr>
            <w:tcW w:w="8646" w:type="dxa"/>
          </w:tcPr>
          <w:p w14:paraId="1655B3E0" w14:textId="60CF9217" w:rsidR="00F373DC" w:rsidRDefault="000C33A9" w:rsidP="00F373DC">
            <w:pPr>
              <w:rPr>
                <w:color w:val="000000" w:themeColor="text1"/>
              </w:rPr>
            </w:pPr>
            <w:r>
              <w:rPr>
                <w:b/>
                <w:color w:val="000000" w:themeColor="text1"/>
              </w:rPr>
              <w:t xml:space="preserve">9.3 </w:t>
            </w:r>
            <w:r w:rsidR="00F373DC" w:rsidRPr="00304A78">
              <w:rPr>
                <w:b/>
                <w:color w:val="000000" w:themeColor="text1"/>
              </w:rPr>
              <w:t xml:space="preserve">PLANNING PERMISSION </w:t>
            </w:r>
            <w:r w:rsidR="00F373DC">
              <w:rPr>
                <w:b/>
                <w:color w:val="000000" w:themeColor="text1"/>
              </w:rPr>
              <w:t xml:space="preserve">GRANTED </w:t>
            </w:r>
            <w:r w:rsidR="00F373DC" w:rsidRPr="00304A78">
              <w:rPr>
                <w:b/>
                <w:color w:val="000000" w:themeColor="text1"/>
              </w:rPr>
              <w:t xml:space="preserve">WITHOUT COMPLIANCE OF CONDITION(S) </w:t>
            </w:r>
            <w:r w:rsidR="00F373DC" w:rsidRPr="00304A78">
              <w:rPr>
                <w:color w:val="000000" w:themeColor="text1"/>
              </w:rPr>
              <w:t xml:space="preserve"> </w:t>
            </w:r>
          </w:p>
          <w:p w14:paraId="70E262C7" w14:textId="77777777" w:rsidR="00F373DC" w:rsidRPr="00304A78" w:rsidRDefault="00F373DC" w:rsidP="00F373DC">
            <w:pPr>
              <w:rPr>
                <w:color w:val="000000" w:themeColor="text1"/>
              </w:rPr>
            </w:pPr>
            <w:r w:rsidRPr="00304A78">
              <w:rPr>
                <w:color w:val="000000" w:themeColor="text1"/>
              </w:rPr>
              <w:t xml:space="preserve">Land West Of, </w:t>
            </w:r>
            <w:proofErr w:type="spellStart"/>
            <w:r w:rsidRPr="00304A78">
              <w:rPr>
                <w:color w:val="000000" w:themeColor="text1"/>
              </w:rPr>
              <w:t>Ixworth</w:t>
            </w:r>
            <w:proofErr w:type="spellEnd"/>
            <w:r w:rsidRPr="00304A78">
              <w:rPr>
                <w:color w:val="000000" w:themeColor="text1"/>
              </w:rPr>
              <w:t xml:space="preserve"> Road (Plot 3), Norton DC/24/03345</w:t>
            </w:r>
          </w:p>
          <w:p w14:paraId="0620106F" w14:textId="49EC2184" w:rsidR="00F373DC" w:rsidRPr="00933A04" w:rsidRDefault="00F373DC" w:rsidP="00F373DC">
            <w:pPr>
              <w:rPr>
                <w:color w:val="000000" w:themeColor="text1"/>
              </w:rPr>
            </w:pPr>
            <w:r w:rsidRPr="00304A78">
              <w:rPr>
                <w:color w:val="000000" w:themeColor="text1"/>
              </w:rPr>
              <w:t>Application under S73 for the Removal or Variation of a Condition following grant of</w:t>
            </w:r>
            <w:r>
              <w:rPr>
                <w:color w:val="000000" w:themeColor="text1"/>
              </w:rPr>
              <w:t xml:space="preserve"> </w:t>
            </w:r>
            <w:r w:rsidRPr="00304A78">
              <w:rPr>
                <w:color w:val="000000" w:themeColor="text1"/>
              </w:rPr>
              <w:t xml:space="preserve">DC/23/02935 dated 24/08/2023 Town and Country Planning Act 1990 (as amended) </w:t>
            </w:r>
            <w:r>
              <w:rPr>
                <w:color w:val="000000" w:themeColor="text1"/>
              </w:rPr>
              <w:t>–</w:t>
            </w:r>
            <w:r w:rsidRPr="00304A78">
              <w:rPr>
                <w:color w:val="000000" w:themeColor="text1"/>
              </w:rPr>
              <w:t xml:space="preserve"> Erection</w:t>
            </w:r>
            <w:r>
              <w:rPr>
                <w:color w:val="000000" w:themeColor="text1"/>
              </w:rPr>
              <w:t xml:space="preserve"> </w:t>
            </w:r>
            <w:r w:rsidRPr="00304A78">
              <w:rPr>
                <w:color w:val="000000" w:themeColor="text1"/>
              </w:rPr>
              <w:t>of 4no. dwellings with garages. To vary Condition Number 1 (Approved Plans and Documents) as per revised plans.</w:t>
            </w:r>
            <w:r>
              <w:rPr>
                <w:color w:val="000000" w:themeColor="text1"/>
              </w:rPr>
              <w:t xml:space="preserve">  </w:t>
            </w:r>
          </w:p>
        </w:tc>
        <w:tc>
          <w:tcPr>
            <w:tcW w:w="1276" w:type="dxa"/>
          </w:tcPr>
          <w:p w14:paraId="17231BC3" w14:textId="77777777" w:rsidR="00F373DC" w:rsidRDefault="00F373DC" w:rsidP="00F373DC"/>
        </w:tc>
      </w:tr>
      <w:tr w:rsidR="00F373DC" w14:paraId="717D3A11" w14:textId="77777777" w:rsidTr="0055376A">
        <w:tc>
          <w:tcPr>
            <w:tcW w:w="421" w:type="dxa"/>
          </w:tcPr>
          <w:p w14:paraId="6F6D267B" w14:textId="77777777" w:rsidR="00F373DC" w:rsidRDefault="00F373DC" w:rsidP="00F373DC"/>
        </w:tc>
        <w:tc>
          <w:tcPr>
            <w:tcW w:w="8646" w:type="dxa"/>
          </w:tcPr>
          <w:p w14:paraId="6B29A35B" w14:textId="5BACB698" w:rsidR="00F373DC" w:rsidRDefault="000C33A9" w:rsidP="00F373DC">
            <w:pPr>
              <w:rPr>
                <w:color w:val="000000" w:themeColor="text1"/>
              </w:rPr>
            </w:pPr>
            <w:r>
              <w:rPr>
                <w:b/>
                <w:color w:val="000000" w:themeColor="text1"/>
              </w:rPr>
              <w:t xml:space="preserve">9.4 </w:t>
            </w:r>
            <w:r w:rsidR="00F373DC" w:rsidRPr="00304A78">
              <w:rPr>
                <w:b/>
                <w:color w:val="000000" w:themeColor="text1"/>
              </w:rPr>
              <w:t xml:space="preserve">PLANNING PERMISSION </w:t>
            </w:r>
            <w:r w:rsidR="00F373DC">
              <w:rPr>
                <w:b/>
                <w:color w:val="000000" w:themeColor="text1"/>
              </w:rPr>
              <w:t xml:space="preserve">GRANTED </w:t>
            </w:r>
            <w:r w:rsidR="00F373DC" w:rsidRPr="00304A78">
              <w:rPr>
                <w:b/>
                <w:color w:val="000000" w:themeColor="text1"/>
              </w:rPr>
              <w:t>WITHOUT COMPLIANCE OF CONDITION(S)</w:t>
            </w:r>
            <w:r w:rsidR="00F373DC" w:rsidRPr="00304A78">
              <w:rPr>
                <w:color w:val="000000" w:themeColor="text1"/>
              </w:rPr>
              <w:t xml:space="preserve">  </w:t>
            </w:r>
          </w:p>
          <w:p w14:paraId="376CC2BC" w14:textId="77777777" w:rsidR="00F373DC" w:rsidRPr="00E418D5" w:rsidRDefault="00F373DC" w:rsidP="00F373DC">
            <w:pPr>
              <w:rPr>
                <w:color w:val="000000" w:themeColor="text1"/>
              </w:rPr>
            </w:pPr>
            <w:r w:rsidRPr="00E418D5">
              <w:rPr>
                <w:color w:val="000000" w:themeColor="text1"/>
              </w:rPr>
              <w:t xml:space="preserve">Land West Of, </w:t>
            </w:r>
            <w:proofErr w:type="spellStart"/>
            <w:r w:rsidRPr="00E418D5">
              <w:rPr>
                <w:color w:val="000000" w:themeColor="text1"/>
              </w:rPr>
              <w:t>Ixworth</w:t>
            </w:r>
            <w:proofErr w:type="spellEnd"/>
            <w:r w:rsidRPr="00E418D5">
              <w:rPr>
                <w:color w:val="000000" w:themeColor="text1"/>
              </w:rPr>
              <w:t xml:space="preserve"> Road (Plot 4), Norton,</w:t>
            </w:r>
            <w:r>
              <w:rPr>
                <w:color w:val="000000" w:themeColor="text1"/>
              </w:rPr>
              <w:t xml:space="preserve"> - </w:t>
            </w:r>
            <w:r w:rsidRPr="00E418D5">
              <w:rPr>
                <w:color w:val="000000" w:themeColor="text1"/>
              </w:rPr>
              <w:t>DC/24/03346</w:t>
            </w:r>
          </w:p>
          <w:p w14:paraId="496A256F" w14:textId="6080848B" w:rsidR="00F373DC" w:rsidRPr="004723AC" w:rsidRDefault="00F373DC" w:rsidP="00F373DC">
            <w:pPr>
              <w:rPr>
                <w:color w:val="000000" w:themeColor="text1"/>
              </w:rPr>
            </w:pPr>
            <w:r w:rsidRPr="00E418D5">
              <w:rPr>
                <w:color w:val="000000" w:themeColor="text1"/>
              </w:rPr>
              <w:t>Application under S73 for the Removal or Variation if a Condition following grant of</w:t>
            </w:r>
            <w:r>
              <w:rPr>
                <w:color w:val="000000" w:themeColor="text1"/>
              </w:rPr>
              <w:t xml:space="preserve"> </w:t>
            </w:r>
            <w:r w:rsidRPr="00E418D5">
              <w:rPr>
                <w:color w:val="000000" w:themeColor="text1"/>
              </w:rPr>
              <w:t>DC/23/02935 dated 24/08/2023 Town and Country Planning Act 1990 (as amended)</w:t>
            </w:r>
            <w:r w:rsidR="000027FB">
              <w:rPr>
                <w:color w:val="000000" w:themeColor="text1"/>
              </w:rPr>
              <w:t xml:space="preserve">.  </w:t>
            </w:r>
            <w:r w:rsidRPr="00E418D5">
              <w:rPr>
                <w:color w:val="000000" w:themeColor="text1"/>
              </w:rPr>
              <w:t>Erection</w:t>
            </w:r>
            <w:r>
              <w:rPr>
                <w:color w:val="000000" w:themeColor="text1"/>
              </w:rPr>
              <w:t xml:space="preserve"> </w:t>
            </w:r>
            <w:r w:rsidRPr="00E418D5">
              <w:rPr>
                <w:color w:val="000000" w:themeColor="text1"/>
              </w:rPr>
              <w:t>of 4No dwellings and garages. To vary Condition 1 (Approved Plans and Documents) as per</w:t>
            </w:r>
            <w:r>
              <w:rPr>
                <w:color w:val="000000" w:themeColor="text1"/>
              </w:rPr>
              <w:t xml:space="preserve"> </w:t>
            </w:r>
            <w:r w:rsidRPr="00E418D5">
              <w:rPr>
                <w:color w:val="000000" w:themeColor="text1"/>
              </w:rPr>
              <w:t>revised plans.</w:t>
            </w:r>
            <w:r>
              <w:rPr>
                <w:color w:val="000000" w:themeColor="text1"/>
              </w:rPr>
              <w:t xml:space="preserve"> </w:t>
            </w:r>
          </w:p>
        </w:tc>
        <w:tc>
          <w:tcPr>
            <w:tcW w:w="1276" w:type="dxa"/>
          </w:tcPr>
          <w:p w14:paraId="082AEAC5" w14:textId="77777777" w:rsidR="00F373DC" w:rsidRDefault="00F373DC" w:rsidP="00F373DC"/>
        </w:tc>
      </w:tr>
      <w:tr w:rsidR="00F373DC" w14:paraId="315149A5" w14:textId="77777777" w:rsidTr="0055376A">
        <w:tc>
          <w:tcPr>
            <w:tcW w:w="421" w:type="dxa"/>
          </w:tcPr>
          <w:p w14:paraId="6C298859" w14:textId="77777777" w:rsidR="00F373DC" w:rsidRDefault="00F373DC" w:rsidP="00F373DC"/>
        </w:tc>
        <w:tc>
          <w:tcPr>
            <w:tcW w:w="8646" w:type="dxa"/>
          </w:tcPr>
          <w:p w14:paraId="6445B37E" w14:textId="46A49EBF" w:rsidR="00F373DC" w:rsidRDefault="000C33A9" w:rsidP="00F373DC">
            <w:pPr>
              <w:rPr>
                <w:color w:val="000000" w:themeColor="text1"/>
              </w:rPr>
            </w:pPr>
            <w:r>
              <w:rPr>
                <w:b/>
                <w:color w:val="000000" w:themeColor="text1"/>
              </w:rPr>
              <w:t xml:space="preserve">9.5 </w:t>
            </w:r>
            <w:r w:rsidR="00F373DC" w:rsidRPr="00304A78">
              <w:rPr>
                <w:b/>
                <w:color w:val="000000" w:themeColor="text1"/>
              </w:rPr>
              <w:t xml:space="preserve">PLANNING PERMISSION </w:t>
            </w:r>
            <w:r w:rsidR="00F373DC">
              <w:rPr>
                <w:b/>
                <w:color w:val="000000" w:themeColor="text1"/>
              </w:rPr>
              <w:t xml:space="preserve">GRANTED </w:t>
            </w:r>
            <w:r w:rsidR="00F373DC" w:rsidRPr="00304A78">
              <w:rPr>
                <w:b/>
                <w:color w:val="000000" w:themeColor="text1"/>
              </w:rPr>
              <w:t>WITHOUT COMPLIANCE OF CONDITION(S) GRANTED</w:t>
            </w:r>
            <w:r w:rsidR="00F373DC" w:rsidRPr="00304A78">
              <w:rPr>
                <w:color w:val="000000" w:themeColor="text1"/>
              </w:rPr>
              <w:t xml:space="preserve">  </w:t>
            </w:r>
          </w:p>
          <w:p w14:paraId="6103C383" w14:textId="77777777" w:rsidR="00F373DC" w:rsidRPr="001D4617" w:rsidRDefault="00F373DC" w:rsidP="00F373DC">
            <w:pPr>
              <w:rPr>
                <w:color w:val="000000" w:themeColor="text1"/>
              </w:rPr>
            </w:pPr>
            <w:r w:rsidRPr="001D4617">
              <w:rPr>
                <w:color w:val="000000" w:themeColor="text1"/>
              </w:rPr>
              <w:t xml:space="preserve">Land West Of, </w:t>
            </w:r>
            <w:proofErr w:type="spellStart"/>
            <w:r w:rsidRPr="001D4617">
              <w:rPr>
                <w:color w:val="000000" w:themeColor="text1"/>
              </w:rPr>
              <w:t>Ixworth</w:t>
            </w:r>
            <w:proofErr w:type="spellEnd"/>
            <w:r w:rsidRPr="001D4617">
              <w:rPr>
                <w:color w:val="000000" w:themeColor="text1"/>
              </w:rPr>
              <w:t xml:space="preserve"> Road, Norton DC/24/03347</w:t>
            </w:r>
          </w:p>
          <w:p w14:paraId="1060A703" w14:textId="0D5EF7D5" w:rsidR="00F373DC" w:rsidRPr="004723AC" w:rsidRDefault="00F373DC" w:rsidP="00F373DC">
            <w:pPr>
              <w:rPr>
                <w:color w:val="000000" w:themeColor="text1"/>
              </w:rPr>
            </w:pPr>
            <w:r w:rsidRPr="001D4617">
              <w:rPr>
                <w:color w:val="000000" w:themeColor="text1"/>
              </w:rPr>
              <w:t>Application under S73 for Removal or Variation of a Condition following grant of Planning</w:t>
            </w:r>
            <w:r>
              <w:rPr>
                <w:color w:val="000000" w:themeColor="text1"/>
              </w:rPr>
              <w:t xml:space="preserve"> </w:t>
            </w:r>
            <w:r w:rsidRPr="001D4617">
              <w:rPr>
                <w:color w:val="000000" w:themeColor="text1"/>
              </w:rPr>
              <w:t>Permission DC/24/02272 dated 11/07/2024 Town and Country Planning Act 1990 (as</w:t>
            </w:r>
            <w:r>
              <w:rPr>
                <w:color w:val="000000" w:themeColor="text1"/>
              </w:rPr>
              <w:t xml:space="preserve"> </w:t>
            </w:r>
            <w:r w:rsidRPr="001D4617">
              <w:rPr>
                <w:color w:val="000000" w:themeColor="text1"/>
              </w:rPr>
              <w:t>amended)</w:t>
            </w:r>
            <w:r w:rsidR="000027FB">
              <w:rPr>
                <w:color w:val="000000" w:themeColor="text1"/>
              </w:rPr>
              <w:t xml:space="preserve">.  </w:t>
            </w:r>
            <w:r w:rsidRPr="001D4617">
              <w:rPr>
                <w:color w:val="000000" w:themeColor="text1"/>
              </w:rPr>
              <w:t>Erection of 4No detached dwellings with garages - To vary Condition 2 (Approved</w:t>
            </w:r>
            <w:r w:rsidR="000027FB">
              <w:rPr>
                <w:color w:val="000000" w:themeColor="text1"/>
              </w:rPr>
              <w:t xml:space="preserve"> </w:t>
            </w:r>
            <w:r w:rsidRPr="001D4617">
              <w:rPr>
                <w:color w:val="000000" w:themeColor="text1"/>
              </w:rPr>
              <w:t>Plans and Documents) to allow alternative design, materials and finishes for Plot 7 (phase 1)</w:t>
            </w:r>
          </w:p>
        </w:tc>
        <w:tc>
          <w:tcPr>
            <w:tcW w:w="1276" w:type="dxa"/>
          </w:tcPr>
          <w:p w14:paraId="66F3C81F" w14:textId="77777777" w:rsidR="00F373DC" w:rsidRDefault="00F373DC" w:rsidP="00F373DC"/>
        </w:tc>
      </w:tr>
      <w:tr w:rsidR="00F373DC" w14:paraId="5A348608" w14:textId="77777777" w:rsidTr="0055376A">
        <w:tc>
          <w:tcPr>
            <w:tcW w:w="421" w:type="dxa"/>
          </w:tcPr>
          <w:p w14:paraId="16830680" w14:textId="77777777" w:rsidR="00F373DC" w:rsidRDefault="00F373DC" w:rsidP="00F373DC"/>
        </w:tc>
        <w:tc>
          <w:tcPr>
            <w:tcW w:w="8646" w:type="dxa"/>
          </w:tcPr>
          <w:p w14:paraId="53270F06" w14:textId="5AB1E47D" w:rsidR="00F373DC" w:rsidRDefault="000C33A9" w:rsidP="00F373DC">
            <w:pPr>
              <w:rPr>
                <w:color w:val="000000" w:themeColor="text1"/>
              </w:rPr>
            </w:pPr>
            <w:r>
              <w:rPr>
                <w:b/>
                <w:color w:val="000000" w:themeColor="text1"/>
              </w:rPr>
              <w:t xml:space="preserve">9.6 </w:t>
            </w:r>
            <w:r w:rsidR="00F373DC" w:rsidRPr="00304A78">
              <w:rPr>
                <w:b/>
                <w:color w:val="000000" w:themeColor="text1"/>
              </w:rPr>
              <w:t xml:space="preserve">PLANNING PERMISSION </w:t>
            </w:r>
            <w:r w:rsidR="00F373DC">
              <w:rPr>
                <w:b/>
                <w:color w:val="000000" w:themeColor="text1"/>
              </w:rPr>
              <w:t xml:space="preserve">GRANTED </w:t>
            </w:r>
            <w:r w:rsidR="00F373DC" w:rsidRPr="00304A78">
              <w:rPr>
                <w:b/>
                <w:color w:val="000000" w:themeColor="text1"/>
              </w:rPr>
              <w:t>WITHOUT COMPLIANCE OF CONDITION(S)</w:t>
            </w:r>
            <w:r w:rsidR="00F373DC" w:rsidRPr="00304A78">
              <w:rPr>
                <w:color w:val="000000" w:themeColor="text1"/>
              </w:rPr>
              <w:t xml:space="preserve">  </w:t>
            </w:r>
          </w:p>
          <w:p w14:paraId="1C783379" w14:textId="77777777" w:rsidR="00F373DC" w:rsidRPr="000A5654" w:rsidRDefault="00F373DC" w:rsidP="00F373DC">
            <w:pPr>
              <w:rPr>
                <w:color w:val="000000" w:themeColor="text1"/>
              </w:rPr>
            </w:pPr>
            <w:r w:rsidRPr="000A5654">
              <w:rPr>
                <w:color w:val="000000" w:themeColor="text1"/>
              </w:rPr>
              <w:t xml:space="preserve">Plot 8 (Phase 2), Land West Of, </w:t>
            </w:r>
            <w:proofErr w:type="spellStart"/>
            <w:r w:rsidRPr="000A5654">
              <w:rPr>
                <w:color w:val="000000" w:themeColor="text1"/>
              </w:rPr>
              <w:t>Ixworth</w:t>
            </w:r>
            <w:proofErr w:type="spellEnd"/>
            <w:r w:rsidRPr="000A5654">
              <w:rPr>
                <w:color w:val="000000" w:themeColor="text1"/>
              </w:rPr>
              <w:t xml:space="preserve"> Road, Norton DC/24/03348</w:t>
            </w:r>
          </w:p>
          <w:p w14:paraId="3B9D21E2" w14:textId="13FC10A3" w:rsidR="00F373DC" w:rsidRPr="005A771F" w:rsidRDefault="00F373DC" w:rsidP="00F373DC">
            <w:pPr>
              <w:rPr>
                <w:color w:val="000000" w:themeColor="text1"/>
              </w:rPr>
            </w:pPr>
            <w:r w:rsidRPr="000A5654">
              <w:rPr>
                <w:color w:val="000000" w:themeColor="text1"/>
              </w:rPr>
              <w:t>Application under S73 for Removal or Variation of a Condition following grant of Planning</w:t>
            </w:r>
            <w:r>
              <w:rPr>
                <w:color w:val="000000" w:themeColor="text1"/>
              </w:rPr>
              <w:t xml:space="preserve"> </w:t>
            </w:r>
            <w:r w:rsidRPr="000A5654">
              <w:rPr>
                <w:color w:val="000000" w:themeColor="text1"/>
              </w:rPr>
              <w:t>Permission DC/24/02272 dated 11/07/2024 Town and Country Planning Act 1990 (as</w:t>
            </w:r>
            <w:r>
              <w:rPr>
                <w:color w:val="000000" w:themeColor="text1"/>
              </w:rPr>
              <w:t xml:space="preserve"> </w:t>
            </w:r>
            <w:r w:rsidRPr="000A5654">
              <w:rPr>
                <w:color w:val="000000" w:themeColor="text1"/>
              </w:rPr>
              <w:t>amended)</w:t>
            </w:r>
            <w:r w:rsidR="000027FB">
              <w:rPr>
                <w:color w:val="000000" w:themeColor="text1"/>
              </w:rPr>
              <w:t xml:space="preserve">.  </w:t>
            </w:r>
            <w:r w:rsidRPr="000A5654">
              <w:rPr>
                <w:color w:val="000000" w:themeColor="text1"/>
              </w:rPr>
              <w:t>Erection of 4No detached dwellings with garages - To vary Condition 2 (Approved</w:t>
            </w:r>
            <w:r>
              <w:rPr>
                <w:color w:val="000000" w:themeColor="text1"/>
              </w:rPr>
              <w:t xml:space="preserve"> </w:t>
            </w:r>
            <w:r w:rsidRPr="000A5654">
              <w:rPr>
                <w:color w:val="000000" w:themeColor="text1"/>
              </w:rPr>
              <w:t>Plans and Documents) to allow alternative design, materials and finishes for Plot 8 (Phase 2)</w:t>
            </w:r>
          </w:p>
        </w:tc>
        <w:tc>
          <w:tcPr>
            <w:tcW w:w="1276" w:type="dxa"/>
          </w:tcPr>
          <w:p w14:paraId="1629BC96" w14:textId="77777777" w:rsidR="00F373DC" w:rsidRDefault="00F373DC" w:rsidP="00F373DC"/>
        </w:tc>
      </w:tr>
      <w:tr w:rsidR="00F373DC" w14:paraId="08661C94" w14:textId="77777777" w:rsidTr="0055376A">
        <w:tc>
          <w:tcPr>
            <w:tcW w:w="421" w:type="dxa"/>
          </w:tcPr>
          <w:p w14:paraId="2C06BBF2" w14:textId="77777777" w:rsidR="00F373DC" w:rsidRDefault="00F373DC" w:rsidP="00F373DC"/>
        </w:tc>
        <w:tc>
          <w:tcPr>
            <w:tcW w:w="8646" w:type="dxa"/>
          </w:tcPr>
          <w:p w14:paraId="5A88A585" w14:textId="4C23A283" w:rsidR="00F373DC" w:rsidRDefault="000C33A9" w:rsidP="00F373DC">
            <w:pPr>
              <w:rPr>
                <w:b/>
                <w:color w:val="000000" w:themeColor="text1"/>
              </w:rPr>
            </w:pPr>
            <w:r>
              <w:rPr>
                <w:b/>
                <w:color w:val="000000" w:themeColor="text1"/>
              </w:rPr>
              <w:t xml:space="preserve">9.7 </w:t>
            </w:r>
            <w:r w:rsidR="00F373DC">
              <w:rPr>
                <w:b/>
                <w:color w:val="000000" w:themeColor="text1"/>
              </w:rPr>
              <w:t>APPROVAL OF RESERVED MATTERS</w:t>
            </w:r>
          </w:p>
          <w:p w14:paraId="4742C358" w14:textId="04541212" w:rsidR="00F373DC" w:rsidRPr="00C61ED4" w:rsidRDefault="00F373DC" w:rsidP="00F373DC">
            <w:pPr>
              <w:rPr>
                <w:color w:val="000000" w:themeColor="text1"/>
              </w:rPr>
            </w:pPr>
            <w:r w:rsidRPr="00C61ED4">
              <w:rPr>
                <w:color w:val="000000" w:themeColor="text1"/>
              </w:rPr>
              <w:t xml:space="preserve">Land West </w:t>
            </w:r>
            <w:r w:rsidR="007F66E7">
              <w:rPr>
                <w:color w:val="000000" w:themeColor="text1"/>
              </w:rPr>
              <w:t>o</w:t>
            </w:r>
            <w:r w:rsidRPr="00C61ED4">
              <w:rPr>
                <w:color w:val="000000" w:themeColor="text1"/>
              </w:rPr>
              <w:t xml:space="preserve">f Suffolk House (Plot 5), </w:t>
            </w:r>
            <w:proofErr w:type="spellStart"/>
            <w:r w:rsidRPr="00C61ED4">
              <w:rPr>
                <w:color w:val="000000" w:themeColor="text1"/>
              </w:rPr>
              <w:t>Ixworth</w:t>
            </w:r>
            <w:proofErr w:type="spellEnd"/>
            <w:r w:rsidRPr="00C61ED4">
              <w:rPr>
                <w:color w:val="000000" w:themeColor="text1"/>
              </w:rPr>
              <w:t xml:space="preserve"> Road, Norton DC/24/03493</w:t>
            </w:r>
          </w:p>
          <w:p w14:paraId="47022B42" w14:textId="77777777" w:rsidR="00F373DC" w:rsidRDefault="00F373DC" w:rsidP="00F373DC">
            <w:pPr>
              <w:rPr>
                <w:color w:val="000000" w:themeColor="text1"/>
              </w:rPr>
            </w:pPr>
            <w:r w:rsidRPr="00C61ED4">
              <w:rPr>
                <w:color w:val="000000" w:themeColor="text1"/>
              </w:rPr>
              <w:t>Application for Approval of Reserved Matters following grant of Outline Permission DC/22/01941</w:t>
            </w:r>
            <w:r>
              <w:rPr>
                <w:color w:val="000000" w:themeColor="text1"/>
              </w:rPr>
              <w:t xml:space="preserve"> </w:t>
            </w:r>
            <w:r w:rsidRPr="00C61ED4">
              <w:rPr>
                <w:color w:val="000000" w:themeColor="text1"/>
              </w:rPr>
              <w:t>(following Appeal APP/W3520/W/23/3316136) Town and Country Planning (Development</w:t>
            </w:r>
            <w:r>
              <w:rPr>
                <w:color w:val="000000" w:themeColor="text1"/>
              </w:rPr>
              <w:t xml:space="preserve"> </w:t>
            </w:r>
            <w:r w:rsidRPr="00C61ED4">
              <w:rPr>
                <w:color w:val="000000" w:themeColor="text1"/>
              </w:rPr>
              <w:t>Management Procedure) (England) Order 2015 (as amended) - Submission of details for</w:t>
            </w:r>
            <w:r>
              <w:rPr>
                <w:color w:val="000000" w:themeColor="text1"/>
              </w:rPr>
              <w:t xml:space="preserve"> </w:t>
            </w:r>
            <w:r w:rsidRPr="00C61ED4">
              <w:rPr>
                <w:color w:val="000000" w:themeColor="text1"/>
              </w:rPr>
              <w:t xml:space="preserve">Layout, Scale, Appearance and Landscaping, Access points to be considered </w:t>
            </w:r>
          </w:p>
          <w:p w14:paraId="196500FE" w14:textId="5D522AD5" w:rsidR="00F373DC" w:rsidRPr="005A5CD3" w:rsidRDefault="00F373DC" w:rsidP="00F373DC">
            <w:pPr>
              <w:rPr>
                <w:color w:val="000000" w:themeColor="text1"/>
              </w:rPr>
            </w:pPr>
            <w:r w:rsidRPr="00C61ED4">
              <w:rPr>
                <w:color w:val="000000" w:themeColor="text1"/>
              </w:rPr>
              <w:t>Erection of</w:t>
            </w:r>
            <w:r>
              <w:rPr>
                <w:color w:val="000000" w:themeColor="text1"/>
              </w:rPr>
              <w:t xml:space="preserve"> </w:t>
            </w:r>
            <w:r w:rsidRPr="00C61ED4">
              <w:rPr>
                <w:color w:val="000000" w:themeColor="text1"/>
              </w:rPr>
              <w:t>9No self-build/custom build dwellings in relation to Plot 5 only.</w:t>
            </w:r>
            <w:r>
              <w:rPr>
                <w:color w:val="000000" w:themeColor="text1"/>
              </w:rPr>
              <w:t xml:space="preserve"> </w:t>
            </w:r>
          </w:p>
        </w:tc>
        <w:tc>
          <w:tcPr>
            <w:tcW w:w="1276" w:type="dxa"/>
          </w:tcPr>
          <w:p w14:paraId="52E3CE17" w14:textId="77777777" w:rsidR="00F373DC" w:rsidRDefault="00F373DC" w:rsidP="00F373DC"/>
        </w:tc>
      </w:tr>
      <w:tr w:rsidR="00F373DC" w14:paraId="31993ED8" w14:textId="77777777" w:rsidTr="0055376A">
        <w:tc>
          <w:tcPr>
            <w:tcW w:w="421" w:type="dxa"/>
          </w:tcPr>
          <w:p w14:paraId="50631389" w14:textId="77777777" w:rsidR="00F373DC" w:rsidRDefault="00F373DC" w:rsidP="00F373DC"/>
        </w:tc>
        <w:tc>
          <w:tcPr>
            <w:tcW w:w="8646" w:type="dxa"/>
          </w:tcPr>
          <w:p w14:paraId="466D85AC" w14:textId="243851F5" w:rsidR="00F373DC" w:rsidRDefault="000C33A9" w:rsidP="00F373DC">
            <w:pPr>
              <w:rPr>
                <w:b/>
                <w:color w:val="000000" w:themeColor="text1"/>
              </w:rPr>
            </w:pPr>
            <w:r>
              <w:rPr>
                <w:b/>
                <w:color w:val="000000" w:themeColor="text1"/>
              </w:rPr>
              <w:t xml:space="preserve">9.8 </w:t>
            </w:r>
            <w:r w:rsidR="00F373DC">
              <w:rPr>
                <w:b/>
                <w:color w:val="000000" w:themeColor="text1"/>
              </w:rPr>
              <w:t>APPROVED</w:t>
            </w:r>
          </w:p>
          <w:p w14:paraId="72ADF777" w14:textId="77777777" w:rsidR="00F373DC" w:rsidRPr="00AD1FA0" w:rsidRDefault="00F373DC" w:rsidP="00F373DC">
            <w:pPr>
              <w:rPr>
                <w:color w:val="000000" w:themeColor="text1"/>
              </w:rPr>
            </w:pPr>
            <w:r w:rsidRPr="00AD1FA0">
              <w:rPr>
                <w:color w:val="000000" w:themeColor="text1"/>
              </w:rPr>
              <w:t xml:space="preserve">Orchard House, </w:t>
            </w:r>
            <w:proofErr w:type="spellStart"/>
            <w:r w:rsidRPr="00AD1FA0">
              <w:rPr>
                <w:color w:val="000000" w:themeColor="text1"/>
              </w:rPr>
              <w:t>Ixworth</w:t>
            </w:r>
            <w:proofErr w:type="spellEnd"/>
            <w:r w:rsidRPr="00AD1FA0">
              <w:rPr>
                <w:color w:val="000000" w:themeColor="text1"/>
              </w:rPr>
              <w:t xml:space="preserve"> Road, Norton,</w:t>
            </w:r>
            <w:r>
              <w:rPr>
                <w:color w:val="000000" w:themeColor="text1"/>
              </w:rPr>
              <w:t xml:space="preserve"> </w:t>
            </w:r>
            <w:r w:rsidRPr="00AD1FA0">
              <w:rPr>
                <w:color w:val="000000" w:themeColor="text1"/>
              </w:rPr>
              <w:t>DC/24/03604</w:t>
            </w:r>
          </w:p>
          <w:p w14:paraId="4A0C3913" w14:textId="2ECA7141" w:rsidR="00F373DC" w:rsidRPr="00AD1FA0" w:rsidRDefault="00F373DC" w:rsidP="00F373DC">
            <w:pPr>
              <w:rPr>
                <w:color w:val="000000" w:themeColor="text1"/>
              </w:rPr>
            </w:pPr>
            <w:r w:rsidRPr="00AD1FA0">
              <w:rPr>
                <w:color w:val="000000" w:themeColor="text1"/>
              </w:rPr>
              <w:t>Application under S73 for Removal or Variation of a Condition following grant of Planning</w:t>
            </w:r>
            <w:r>
              <w:rPr>
                <w:color w:val="000000" w:themeColor="text1"/>
              </w:rPr>
              <w:t xml:space="preserve"> </w:t>
            </w:r>
            <w:r w:rsidRPr="00AD1FA0">
              <w:rPr>
                <w:color w:val="000000" w:themeColor="text1"/>
              </w:rPr>
              <w:t xml:space="preserve">Permission 0934/09 dated 03/07/2009 Town and Country Planning Act 1990 (as amended) </w:t>
            </w:r>
          </w:p>
          <w:p w14:paraId="03F14A56" w14:textId="739DB9B5" w:rsidR="00F373DC" w:rsidRPr="00C90C1C" w:rsidRDefault="00F373DC" w:rsidP="00F373DC">
            <w:pPr>
              <w:rPr>
                <w:color w:val="000000" w:themeColor="text1"/>
              </w:rPr>
            </w:pPr>
            <w:r w:rsidRPr="00AD1FA0">
              <w:rPr>
                <w:color w:val="000000" w:themeColor="text1"/>
              </w:rPr>
              <w:t xml:space="preserve">Erection of a single </w:t>
            </w:r>
            <w:proofErr w:type="spellStart"/>
            <w:r w:rsidRPr="00AD1FA0">
              <w:rPr>
                <w:color w:val="000000" w:themeColor="text1"/>
              </w:rPr>
              <w:t>storey</w:t>
            </w:r>
            <w:proofErr w:type="spellEnd"/>
            <w:r w:rsidRPr="00AD1FA0">
              <w:rPr>
                <w:color w:val="000000" w:themeColor="text1"/>
              </w:rPr>
              <w:t xml:space="preserve"> extension and change of use of domestic outbuildings to self-contained B&amp;B and ancillary domestic accommodation. To remove Condition 5 (Restriction on</w:t>
            </w:r>
            <w:r>
              <w:rPr>
                <w:color w:val="000000" w:themeColor="text1"/>
              </w:rPr>
              <w:t xml:space="preserve"> </w:t>
            </w:r>
            <w:r w:rsidRPr="00AD1FA0">
              <w:rPr>
                <w:color w:val="000000" w:themeColor="text1"/>
              </w:rPr>
              <w:t>Occupancy) and Condition 6 (Restriction on time Occupied) - to allow the domestic outbuilding</w:t>
            </w:r>
            <w:r>
              <w:rPr>
                <w:color w:val="000000" w:themeColor="text1"/>
              </w:rPr>
              <w:t xml:space="preserve"> </w:t>
            </w:r>
            <w:r w:rsidRPr="00AD1FA0">
              <w:rPr>
                <w:color w:val="000000" w:themeColor="text1"/>
              </w:rPr>
              <w:t>to be used for purposes incidental and ancillary to the principal dwelling known as Orchard</w:t>
            </w:r>
            <w:r>
              <w:rPr>
                <w:color w:val="000000" w:themeColor="text1"/>
              </w:rPr>
              <w:t xml:space="preserve"> </w:t>
            </w:r>
            <w:r w:rsidRPr="00AD1FA0">
              <w:rPr>
                <w:color w:val="000000" w:themeColor="text1"/>
              </w:rPr>
              <w:t>House.</w:t>
            </w:r>
            <w:r>
              <w:rPr>
                <w:color w:val="000000" w:themeColor="text1"/>
              </w:rPr>
              <w:t xml:space="preserve"> </w:t>
            </w:r>
          </w:p>
        </w:tc>
        <w:tc>
          <w:tcPr>
            <w:tcW w:w="1276" w:type="dxa"/>
          </w:tcPr>
          <w:p w14:paraId="5ABD775E" w14:textId="77777777" w:rsidR="00F373DC" w:rsidRDefault="00F373DC" w:rsidP="00F373DC"/>
        </w:tc>
      </w:tr>
      <w:tr w:rsidR="00F373DC" w14:paraId="314B2309" w14:textId="77777777" w:rsidTr="0055376A">
        <w:tc>
          <w:tcPr>
            <w:tcW w:w="421" w:type="dxa"/>
          </w:tcPr>
          <w:p w14:paraId="5F0CBB4F" w14:textId="77777777" w:rsidR="00F373DC" w:rsidRDefault="00F373DC" w:rsidP="00F373DC"/>
        </w:tc>
        <w:tc>
          <w:tcPr>
            <w:tcW w:w="8646" w:type="dxa"/>
          </w:tcPr>
          <w:p w14:paraId="56B6A277" w14:textId="51AB5EFA" w:rsidR="00F373DC" w:rsidRDefault="000C33A9" w:rsidP="00F373DC">
            <w:pPr>
              <w:rPr>
                <w:b/>
                <w:color w:val="000000" w:themeColor="text1"/>
              </w:rPr>
            </w:pPr>
            <w:r>
              <w:rPr>
                <w:b/>
                <w:color w:val="000000" w:themeColor="text1"/>
              </w:rPr>
              <w:t xml:space="preserve">9.9 </w:t>
            </w:r>
            <w:r w:rsidR="00F373DC">
              <w:rPr>
                <w:b/>
                <w:color w:val="000000" w:themeColor="text1"/>
              </w:rPr>
              <w:t>APPEAL DISMISSED</w:t>
            </w:r>
          </w:p>
          <w:p w14:paraId="378389D2" w14:textId="77777777" w:rsidR="00F373DC" w:rsidRPr="004F5FB7" w:rsidRDefault="00F373DC" w:rsidP="00F373DC">
            <w:pPr>
              <w:rPr>
                <w:color w:val="000000" w:themeColor="text1"/>
              </w:rPr>
            </w:pPr>
            <w:r w:rsidRPr="004F5FB7">
              <w:rPr>
                <w:color w:val="000000" w:themeColor="text1"/>
              </w:rPr>
              <w:t xml:space="preserve">Land West of, </w:t>
            </w:r>
            <w:proofErr w:type="spellStart"/>
            <w:r w:rsidRPr="004F5FB7">
              <w:rPr>
                <w:color w:val="000000" w:themeColor="text1"/>
              </w:rPr>
              <w:t>Ixworth</w:t>
            </w:r>
            <w:proofErr w:type="spellEnd"/>
            <w:r w:rsidRPr="004F5FB7">
              <w:rPr>
                <w:color w:val="000000" w:themeColor="text1"/>
              </w:rPr>
              <w:t xml:space="preserve"> Road, Norton, Appeal Ref: APP/W3520/W/23/3334683</w:t>
            </w:r>
          </w:p>
          <w:p w14:paraId="067AB38C" w14:textId="5EE81758" w:rsidR="00F373DC" w:rsidRDefault="00F373DC" w:rsidP="00F373DC">
            <w:r w:rsidRPr="004F5FB7">
              <w:rPr>
                <w:color w:val="000000" w:themeColor="text1"/>
              </w:rPr>
              <w:t>Proposed erection of 2 no. detached dwellings with garages.</w:t>
            </w:r>
            <w:r w:rsidR="001E1B1A">
              <w:rPr>
                <w:color w:val="000000" w:themeColor="text1"/>
              </w:rPr>
              <w:t xml:space="preserve"> (plots 11,12)</w:t>
            </w:r>
            <w:r>
              <w:rPr>
                <w:color w:val="000000" w:themeColor="text1"/>
              </w:rPr>
              <w:t xml:space="preserve">  </w:t>
            </w:r>
          </w:p>
        </w:tc>
        <w:tc>
          <w:tcPr>
            <w:tcW w:w="1276" w:type="dxa"/>
          </w:tcPr>
          <w:p w14:paraId="2C46C047" w14:textId="77777777" w:rsidR="00F373DC" w:rsidRDefault="00F373DC" w:rsidP="00F373DC"/>
        </w:tc>
      </w:tr>
      <w:tr w:rsidR="00F373DC" w14:paraId="28C325F7" w14:textId="77777777" w:rsidTr="0055376A">
        <w:tc>
          <w:tcPr>
            <w:tcW w:w="421" w:type="dxa"/>
          </w:tcPr>
          <w:p w14:paraId="2A8BCF70" w14:textId="0C1336E5" w:rsidR="00F373DC" w:rsidRDefault="000C33A9" w:rsidP="00F373DC">
            <w:r>
              <w:t>10</w:t>
            </w:r>
          </w:p>
        </w:tc>
        <w:tc>
          <w:tcPr>
            <w:tcW w:w="8646" w:type="dxa"/>
          </w:tcPr>
          <w:p w14:paraId="50A1B3E2" w14:textId="3D60F46F" w:rsidR="00F373DC" w:rsidRPr="001C3E99" w:rsidRDefault="00F373DC" w:rsidP="00F373DC">
            <w:pPr>
              <w:rPr>
                <w:color w:val="000000" w:themeColor="text1"/>
              </w:rPr>
            </w:pPr>
            <w:r w:rsidRPr="004A06D6">
              <w:rPr>
                <w:b/>
                <w:color w:val="000000" w:themeColor="text1"/>
              </w:rPr>
              <w:t>FINANC</w:t>
            </w:r>
            <w:r>
              <w:rPr>
                <w:b/>
                <w:color w:val="000000" w:themeColor="text1"/>
              </w:rPr>
              <w:t>E</w:t>
            </w:r>
          </w:p>
        </w:tc>
        <w:tc>
          <w:tcPr>
            <w:tcW w:w="1276" w:type="dxa"/>
          </w:tcPr>
          <w:p w14:paraId="667EC7C8" w14:textId="77777777" w:rsidR="00F373DC" w:rsidRDefault="00F373DC" w:rsidP="00F373DC"/>
        </w:tc>
      </w:tr>
      <w:tr w:rsidR="00F373DC" w14:paraId="2CDC8D14" w14:textId="77777777" w:rsidTr="0055376A">
        <w:tc>
          <w:tcPr>
            <w:tcW w:w="421" w:type="dxa"/>
          </w:tcPr>
          <w:p w14:paraId="61943431" w14:textId="77777777" w:rsidR="00F373DC" w:rsidRDefault="00F373DC" w:rsidP="00F373DC"/>
        </w:tc>
        <w:tc>
          <w:tcPr>
            <w:tcW w:w="8646" w:type="dxa"/>
          </w:tcPr>
          <w:p w14:paraId="1FF1B43A" w14:textId="6E844973" w:rsidR="00F373DC" w:rsidRPr="004A06D6" w:rsidRDefault="00DD26E1" w:rsidP="00F373DC">
            <w:pPr>
              <w:rPr>
                <w:color w:val="000000" w:themeColor="text1"/>
              </w:rPr>
            </w:pPr>
            <w:r>
              <w:rPr>
                <w:color w:val="000000" w:themeColor="text1"/>
              </w:rPr>
              <w:t xml:space="preserve">10.1 </w:t>
            </w:r>
            <w:r w:rsidR="00F373DC" w:rsidRPr="004A06D6">
              <w:rPr>
                <w:color w:val="000000" w:themeColor="text1"/>
              </w:rPr>
              <w:t xml:space="preserve">To approve the accounts awaiting payment:   </w:t>
            </w:r>
          </w:p>
          <w:p w14:paraId="169BE52C" w14:textId="408ACC66" w:rsidR="00F373DC" w:rsidRDefault="00F373DC" w:rsidP="00F373DC">
            <w:pPr>
              <w:rPr>
                <w:color w:val="000000" w:themeColor="text1"/>
              </w:rPr>
            </w:pPr>
            <w:r w:rsidRPr="004A06D6">
              <w:rPr>
                <w:color w:val="000000" w:themeColor="text1"/>
              </w:rPr>
              <w:t xml:space="preserve"> </w:t>
            </w:r>
            <w:r w:rsidR="00DD26E1">
              <w:rPr>
                <w:color w:val="000000" w:themeColor="text1"/>
              </w:rPr>
              <w:t>On-line</w:t>
            </w:r>
            <w:r w:rsidR="009361EC">
              <w:rPr>
                <w:color w:val="000000" w:themeColor="text1"/>
              </w:rPr>
              <w:t>:</w:t>
            </w:r>
            <w:r w:rsidR="00DD26E1">
              <w:rPr>
                <w:color w:val="000000" w:themeColor="text1"/>
              </w:rPr>
              <w:t xml:space="preserve"> </w:t>
            </w:r>
            <w:r w:rsidRPr="004A06D6">
              <w:rPr>
                <w:color w:val="000000" w:themeColor="text1"/>
              </w:rPr>
              <w:t>Clerk’s salary</w:t>
            </w:r>
            <w:r>
              <w:rPr>
                <w:color w:val="000000" w:themeColor="text1"/>
              </w:rPr>
              <w:t xml:space="preserve"> </w:t>
            </w:r>
            <w:r w:rsidRPr="004A06D6">
              <w:rPr>
                <w:color w:val="000000" w:themeColor="text1"/>
              </w:rPr>
              <w:t xml:space="preserve">£416.00 </w:t>
            </w:r>
            <w:r w:rsidR="00DD26E1">
              <w:rPr>
                <w:color w:val="000000" w:themeColor="text1"/>
              </w:rPr>
              <w:t xml:space="preserve">  </w:t>
            </w:r>
            <w:r w:rsidR="001E1B1A">
              <w:rPr>
                <w:color w:val="000000" w:themeColor="text1"/>
              </w:rPr>
              <w:t xml:space="preserve">                                                               </w:t>
            </w:r>
            <w:r w:rsidR="00DD26E1" w:rsidRPr="005353A9">
              <w:rPr>
                <w:color w:val="000000" w:themeColor="text1"/>
                <w:sz w:val="16"/>
                <w:szCs w:val="16"/>
              </w:rPr>
              <w:t>LGA1972 s112</w:t>
            </w:r>
          </w:p>
          <w:p w14:paraId="75B38320" w14:textId="1168FC93" w:rsidR="00F373DC" w:rsidRPr="00D241FF" w:rsidRDefault="00F373DC" w:rsidP="00F373DC">
            <w:r w:rsidRPr="00D241FF">
              <w:t xml:space="preserve">    </w:t>
            </w:r>
            <w:r w:rsidR="00DD26E1">
              <w:t xml:space="preserve">       </w:t>
            </w:r>
            <w:r w:rsidRPr="00D241FF">
              <w:t>Street Cleaner £</w:t>
            </w:r>
            <w:r>
              <w:t>105.60</w:t>
            </w:r>
            <w:r w:rsidR="00DD26E1">
              <w:t xml:space="preserve">   </w:t>
            </w:r>
            <w:r w:rsidR="001E1B1A">
              <w:t xml:space="preserve">      </w:t>
            </w:r>
            <w:r w:rsidR="009361EC">
              <w:t xml:space="preserve">   </w:t>
            </w:r>
            <w:r w:rsidR="001E1B1A">
              <w:t xml:space="preserve">                                                         </w:t>
            </w:r>
            <w:r w:rsidR="00DD26E1" w:rsidRPr="005353A9">
              <w:rPr>
                <w:color w:val="000000" w:themeColor="text1"/>
                <w:sz w:val="16"/>
                <w:szCs w:val="16"/>
              </w:rPr>
              <w:t>LGA1972 s112</w:t>
            </w:r>
          </w:p>
          <w:p w14:paraId="432933DE" w14:textId="6D1E89C1" w:rsidR="00F373DC" w:rsidRDefault="00F373DC" w:rsidP="00F373DC">
            <w:pPr>
              <w:rPr>
                <w:lang w:val="en-GB"/>
              </w:rPr>
            </w:pPr>
            <w:r w:rsidRPr="004A06D6">
              <w:rPr>
                <w:lang w:val="en-GB"/>
              </w:rPr>
              <w:t xml:space="preserve">     </w:t>
            </w:r>
            <w:r w:rsidR="00DD26E1">
              <w:rPr>
                <w:lang w:val="en-GB"/>
              </w:rPr>
              <w:t xml:space="preserve">      </w:t>
            </w:r>
            <w:proofErr w:type="spellStart"/>
            <w:r w:rsidRPr="004A06D6">
              <w:rPr>
                <w:lang w:val="en-GB"/>
              </w:rPr>
              <w:t>Tenhats</w:t>
            </w:r>
            <w:proofErr w:type="spellEnd"/>
            <w:r w:rsidRPr="004A06D6">
              <w:rPr>
                <w:lang w:val="en-GB"/>
              </w:rPr>
              <w:t xml:space="preserve">, </w:t>
            </w:r>
            <w:r>
              <w:rPr>
                <w:lang w:val="en-GB"/>
              </w:rPr>
              <w:t xml:space="preserve">October </w:t>
            </w:r>
            <w:r w:rsidRPr="004A06D6">
              <w:rPr>
                <w:lang w:val="en-GB"/>
              </w:rPr>
              <w:t>Messenger, £3</w:t>
            </w:r>
            <w:r>
              <w:rPr>
                <w:lang w:val="en-GB"/>
              </w:rPr>
              <w:t>63</w:t>
            </w:r>
            <w:r w:rsidRPr="004A06D6">
              <w:rPr>
                <w:lang w:val="en-GB"/>
              </w:rPr>
              <w:t>.00</w:t>
            </w:r>
            <w:r>
              <w:rPr>
                <w:lang w:val="en-GB"/>
              </w:rPr>
              <w:t xml:space="preserve"> </w:t>
            </w:r>
            <w:r w:rsidR="00DD26E1">
              <w:rPr>
                <w:lang w:val="en-GB"/>
              </w:rPr>
              <w:t xml:space="preserve">   </w:t>
            </w:r>
            <w:r w:rsidR="001E1B1A">
              <w:rPr>
                <w:lang w:val="en-GB"/>
              </w:rPr>
              <w:t xml:space="preserve">                               </w:t>
            </w:r>
            <w:r w:rsidR="009361EC">
              <w:rPr>
                <w:lang w:val="en-GB"/>
              </w:rPr>
              <w:t xml:space="preserve">   </w:t>
            </w:r>
            <w:r w:rsidR="001E1B1A">
              <w:rPr>
                <w:lang w:val="en-GB"/>
              </w:rPr>
              <w:t xml:space="preserve">       </w:t>
            </w:r>
            <w:r w:rsidR="00DD26E1" w:rsidRPr="00DD04C3">
              <w:rPr>
                <w:color w:val="000000" w:themeColor="text1"/>
                <w:sz w:val="16"/>
                <w:szCs w:val="16"/>
              </w:rPr>
              <w:t>LGA1972 s142</w:t>
            </w:r>
            <w:r w:rsidR="00DD26E1" w:rsidRPr="005353A9">
              <w:rPr>
                <w:sz w:val="16"/>
                <w:szCs w:val="16"/>
              </w:rPr>
              <w:t xml:space="preserve">    </w:t>
            </w:r>
          </w:p>
          <w:p w14:paraId="1EB79BD4" w14:textId="4E32ACD5" w:rsidR="00F373DC" w:rsidRDefault="00F373DC" w:rsidP="00F373DC">
            <w:pPr>
              <w:rPr>
                <w:lang w:val="en-GB"/>
              </w:rPr>
            </w:pPr>
            <w:r>
              <w:rPr>
                <w:lang w:val="en-GB"/>
              </w:rPr>
              <w:t xml:space="preserve">     </w:t>
            </w:r>
            <w:r w:rsidR="00DD26E1">
              <w:rPr>
                <w:lang w:val="en-GB"/>
              </w:rPr>
              <w:t xml:space="preserve">      </w:t>
            </w:r>
            <w:r>
              <w:rPr>
                <w:lang w:val="en-GB"/>
              </w:rPr>
              <w:t>PKF L</w:t>
            </w:r>
            <w:r w:rsidR="003C2F5D">
              <w:rPr>
                <w:lang w:val="en-GB"/>
              </w:rPr>
              <w:t>i</w:t>
            </w:r>
            <w:r>
              <w:rPr>
                <w:lang w:val="en-GB"/>
              </w:rPr>
              <w:t>ttlejohn (external Auditor) £1638.00</w:t>
            </w:r>
            <w:r w:rsidR="00DD26E1">
              <w:rPr>
                <w:lang w:val="en-GB"/>
              </w:rPr>
              <w:t xml:space="preserve">  </w:t>
            </w:r>
            <w:r w:rsidR="001E1B1A">
              <w:rPr>
                <w:lang w:val="en-GB"/>
              </w:rPr>
              <w:t xml:space="preserve">                </w:t>
            </w:r>
            <w:r w:rsidR="009361EC">
              <w:rPr>
                <w:lang w:val="en-GB"/>
              </w:rPr>
              <w:t xml:space="preserve">   </w:t>
            </w:r>
            <w:r w:rsidR="001E1B1A">
              <w:rPr>
                <w:lang w:val="en-GB"/>
              </w:rPr>
              <w:t xml:space="preserve">                </w:t>
            </w:r>
            <w:r w:rsidR="00DD26E1" w:rsidRPr="005353A9">
              <w:rPr>
                <w:color w:val="000000" w:themeColor="text1"/>
                <w:sz w:val="16"/>
                <w:szCs w:val="16"/>
              </w:rPr>
              <w:t>LGA1972 s112</w:t>
            </w:r>
          </w:p>
          <w:p w14:paraId="6B43554A" w14:textId="41BBF7AD" w:rsidR="00DD26E1" w:rsidRDefault="00F373DC" w:rsidP="00DD26E1">
            <w:pPr>
              <w:rPr>
                <w:lang w:val="en-GB"/>
              </w:rPr>
            </w:pPr>
            <w:r>
              <w:rPr>
                <w:lang w:val="en-GB"/>
              </w:rPr>
              <w:t xml:space="preserve">    </w:t>
            </w:r>
            <w:r w:rsidR="00DD26E1">
              <w:rPr>
                <w:lang w:val="en-GB"/>
              </w:rPr>
              <w:t xml:space="preserve">       </w:t>
            </w:r>
            <w:proofErr w:type="spellStart"/>
            <w:r w:rsidR="00DD26E1" w:rsidRPr="00B96750">
              <w:rPr>
                <w:color w:val="000000" w:themeColor="text1"/>
                <w:lang w:val="en-GB"/>
              </w:rPr>
              <w:t>Vertas</w:t>
            </w:r>
            <w:proofErr w:type="spellEnd"/>
            <w:r w:rsidR="00DD26E1" w:rsidRPr="00B96750">
              <w:rPr>
                <w:color w:val="000000" w:themeColor="text1"/>
                <w:lang w:val="en-GB"/>
              </w:rPr>
              <w:t xml:space="preserve">, </w:t>
            </w:r>
            <w:r w:rsidR="00DD26E1">
              <w:rPr>
                <w:lang w:val="en-GB"/>
              </w:rPr>
              <w:t>grounds maintenance, £365.23</w:t>
            </w:r>
            <w:r w:rsidR="00B96750" w:rsidRPr="00DD04C3">
              <w:rPr>
                <w:color w:val="000000" w:themeColor="text1"/>
                <w:sz w:val="16"/>
                <w:szCs w:val="16"/>
              </w:rPr>
              <w:t xml:space="preserve"> </w:t>
            </w:r>
            <w:r w:rsidR="00B96750">
              <w:rPr>
                <w:color w:val="000000" w:themeColor="text1"/>
                <w:sz w:val="16"/>
                <w:szCs w:val="16"/>
              </w:rPr>
              <w:t xml:space="preserve">                                       </w:t>
            </w:r>
            <w:r w:rsidR="009361EC">
              <w:rPr>
                <w:color w:val="000000" w:themeColor="text1"/>
                <w:sz w:val="16"/>
                <w:szCs w:val="16"/>
              </w:rPr>
              <w:t xml:space="preserve">     </w:t>
            </w:r>
            <w:r w:rsidR="00B96750">
              <w:rPr>
                <w:color w:val="000000" w:themeColor="text1"/>
                <w:sz w:val="16"/>
                <w:szCs w:val="16"/>
              </w:rPr>
              <w:t xml:space="preserve"> </w:t>
            </w:r>
            <w:r w:rsidR="00B96750" w:rsidRPr="00DD04C3">
              <w:rPr>
                <w:color w:val="000000" w:themeColor="text1"/>
                <w:sz w:val="16"/>
                <w:szCs w:val="16"/>
              </w:rPr>
              <w:t>Public Health Act 1875 s164</w:t>
            </w:r>
          </w:p>
          <w:p w14:paraId="112BF11F" w14:textId="117ECFFC" w:rsidR="00DD26E1" w:rsidRDefault="00DD26E1" w:rsidP="00DD26E1">
            <w:pPr>
              <w:rPr>
                <w:sz w:val="16"/>
                <w:szCs w:val="16"/>
                <w:lang w:val="en-GB"/>
              </w:rPr>
            </w:pPr>
            <w:r>
              <w:rPr>
                <w:lang w:val="en-GB"/>
              </w:rPr>
              <w:t xml:space="preserve">           </w:t>
            </w:r>
            <w:proofErr w:type="spellStart"/>
            <w:r>
              <w:rPr>
                <w:lang w:val="en-GB"/>
              </w:rPr>
              <w:t>W.</w:t>
            </w:r>
            <w:proofErr w:type="gramStart"/>
            <w:r>
              <w:rPr>
                <w:lang w:val="en-GB"/>
              </w:rPr>
              <w:t>A.Howes</w:t>
            </w:r>
            <w:proofErr w:type="spellEnd"/>
            <w:proofErr w:type="gramEnd"/>
            <w:r>
              <w:rPr>
                <w:lang w:val="en-GB"/>
              </w:rPr>
              <w:t>, c</w:t>
            </w:r>
            <w:r w:rsidR="00E107DD">
              <w:rPr>
                <w:lang w:val="en-GB"/>
              </w:rPr>
              <w:t xml:space="preserve">utback </w:t>
            </w:r>
            <w:r>
              <w:rPr>
                <w:lang w:val="en-GB"/>
              </w:rPr>
              <w:t xml:space="preserve">footpath </w:t>
            </w:r>
            <w:r w:rsidR="00E107DD">
              <w:rPr>
                <w:lang w:val="en-GB"/>
              </w:rPr>
              <w:t>on</w:t>
            </w:r>
            <w:r>
              <w:rPr>
                <w:lang w:val="en-GB"/>
              </w:rPr>
              <w:t xml:space="preserve"> playing field, £125.00</w:t>
            </w:r>
            <w:r w:rsidR="00E107DD">
              <w:rPr>
                <w:lang w:val="en-GB"/>
              </w:rPr>
              <w:t xml:space="preserve">  </w:t>
            </w:r>
            <w:r w:rsidR="00A7197F">
              <w:rPr>
                <w:sz w:val="16"/>
                <w:szCs w:val="16"/>
                <w:lang w:val="en-GB"/>
              </w:rPr>
              <w:t xml:space="preserve"> P</w:t>
            </w:r>
            <w:r w:rsidR="00A7197F" w:rsidRPr="00754065">
              <w:rPr>
                <w:sz w:val="16"/>
                <w:szCs w:val="16"/>
                <w:lang w:val="en-GB"/>
              </w:rPr>
              <w:t>ublic Health Act 1875 s164</w:t>
            </w:r>
          </w:p>
          <w:p w14:paraId="48FDA6BA" w14:textId="0F5D942A" w:rsidR="00F628E6" w:rsidRDefault="00F628E6" w:rsidP="00DD26E1">
            <w:pPr>
              <w:rPr>
                <w:lang w:val="en-GB"/>
              </w:rPr>
            </w:pPr>
            <w:r>
              <w:rPr>
                <w:lang w:val="en-GB"/>
              </w:rPr>
              <w:t xml:space="preserve">           G. Walton, </w:t>
            </w:r>
            <w:proofErr w:type="spellStart"/>
            <w:r>
              <w:rPr>
                <w:lang w:val="en-GB"/>
              </w:rPr>
              <w:t>Wifi</w:t>
            </w:r>
            <w:proofErr w:type="spellEnd"/>
            <w:r w:rsidR="00753480">
              <w:rPr>
                <w:lang w:val="en-GB"/>
              </w:rPr>
              <w:t xml:space="preserve"> </w:t>
            </w:r>
            <w:r>
              <w:rPr>
                <w:lang w:val="en-GB"/>
              </w:rPr>
              <w:t xml:space="preserve">items for </w:t>
            </w:r>
            <w:proofErr w:type="spellStart"/>
            <w:r>
              <w:rPr>
                <w:lang w:val="en-GB"/>
              </w:rPr>
              <w:t>V.Hall</w:t>
            </w:r>
            <w:proofErr w:type="spellEnd"/>
            <w:r>
              <w:rPr>
                <w:lang w:val="en-GB"/>
              </w:rPr>
              <w:t xml:space="preserve">, £682.19                          </w:t>
            </w:r>
            <w:bookmarkStart w:id="0" w:name="_GoBack"/>
            <w:bookmarkEnd w:id="0"/>
            <w:r>
              <w:rPr>
                <w:lang w:val="en-GB"/>
              </w:rPr>
              <w:t xml:space="preserve">            </w:t>
            </w:r>
            <w:r w:rsidRPr="00383872">
              <w:rPr>
                <w:color w:val="000000" w:themeColor="text1"/>
                <w:sz w:val="16"/>
                <w:szCs w:val="16"/>
              </w:rPr>
              <w:t>LGA 1972 s133</w:t>
            </w:r>
          </w:p>
          <w:p w14:paraId="04E1C5C6" w14:textId="7C7684DA" w:rsidR="00F373DC" w:rsidRDefault="00DD26E1" w:rsidP="00F373DC">
            <w:pPr>
              <w:rPr>
                <w:lang w:val="en-GB"/>
              </w:rPr>
            </w:pPr>
            <w:r>
              <w:rPr>
                <w:lang w:val="en-GB"/>
              </w:rPr>
              <w:t xml:space="preserve">    </w:t>
            </w:r>
            <w:proofErr w:type="spellStart"/>
            <w:r w:rsidR="00F373DC">
              <w:rPr>
                <w:lang w:val="en-GB"/>
              </w:rPr>
              <w:t>Birketts</w:t>
            </w:r>
            <w:proofErr w:type="spellEnd"/>
            <w:r w:rsidR="00F373DC">
              <w:rPr>
                <w:lang w:val="en-GB"/>
              </w:rPr>
              <w:t>, land registry, £2439.</w:t>
            </w:r>
            <w:proofErr w:type="gramStart"/>
            <w:r w:rsidR="00F373DC">
              <w:rPr>
                <w:lang w:val="en-GB"/>
              </w:rPr>
              <w:t>60</w:t>
            </w:r>
            <w:r w:rsidR="004578F0">
              <w:rPr>
                <w:lang w:val="en-GB"/>
              </w:rPr>
              <w:t xml:space="preserve">  </w:t>
            </w:r>
            <w:r w:rsidR="00A7197F">
              <w:rPr>
                <w:lang w:val="en-GB"/>
              </w:rPr>
              <w:t>Santander</w:t>
            </w:r>
            <w:proofErr w:type="gramEnd"/>
            <w:r w:rsidR="00A7197F">
              <w:rPr>
                <w:lang w:val="en-GB"/>
              </w:rPr>
              <w:t xml:space="preserve"> cheque 522572</w:t>
            </w:r>
            <w:r w:rsidR="004578F0">
              <w:rPr>
                <w:lang w:val="en-GB"/>
              </w:rPr>
              <w:t xml:space="preserve">     </w:t>
            </w:r>
            <w:r w:rsidR="004578F0">
              <w:rPr>
                <w:sz w:val="16"/>
                <w:szCs w:val="16"/>
                <w:lang w:val="en-GB"/>
              </w:rPr>
              <w:t>P</w:t>
            </w:r>
            <w:r w:rsidR="004578F0" w:rsidRPr="00754065">
              <w:rPr>
                <w:sz w:val="16"/>
                <w:szCs w:val="16"/>
                <w:lang w:val="en-GB"/>
              </w:rPr>
              <w:t>ublic Health Act 1875 s164</w:t>
            </w:r>
          </w:p>
          <w:p w14:paraId="1A8D699C" w14:textId="14E8A58F" w:rsidR="00086CD1" w:rsidRDefault="00F373DC" w:rsidP="00086CD1">
            <w:pPr>
              <w:rPr>
                <w:lang w:val="en-GB"/>
              </w:rPr>
            </w:pPr>
            <w:r>
              <w:rPr>
                <w:lang w:val="en-GB"/>
              </w:rPr>
              <w:t xml:space="preserve">    </w:t>
            </w:r>
            <w:r w:rsidR="00086CD1" w:rsidRPr="004A06D6">
              <w:rPr>
                <w:color w:val="000000" w:themeColor="text1"/>
              </w:rPr>
              <w:t>HMRC £</w:t>
            </w:r>
            <w:r w:rsidR="00086CD1">
              <w:rPr>
                <w:color w:val="000000" w:themeColor="text1"/>
              </w:rPr>
              <w:t>130.40</w:t>
            </w:r>
            <w:r w:rsidR="00086CD1">
              <w:rPr>
                <w:lang w:val="en-GB"/>
              </w:rPr>
              <w:t xml:space="preserve">   Santander </w:t>
            </w:r>
            <w:r w:rsidR="000027FB">
              <w:rPr>
                <w:lang w:val="en-GB"/>
              </w:rPr>
              <w:t xml:space="preserve">cheque </w:t>
            </w:r>
            <w:r w:rsidR="00086CD1">
              <w:rPr>
                <w:lang w:val="en-GB"/>
              </w:rPr>
              <w:t xml:space="preserve">522573                                           </w:t>
            </w:r>
            <w:r w:rsidR="00086CD1" w:rsidRPr="005353A9">
              <w:rPr>
                <w:color w:val="000000" w:themeColor="text1"/>
                <w:sz w:val="16"/>
                <w:szCs w:val="16"/>
              </w:rPr>
              <w:t>LGA1972 s112</w:t>
            </w:r>
          </w:p>
          <w:p w14:paraId="5B6F5C65" w14:textId="18EC7477" w:rsidR="00F373DC" w:rsidRPr="00086CD1" w:rsidRDefault="00086CD1" w:rsidP="00F373DC">
            <w:pPr>
              <w:rPr>
                <w:color w:val="000000" w:themeColor="text1"/>
              </w:rPr>
            </w:pPr>
            <w:r>
              <w:rPr>
                <w:lang w:val="en-GB"/>
              </w:rPr>
              <w:t xml:space="preserve">    </w:t>
            </w:r>
            <w:r w:rsidR="00F373DC" w:rsidRPr="004A06D6">
              <w:rPr>
                <w:lang w:val="en-GB"/>
              </w:rPr>
              <w:t>MS Oakes, stage payment</w:t>
            </w:r>
            <w:r w:rsidR="00F373DC">
              <w:rPr>
                <w:lang w:val="en-GB"/>
              </w:rPr>
              <w:t>,</w:t>
            </w:r>
            <w:r w:rsidR="00F373DC" w:rsidRPr="004A06D6">
              <w:rPr>
                <w:lang w:val="en-GB"/>
              </w:rPr>
              <w:t xml:space="preserve"> £</w:t>
            </w:r>
            <w:r w:rsidR="00F373DC">
              <w:rPr>
                <w:lang w:val="en-GB"/>
              </w:rPr>
              <w:t>19,200.00</w:t>
            </w:r>
            <w:r w:rsidR="00DD26E1">
              <w:rPr>
                <w:lang w:val="en-GB"/>
              </w:rPr>
              <w:t xml:space="preserve">   </w:t>
            </w:r>
            <w:r w:rsidR="00A7197F">
              <w:rPr>
                <w:lang w:val="en-GB"/>
              </w:rPr>
              <w:t>San</w:t>
            </w:r>
            <w:r>
              <w:rPr>
                <w:lang w:val="en-GB"/>
              </w:rPr>
              <w:t>tander cheque</w:t>
            </w:r>
            <w:r w:rsidR="00A7197F">
              <w:rPr>
                <w:lang w:val="en-GB"/>
              </w:rPr>
              <w:t xml:space="preserve"> 522574</w:t>
            </w:r>
            <w:r w:rsidR="001E1B1A">
              <w:rPr>
                <w:lang w:val="en-GB"/>
              </w:rPr>
              <w:t xml:space="preserve">       </w:t>
            </w:r>
            <w:r w:rsidR="00DD26E1" w:rsidRPr="00383872">
              <w:rPr>
                <w:color w:val="000000" w:themeColor="text1"/>
                <w:sz w:val="16"/>
                <w:szCs w:val="16"/>
              </w:rPr>
              <w:t>LGA 1972 s133</w:t>
            </w:r>
            <w:r w:rsidR="00DD26E1" w:rsidRPr="005353A9">
              <w:rPr>
                <w:color w:val="000000" w:themeColor="text1"/>
              </w:rPr>
              <w:t xml:space="preserve"> </w:t>
            </w:r>
          </w:p>
          <w:p w14:paraId="17523913" w14:textId="0F7863B9" w:rsidR="00DD26E1" w:rsidRDefault="00DD26E1" w:rsidP="00DD26E1">
            <w:pPr>
              <w:rPr>
                <w:lang w:val="en-GB"/>
              </w:rPr>
            </w:pPr>
            <w:r>
              <w:rPr>
                <w:lang w:val="en-GB"/>
              </w:rPr>
              <w:t xml:space="preserve">    </w:t>
            </w:r>
            <w:r w:rsidRPr="0081707A">
              <w:rPr>
                <w:color w:val="000000" w:themeColor="text1"/>
                <w:lang w:val="en-GB"/>
              </w:rPr>
              <w:t xml:space="preserve">Mr. </w:t>
            </w:r>
            <w:r>
              <w:rPr>
                <w:lang w:val="en-GB"/>
              </w:rPr>
              <w:t xml:space="preserve">B. </w:t>
            </w:r>
            <w:proofErr w:type="spellStart"/>
            <w:r>
              <w:rPr>
                <w:lang w:val="en-GB"/>
              </w:rPr>
              <w:t>Aket</w:t>
            </w:r>
            <w:proofErr w:type="spellEnd"/>
            <w:r>
              <w:rPr>
                <w:lang w:val="en-GB"/>
              </w:rPr>
              <w:t>, flower</w:t>
            </w:r>
            <w:r w:rsidR="00D85F17">
              <w:rPr>
                <w:lang w:val="en-GB"/>
              </w:rPr>
              <w:t>s for</w:t>
            </w:r>
            <w:r>
              <w:rPr>
                <w:lang w:val="en-GB"/>
              </w:rPr>
              <w:t xml:space="preserve"> festival £</w:t>
            </w:r>
            <w:r w:rsidR="00A7197F">
              <w:rPr>
                <w:lang w:val="en-GB"/>
              </w:rPr>
              <w:t>14.75 San</w:t>
            </w:r>
            <w:r w:rsidR="00D6366D">
              <w:rPr>
                <w:lang w:val="en-GB"/>
              </w:rPr>
              <w:t>tander</w:t>
            </w:r>
            <w:r w:rsidR="00A7197F">
              <w:rPr>
                <w:lang w:val="en-GB"/>
              </w:rPr>
              <w:t xml:space="preserve"> </w:t>
            </w:r>
            <w:r w:rsidR="000027FB">
              <w:rPr>
                <w:lang w:val="en-GB"/>
              </w:rPr>
              <w:t xml:space="preserve">cheque </w:t>
            </w:r>
            <w:r w:rsidR="00A7197F">
              <w:rPr>
                <w:lang w:val="en-GB"/>
              </w:rPr>
              <w:t>522576</w:t>
            </w:r>
            <w:r w:rsidR="00FE4992">
              <w:rPr>
                <w:lang w:val="en-GB"/>
              </w:rPr>
              <w:t xml:space="preserve">     </w:t>
            </w:r>
            <w:r w:rsidR="00FE4992" w:rsidRPr="00FE4992">
              <w:rPr>
                <w:sz w:val="16"/>
                <w:szCs w:val="16"/>
                <w:lang w:val="en-GB"/>
              </w:rPr>
              <w:t>LGA 1972, s1388</w:t>
            </w:r>
          </w:p>
          <w:p w14:paraId="0DA3363D" w14:textId="665A14A1" w:rsidR="00F373DC" w:rsidRDefault="00DD26E1" w:rsidP="00F373DC">
            <w:r>
              <w:rPr>
                <w:lang w:val="en-GB"/>
              </w:rPr>
              <w:t xml:space="preserve">    </w:t>
            </w:r>
            <w:r w:rsidR="00F373DC">
              <w:rPr>
                <w:lang w:val="en-GB"/>
              </w:rPr>
              <w:t>Transfer to Lloyds £10.000</w:t>
            </w:r>
            <w:r w:rsidR="00A7197F">
              <w:rPr>
                <w:lang w:val="en-GB"/>
              </w:rPr>
              <w:t xml:space="preserve"> San</w:t>
            </w:r>
            <w:r w:rsidR="00D6366D">
              <w:rPr>
                <w:lang w:val="en-GB"/>
              </w:rPr>
              <w:t>tander</w:t>
            </w:r>
            <w:r w:rsidR="00A7197F">
              <w:rPr>
                <w:lang w:val="en-GB"/>
              </w:rPr>
              <w:t xml:space="preserve"> </w:t>
            </w:r>
            <w:r w:rsidR="000027FB">
              <w:rPr>
                <w:lang w:val="en-GB"/>
              </w:rPr>
              <w:t xml:space="preserve">cheque </w:t>
            </w:r>
            <w:r w:rsidR="00A7197F">
              <w:rPr>
                <w:lang w:val="en-GB"/>
              </w:rPr>
              <w:t>522575</w:t>
            </w:r>
            <w:r w:rsidR="000A7F2D">
              <w:rPr>
                <w:lang w:val="en-GB"/>
              </w:rPr>
              <w:t xml:space="preserve">                           </w:t>
            </w:r>
            <w:r w:rsidR="000A7F2D" w:rsidRPr="00383872">
              <w:rPr>
                <w:color w:val="000000" w:themeColor="text1"/>
                <w:sz w:val="16"/>
                <w:szCs w:val="16"/>
              </w:rPr>
              <w:t>LGA 1972 s111</w:t>
            </w:r>
          </w:p>
        </w:tc>
        <w:tc>
          <w:tcPr>
            <w:tcW w:w="1276" w:type="dxa"/>
          </w:tcPr>
          <w:p w14:paraId="49646DFE" w14:textId="77777777" w:rsidR="00F373DC" w:rsidRDefault="00F373DC" w:rsidP="00F373DC"/>
        </w:tc>
      </w:tr>
      <w:tr w:rsidR="00F373DC" w14:paraId="14CBE874" w14:textId="77777777" w:rsidTr="0055376A">
        <w:tc>
          <w:tcPr>
            <w:tcW w:w="421" w:type="dxa"/>
          </w:tcPr>
          <w:p w14:paraId="241D1002" w14:textId="77777777" w:rsidR="00F373DC" w:rsidRDefault="00F373DC" w:rsidP="00F373DC"/>
        </w:tc>
        <w:tc>
          <w:tcPr>
            <w:tcW w:w="8646" w:type="dxa"/>
          </w:tcPr>
          <w:p w14:paraId="09FBEB1B" w14:textId="454CAB12" w:rsidR="00F373DC" w:rsidRPr="00764A88" w:rsidRDefault="00764A88" w:rsidP="00F373DC">
            <w:r>
              <w:rPr>
                <w:color w:val="000000" w:themeColor="text1"/>
              </w:rPr>
              <w:t xml:space="preserve">10.2 </w:t>
            </w:r>
            <w:r w:rsidR="00F373DC" w:rsidRPr="005242CA">
              <w:t>Internal control report</w:t>
            </w:r>
            <w:r>
              <w:t xml:space="preserve">.  Following a meeting between the Clerk and Mr. </w:t>
            </w:r>
            <w:proofErr w:type="spellStart"/>
            <w:r>
              <w:t>Lenko</w:t>
            </w:r>
            <w:proofErr w:type="spellEnd"/>
            <w:r>
              <w:t xml:space="preserve"> the </w:t>
            </w:r>
            <w:r w:rsidR="00F710C3">
              <w:t>I</w:t>
            </w:r>
            <w:r>
              <w:t xml:space="preserve">nternal </w:t>
            </w:r>
            <w:r w:rsidR="00F710C3">
              <w:t>C</w:t>
            </w:r>
            <w:r>
              <w:t xml:space="preserve">ontrol </w:t>
            </w:r>
            <w:r w:rsidR="00F710C3">
              <w:t>R</w:t>
            </w:r>
            <w:r>
              <w:t xml:space="preserve">eport was circulated.  </w:t>
            </w:r>
            <w:proofErr w:type="spellStart"/>
            <w:r>
              <w:t>Councillors</w:t>
            </w:r>
            <w:proofErr w:type="spellEnd"/>
            <w:r>
              <w:t xml:space="preserve"> </w:t>
            </w:r>
            <w:r>
              <w:rPr>
                <w:b/>
              </w:rPr>
              <w:t xml:space="preserve">RESOLVED </w:t>
            </w:r>
            <w:r>
              <w:t>to accept</w:t>
            </w:r>
            <w:r w:rsidR="00EC4128">
              <w:t>.</w:t>
            </w:r>
          </w:p>
        </w:tc>
        <w:tc>
          <w:tcPr>
            <w:tcW w:w="1276" w:type="dxa"/>
          </w:tcPr>
          <w:p w14:paraId="20771E23" w14:textId="77777777" w:rsidR="00F373DC" w:rsidRDefault="00F373DC" w:rsidP="00F373DC"/>
        </w:tc>
      </w:tr>
      <w:tr w:rsidR="00D87C61" w14:paraId="2880BDD8" w14:textId="77777777" w:rsidTr="0055376A">
        <w:tc>
          <w:tcPr>
            <w:tcW w:w="421" w:type="dxa"/>
          </w:tcPr>
          <w:p w14:paraId="5EE9754B" w14:textId="77777777" w:rsidR="00D87C61" w:rsidRDefault="00D87C61" w:rsidP="00F373DC"/>
        </w:tc>
        <w:tc>
          <w:tcPr>
            <w:tcW w:w="8646" w:type="dxa"/>
          </w:tcPr>
          <w:p w14:paraId="3D45A8F2" w14:textId="53102B2F" w:rsidR="00D87C61" w:rsidRDefault="00D87C61" w:rsidP="00F373DC">
            <w:pPr>
              <w:rPr>
                <w:color w:val="000000" w:themeColor="text1"/>
              </w:rPr>
            </w:pPr>
            <w:r>
              <w:rPr>
                <w:color w:val="000000" w:themeColor="text1"/>
              </w:rPr>
              <w:t>10.3 The Clerk had circulated the External Auditor Report signing of the</w:t>
            </w:r>
            <w:r w:rsidR="00B12636">
              <w:rPr>
                <w:color w:val="000000" w:themeColor="text1"/>
              </w:rPr>
              <w:t xml:space="preserve"> 2023</w:t>
            </w:r>
            <w:r w:rsidR="003776A8">
              <w:rPr>
                <w:color w:val="000000" w:themeColor="text1"/>
              </w:rPr>
              <w:t>-</w:t>
            </w:r>
            <w:r w:rsidR="00B12636">
              <w:rPr>
                <w:color w:val="000000" w:themeColor="text1"/>
              </w:rPr>
              <w:t>2024</w:t>
            </w:r>
            <w:r>
              <w:rPr>
                <w:color w:val="000000" w:themeColor="text1"/>
              </w:rPr>
              <w:t xml:space="preserve"> accounts</w:t>
            </w:r>
            <w:r w:rsidR="003776A8">
              <w:rPr>
                <w:color w:val="000000" w:themeColor="text1"/>
              </w:rPr>
              <w:t xml:space="preserve">. </w:t>
            </w:r>
            <w:proofErr w:type="spellStart"/>
            <w:r>
              <w:rPr>
                <w:color w:val="000000" w:themeColor="text1"/>
              </w:rPr>
              <w:t>Councillors</w:t>
            </w:r>
            <w:proofErr w:type="spellEnd"/>
            <w:r>
              <w:rPr>
                <w:color w:val="000000" w:themeColor="text1"/>
              </w:rPr>
              <w:t xml:space="preserve"> confirmed approval and acceptance.</w:t>
            </w:r>
          </w:p>
        </w:tc>
        <w:tc>
          <w:tcPr>
            <w:tcW w:w="1276" w:type="dxa"/>
          </w:tcPr>
          <w:p w14:paraId="346F2F92" w14:textId="77777777" w:rsidR="00D87C61" w:rsidRDefault="00D87C61" w:rsidP="00F373DC"/>
        </w:tc>
      </w:tr>
      <w:tr w:rsidR="00F373DC" w14:paraId="73B7D483" w14:textId="77777777" w:rsidTr="0055376A">
        <w:tc>
          <w:tcPr>
            <w:tcW w:w="421" w:type="dxa"/>
          </w:tcPr>
          <w:p w14:paraId="6DA16568" w14:textId="77777777" w:rsidR="00F373DC" w:rsidRDefault="00F373DC" w:rsidP="00F373DC"/>
        </w:tc>
        <w:tc>
          <w:tcPr>
            <w:tcW w:w="8646" w:type="dxa"/>
          </w:tcPr>
          <w:p w14:paraId="63BC3A9E" w14:textId="143058EE" w:rsidR="00F373DC" w:rsidRDefault="0018557B" w:rsidP="00F373DC">
            <w:r>
              <w:rPr>
                <w:color w:val="000000" w:themeColor="text1"/>
              </w:rPr>
              <w:t>10.</w:t>
            </w:r>
            <w:r w:rsidR="00D87C61">
              <w:rPr>
                <w:color w:val="000000" w:themeColor="text1"/>
              </w:rPr>
              <w:t>4</w:t>
            </w:r>
            <w:r>
              <w:rPr>
                <w:color w:val="000000" w:themeColor="text1"/>
              </w:rPr>
              <w:t xml:space="preserve"> </w:t>
            </w:r>
            <w:r w:rsidR="00F373DC" w:rsidRPr="00E10F11">
              <w:rPr>
                <w:color w:val="000000" w:themeColor="text1"/>
              </w:rPr>
              <w:t xml:space="preserve">To receive </w:t>
            </w:r>
            <w:r w:rsidR="00F373DC">
              <w:rPr>
                <w:color w:val="000000" w:themeColor="text1"/>
              </w:rPr>
              <w:t>loan statement</w:t>
            </w:r>
            <w:r>
              <w:rPr>
                <w:color w:val="000000" w:themeColor="text1"/>
              </w:rPr>
              <w:t xml:space="preserve"> showing amount spent, amount received, amount to claim back and proposed in</w:t>
            </w:r>
            <w:r w:rsidR="00EC4128">
              <w:rPr>
                <w:color w:val="000000" w:themeColor="text1"/>
              </w:rPr>
              <w:t>-</w:t>
            </w:r>
            <w:r>
              <w:rPr>
                <w:color w:val="000000" w:themeColor="text1"/>
              </w:rPr>
              <w:t>hand</w:t>
            </w:r>
            <w:r w:rsidR="00954678">
              <w:rPr>
                <w:color w:val="000000" w:themeColor="text1"/>
              </w:rPr>
              <w:t xml:space="preserve"> balance.</w:t>
            </w:r>
            <w:r w:rsidR="00D85F17">
              <w:rPr>
                <w:color w:val="000000" w:themeColor="text1"/>
              </w:rPr>
              <w:t xml:space="preserve">  </w:t>
            </w:r>
          </w:p>
        </w:tc>
        <w:tc>
          <w:tcPr>
            <w:tcW w:w="1276" w:type="dxa"/>
          </w:tcPr>
          <w:p w14:paraId="4721B8B5" w14:textId="77777777" w:rsidR="00F373DC" w:rsidRDefault="00F373DC" w:rsidP="00F373DC"/>
        </w:tc>
      </w:tr>
      <w:tr w:rsidR="00F373DC" w14:paraId="3E84ACF2" w14:textId="77777777" w:rsidTr="0055376A">
        <w:tc>
          <w:tcPr>
            <w:tcW w:w="421" w:type="dxa"/>
          </w:tcPr>
          <w:p w14:paraId="6E60A0D8" w14:textId="77777777" w:rsidR="00F373DC" w:rsidRDefault="00F373DC" w:rsidP="00F373DC"/>
        </w:tc>
        <w:tc>
          <w:tcPr>
            <w:tcW w:w="8646" w:type="dxa"/>
          </w:tcPr>
          <w:p w14:paraId="0C077708" w14:textId="5C3E6CB4" w:rsidR="00F373DC" w:rsidRDefault="00764A88" w:rsidP="00F373DC">
            <w:r>
              <w:rPr>
                <w:color w:val="000000" w:themeColor="text1"/>
                <w:lang w:val="en-GB"/>
              </w:rPr>
              <w:t>10.</w:t>
            </w:r>
            <w:r w:rsidR="00D87C61">
              <w:rPr>
                <w:color w:val="000000" w:themeColor="text1"/>
                <w:lang w:val="en-GB"/>
              </w:rPr>
              <w:t>5</w:t>
            </w:r>
            <w:r>
              <w:rPr>
                <w:color w:val="000000" w:themeColor="text1"/>
                <w:lang w:val="en-GB"/>
              </w:rPr>
              <w:t xml:space="preserve"> </w:t>
            </w:r>
            <w:r w:rsidR="00F373DC" w:rsidRPr="005242CA">
              <w:rPr>
                <w:color w:val="000000" w:themeColor="text1"/>
                <w:lang w:val="en-GB"/>
              </w:rPr>
              <w:t xml:space="preserve">To confirm </w:t>
            </w:r>
            <w:r w:rsidR="00F710C3">
              <w:rPr>
                <w:color w:val="000000" w:themeColor="text1"/>
                <w:lang w:val="en-GB"/>
              </w:rPr>
              <w:t xml:space="preserve">receipt of </w:t>
            </w:r>
            <w:r w:rsidR="00F710C3">
              <w:rPr>
                <w:color w:val="000000" w:themeColor="text1"/>
              </w:rPr>
              <w:t>s</w:t>
            </w:r>
            <w:r w:rsidR="00F373DC" w:rsidRPr="005242CA">
              <w:t xml:space="preserve">econd instalment of precept </w:t>
            </w:r>
            <w:r w:rsidR="00F710C3">
              <w:t xml:space="preserve">of </w:t>
            </w:r>
            <w:r w:rsidR="00F373DC" w:rsidRPr="005242CA">
              <w:t>£19,500</w:t>
            </w:r>
            <w:r w:rsidR="00F373DC">
              <w:t xml:space="preserve">  </w:t>
            </w:r>
          </w:p>
        </w:tc>
        <w:tc>
          <w:tcPr>
            <w:tcW w:w="1276" w:type="dxa"/>
          </w:tcPr>
          <w:p w14:paraId="156E2B6D" w14:textId="77777777" w:rsidR="00F373DC" w:rsidRDefault="00F373DC" w:rsidP="00F373DC"/>
        </w:tc>
      </w:tr>
      <w:tr w:rsidR="00F710C3" w14:paraId="020D7054" w14:textId="77777777" w:rsidTr="0055376A">
        <w:tc>
          <w:tcPr>
            <w:tcW w:w="421" w:type="dxa"/>
          </w:tcPr>
          <w:p w14:paraId="13704F0B" w14:textId="77777777" w:rsidR="00F710C3" w:rsidRDefault="00F710C3" w:rsidP="00F373DC"/>
        </w:tc>
        <w:tc>
          <w:tcPr>
            <w:tcW w:w="8646" w:type="dxa"/>
          </w:tcPr>
          <w:p w14:paraId="56951A8F" w14:textId="7AA384D3" w:rsidR="00F710C3" w:rsidRDefault="00F710C3" w:rsidP="00F373DC">
            <w:pPr>
              <w:rPr>
                <w:color w:val="000000" w:themeColor="text1"/>
              </w:rPr>
            </w:pPr>
            <w:r>
              <w:rPr>
                <w:color w:val="000000" w:themeColor="text1"/>
              </w:rPr>
              <w:t>10.</w:t>
            </w:r>
            <w:r w:rsidR="00D87C61">
              <w:rPr>
                <w:color w:val="000000" w:themeColor="text1"/>
              </w:rPr>
              <w:t>6</w:t>
            </w:r>
            <w:r>
              <w:rPr>
                <w:color w:val="000000" w:themeColor="text1"/>
              </w:rPr>
              <w:t xml:space="preserve"> To confirm </w:t>
            </w:r>
            <w:r>
              <w:t xml:space="preserve">receipt of final CIL/village hall </w:t>
            </w:r>
            <w:r w:rsidR="001B6426">
              <w:t xml:space="preserve">grant </w:t>
            </w:r>
            <w:r>
              <w:t>payment of £6318.66.</w:t>
            </w:r>
          </w:p>
        </w:tc>
        <w:tc>
          <w:tcPr>
            <w:tcW w:w="1276" w:type="dxa"/>
          </w:tcPr>
          <w:p w14:paraId="3128B751" w14:textId="77777777" w:rsidR="00F710C3" w:rsidRDefault="00F710C3" w:rsidP="00F373DC"/>
        </w:tc>
      </w:tr>
      <w:tr w:rsidR="00F373DC" w14:paraId="0CF7F133" w14:textId="77777777" w:rsidTr="0055376A">
        <w:tc>
          <w:tcPr>
            <w:tcW w:w="421" w:type="dxa"/>
          </w:tcPr>
          <w:p w14:paraId="02EB8A2C" w14:textId="77777777" w:rsidR="00F373DC" w:rsidRDefault="00F373DC" w:rsidP="00F373DC"/>
        </w:tc>
        <w:tc>
          <w:tcPr>
            <w:tcW w:w="8646" w:type="dxa"/>
          </w:tcPr>
          <w:p w14:paraId="21206DB0" w14:textId="56484D64" w:rsidR="00F373DC" w:rsidRPr="00D85F17" w:rsidRDefault="00F710C3" w:rsidP="00F373DC">
            <w:pPr>
              <w:rPr>
                <w:color w:val="000000" w:themeColor="text1"/>
              </w:rPr>
            </w:pPr>
            <w:r>
              <w:t>10.</w:t>
            </w:r>
            <w:r w:rsidR="00D87C61">
              <w:t>7</w:t>
            </w:r>
            <w:r>
              <w:t xml:space="preserve"> To confirm </w:t>
            </w:r>
            <w:r w:rsidR="00F373DC">
              <w:t>CIL payment from MSDC of £15446.99</w:t>
            </w:r>
            <w:r w:rsidR="00D85F17">
              <w:t xml:space="preserve">.  The Clerk requested that </w:t>
            </w:r>
            <w:r w:rsidR="00D85F17" w:rsidRPr="00EC4128">
              <w:rPr>
                <w:color w:val="000000" w:themeColor="text1"/>
              </w:rPr>
              <w:t>£</w:t>
            </w:r>
            <w:r w:rsidR="00EC4128" w:rsidRPr="00EC4128">
              <w:rPr>
                <w:color w:val="000000" w:themeColor="text1"/>
              </w:rPr>
              <w:t>8</w:t>
            </w:r>
            <w:r w:rsidR="00D85F17" w:rsidRPr="00EC4128">
              <w:rPr>
                <w:color w:val="000000" w:themeColor="text1"/>
              </w:rPr>
              <w:t xml:space="preserve">000 </w:t>
            </w:r>
            <w:r w:rsidR="00D85F17">
              <w:rPr>
                <w:color w:val="000000" w:themeColor="text1"/>
              </w:rPr>
              <w:t>of this be allocated again</w:t>
            </w:r>
            <w:r w:rsidR="004F793B">
              <w:rPr>
                <w:color w:val="000000" w:themeColor="text1"/>
              </w:rPr>
              <w:t>st</w:t>
            </w:r>
            <w:r w:rsidR="00D85F17">
              <w:rPr>
                <w:color w:val="000000" w:themeColor="text1"/>
              </w:rPr>
              <w:t xml:space="preserve"> the CCTV</w:t>
            </w:r>
            <w:r w:rsidR="001F5D63">
              <w:rPr>
                <w:color w:val="000000" w:themeColor="text1"/>
              </w:rPr>
              <w:t xml:space="preserve"> </w:t>
            </w:r>
            <w:r w:rsidR="00D85F17">
              <w:rPr>
                <w:color w:val="000000" w:themeColor="text1"/>
              </w:rPr>
              <w:t xml:space="preserve">and </w:t>
            </w:r>
            <w:proofErr w:type="spellStart"/>
            <w:r w:rsidR="00D85F17">
              <w:rPr>
                <w:color w:val="000000" w:themeColor="text1"/>
              </w:rPr>
              <w:t>Wifi</w:t>
            </w:r>
            <w:proofErr w:type="spellEnd"/>
            <w:r w:rsidR="00D85F17">
              <w:rPr>
                <w:color w:val="000000" w:themeColor="text1"/>
              </w:rPr>
              <w:t xml:space="preserve"> upgrade on the new hall. </w:t>
            </w:r>
            <w:proofErr w:type="spellStart"/>
            <w:proofErr w:type="gramStart"/>
            <w:r w:rsidR="00EC4128">
              <w:rPr>
                <w:color w:val="000000" w:themeColor="text1"/>
              </w:rPr>
              <w:t>Mr.Aket</w:t>
            </w:r>
            <w:proofErr w:type="spellEnd"/>
            <w:proofErr w:type="gramEnd"/>
            <w:r w:rsidR="00EC4128">
              <w:rPr>
                <w:color w:val="000000" w:themeColor="text1"/>
              </w:rPr>
              <w:t xml:space="preserve"> proposed allocating all the CIL payment against </w:t>
            </w:r>
            <w:proofErr w:type="spellStart"/>
            <w:r w:rsidR="00EC4128">
              <w:rPr>
                <w:color w:val="000000" w:themeColor="text1"/>
              </w:rPr>
              <w:t>WiFi</w:t>
            </w:r>
            <w:proofErr w:type="spellEnd"/>
            <w:r w:rsidR="00EC4128">
              <w:rPr>
                <w:color w:val="000000" w:themeColor="text1"/>
              </w:rPr>
              <w:t xml:space="preserve"> and CCTV until full costing is known.  </w:t>
            </w:r>
            <w:r w:rsidR="00D85F17">
              <w:rPr>
                <w:color w:val="000000" w:themeColor="text1"/>
              </w:rPr>
              <w:t xml:space="preserve"> </w:t>
            </w:r>
            <w:proofErr w:type="spellStart"/>
            <w:r w:rsidR="00D85F17">
              <w:rPr>
                <w:color w:val="000000" w:themeColor="text1"/>
              </w:rPr>
              <w:t>Councillors</w:t>
            </w:r>
            <w:proofErr w:type="spellEnd"/>
            <w:r w:rsidR="00D85F17">
              <w:rPr>
                <w:color w:val="000000" w:themeColor="text1"/>
              </w:rPr>
              <w:t xml:space="preserve"> </w:t>
            </w:r>
            <w:r w:rsidR="00D85F17" w:rsidRPr="00D85F17">
              <w:rPr>
                <w:b/>
                <w:color w:val="000000" w:themeColor="text1"/>
              </w:rPr>
              <w:t>APPROVED</w:t>
            </w:r>
            <w:r w:rsidR="00D85F17">
              <w:rPr>
                <w:b/>
                <w:color w:val="000000" w:themeColor="text1"/>
              </w:rPr>
              <w:t xml:space="preserve"> </w:t>
            </w:r>
            <w:r w:rsidR="00D85F17">
              <w:rPr>
                <w:color w:val="000000" w:themeColor="text1"/>
              </w:rPr>
              <w:t>this request.</w:t>
            </w:r>
          </w:p>
        </w:tc>
        <w:tc>
          <w:tcPr>
            <w:tcW w:w="1276" w:type="dxa"/>
          </w:tcPr>
          <w:p w14:paraId="741CB927" w14:textId="77777777" w:rsidR="00F373DC" w:rsidRDefault="00F373DC" w:rsidP="00F373DC"/>
        </w:tc>
      </w:tr>
      <w:tr w:rsidR="00F373DC" w14:paraId="0EA86FB8" w14:textId="77777777" w:rsidTr="0055376A">
        <w:tc>
          <w:tcPr>
            <w:tcW w:w="421" w:type="dxa"/>
          </w:tcPr>
          <w:p w14:paraId="1EECF7E3" w14:textId="77777777" w:rsidR="00F373DC" w:rsidRDefault="00F373DC" w:rsidP="00F373DC"/>
        </w:tc>
        <w:tc>
          <w:tcPr>
            <w:tcW w:w="8646" w:type="dxa"/>
          </w:tcPr>
          <w:p w14:paraId="03EE8873" w14:textId="797CB78B" w:rsidR="00F373DC" w:rsidRDefault="00F710C3" w:rsidP="00F373DC">
            <w:r>
              <w:rPr>
                <w:color w:val="000000" w:themeColor="text1"/>
                <w:lang w:val="en-GB"/>
              </w:rPr>
              <w:t>10.</w:t>
            </w:r>
            <w:r w:rsidR="00D87C61">
              <w:rPr>
                <w:color w:val="000000" w:themeColor="text1"/>
                <w:lang w:val="en-GB"/>
              </w:rPr>
              <w:t>8</w:t>
            </w:r>
            <w:r>
              <w:rPr>
                <w:color w:val="000000" w:themeColor="text1"/>
                <w:lang w:val="en-GB"/>
              </w:rPr>
              <w:t xml:space="preserve"> </w:t>
            </w:r>
            <w:r w:rsidR="00F373DC" w:rsidRPr="00C10F30">
              <w:rPr>
                <w:color w:val="000000" w:themeColor="text1"/>
                <w:lang w:val="en-GB"/>
              </w:rPr>
              <w:t>Coronation Commemoration noticeboard</w:t>
            </w:r>
            <w:r>
              <w:rPr>
                <w:color w:val="000000" w:themeColor="text1"/>
                <w:lang w:val="en-GB"/>
              </w:rPr>
              <w:t xml:space="preserve"> – ongoing.</w:t>
            </w:r>
          </w:p>
        </w:tc>
        <w:tc>
          <w:tcPr>
            <w:tcW w:w="1276" w:type="dxa"/>
          </w:tcPr>
          <w:p w14:paraId="70F5541A" w14:textId="77777777" w:rsidR="00F373DC" w:rsidRDefault="00F373DC" w:rsidP="00F373DC"/>
        </w:tc>
      </w:tr>
      <w:tr w:rsidR="00F373DC" w14:paraId="0AFE3DDB" w14:textId="77777777" w:rsidTr="0055376A">
        <w:tc>
          <w:tcPr>
            <w:tcW w:w="421" w:type="dxa"/>
          </w:tcPr>
          <w:p w14:paraId="6ED2AC80" w14:textId="7F4CE83F" w:rsidR="00F373DC" w:rsidRDefault="00B10ECE" w:rsidP="00F373DC">
            <w:r>
              <w:lastRenderedPageBreak/>
              <w:t>11</w:t>
            </w:r>
          </w:p>
        </w:tc>
        <w:tc>
          <w:tcPr>
            <w:tcW w:w="8646" w:type="dxa"/>
          </w:tcPr>
          <w:p w14:paraId="23308F5B" w14:textId="4861E884" w:rsidR="00F373DC" w:rsidRPr="00F373DC" w:rsidRDefault="00F373DC" w:rsidP="00F373DC">
            <w:pPr>
              <w:rPr>
                <w:b/>
                <w:color w:val="000000" w:themeColor="text1"/>
              </w:rPr>
            </w:pPr>
            <w:r w:rsidRPr="001B6426">
              <w:rPr>
                <w:b/>
                <w:color w:val="000000" w:themeColor="text1"/>
              </w:rPr>
              <w:t xml:space="preserve">VILLAGE HALL </w:t>
            </w:r>
          </w:p>
        </w:tc>
        <w:tc>
          <w:tcPr>
            <w:tcW w:w="1276" w:type="dxa"/>
          </w:tcPr>
          <w:p w14:paraId="18F85C6B" w14:textId="77777777" w:rsidR="00F373DC" w:rsidRDefault="00F373DC" w:rsidP="00F373DC"/>
        </w:tc>
      </w:tr>
      <w:tr w:rsidR="00F373DC" w14:paraId="5A008142" w14:textId="77777777" w:rsidTr="0055376A">
        <w:tc>
          <w:tcPr>
            <w:tcW w:w="421" w:type="dxa"/>
          </w:tcPr>
          <w:p w14:paraId="5697AAE3" w14:textId="77777777" w:rsidR="00F373DC" w:rsidRDefault="00F373DC" w:rsidP="00F373DC"/>
        </w:tc>
        <w:tc>
          <w:tcPr>
            <w:tcW w:w="8646" w:type="dxa"/>
          </w:tcPr>
          <w:p w14:paraId="3BC467C3" w14:textId="066FFDA3" w:rsidR="00F373DC" w:rsidRDefault="00DC4DE7" w:rsidP="00F373DC">
            <w:pPr>
              <w:rPr>
                <w:color w:val="000000" w:themeColor="text1"/>
              </w:rPr>
            </w:pPr>
            <w:r>
              <w:rPr>
                <w:color w:val="000000" w:themeColor="text1"/>
              </w:rPr>
              <w:t xml:space="preserve">11.1 </w:t>
            </w:r>
            <w:r w:rsidR="00F373DC" w:rsidRPr="00581448">
              <w:rPr>
                <w:color w:val="000000" w:themeColor="text1"/>
              </w:rPr>
              <w:t>Update on progress</w:t>
            </w:r>
            <w:r>
              <w:rPr>
                <w:color w:val="000000" w:themeColor="text1"/>
              </w:rPr>
              <w:t xml:space="preserve"> Mr. Walton commented that now the </w:t>
            </w:r>
            <w:proofErr w:type="spellStart"/>
            <w:r>
              <w:rPr>
                <w:color w:val="000000" w:themeColor="text1"/>
              </w:rPr>
              <w:t>heras</w:t>
            </w:r>
            <w:proofErr w:type="spellEnd"/>
            <w:r>
              <w:rPr>
                <w:color w:val="000000" w:themeColor="text1"/>
              </w:rPr>
              <w:t xml:space="preserve"> fencing is down</w:t>
            </w:r>
            <w:r w:rsidR="003776A8">
              <w:rPr>
                <w:color w:val="000000" w:themeColor="text1"/>
              </w:rPr>
              <w:t xml:space="preserve"> the area has been seeded and taped off to stop people walking across this area.</w:t>
            </w:r>
            <w:r>
              <w:rPr>
                <w:color w:val="000000" w:themeColor="text1"/>
              </w:rPr>
              <w:t xml:space="preserve"> </w:t>
            </w:r>
            <w:r w:rsidR="003776A8">
              <w:rPr>
                <w:color w:val="000000" w:themeColor="text1"/>
              </w:rPr>
              <w:t>O</w:t>
            </w:r>
            <w:r w:rsidR="00005241">
              <w:rPr>
                <w:color w:val="000000" w:themeColor="text1"/>
              </w:rPr>
              <w:t>n 15</w:t>
            </w:r>
            <w:r w:rsidR="00005241" w:rsidRPr="00005241">
              <w:rPr>
                <w:color w:val="000000" w:themeColor="text1"/>
                <w:vertAlign w:val="superscript"/>
              </w:rPr>
              <w:t>th</w:t>
            </w:r>
            <w:r w:rsidR="00005241">
              <w:rPr>
                <w:color w:val="000000" w:themeColor="text1"/>
              </w:rPr>
              <w:t xml:space="preserve"> September assurance</w:t>
            </w:r>
            <w:r w:rsidR="003776A8">
              <w:rPr>
                <w:color w:val="000000" w:themeColor="text1"/>
              </w:rPr>
              <w:t>s were made that</w:t>
            </w:r>
            <w:r w:rsidR="00005241">
              <w:rPr>
                <w:color w:val="000000" w:themeColor="text1"/>
              </w:rPr>
              <w:t xml:space="preserve"> the completed Hall would be handed over on 28</w:t>
            </w:r>
            <w:r w:rsidR="00005241" w:rsidRPr="00005241">
              <w:rPr>
                <w:color w:val="000000" w:themeColor="text1"/>
                <w:vertAlign w:val="superscript"/>
              </w:rPr>
              <w:t>th</w:t>
            </w:r>
            <w:r w:rsidR="00005241">
              <w:rPr>
                <w:color w:val="000000" w:themeColor="text1"/>
              </w:rPr>
              <w:t>. Unfortunately</w:t>
            </w:r>
            <w:r w:rsidR="00602351">
              <w:rPr>
                <w:color w:val="000000" w:themeColor="text1"/>
              </w:rPr>
              <w:t>,</w:t>
            </w:r>
            <w:r w:rsidR="003776A8">
              <w:rPr>
                <w:color w:val="000000" w:themeColor="text1"/>
              </w:rPr>
              <w:t xml:space="preserve"> this was not the case</w:t>
            </w:r>
            <w:r w:rsidR="00005241">
              <w:rPr>
                <w:color w:val="000000" w:themeColor="text1"/>
              </w:rPr>
              <w:t>.  The parquet floor still requir</w:t>
            </w:r>
            <w:r w:rsidR="003776A8">
              <w:rPr>
                <w:color w:val="000000" w:themeColor="text1"/>
              </w:rPr>
              <w:t>es</w:t>
            </w:r>
            <w:r w:rsidR="00005241">
              <w:rPr>
                <w:color w:val="000000" w:themeColor="text1"/>
              </w:rPr>
              <w:t xml:space="preserve"> attention, with </w:t>
            </w:r>
            <w:r w:rsidR="003776A8">
              <w:rPr>
                <w:color w:val="000000" w:themeColor="text1"/>
              </w:rPr>
              <w:t xml:space="preserve">a </w:t>
            </w:r>
            <w:r w:rsidR="00005241">
              <w:rPr>
                <w:color w:val="000000" w:themeColor="text1"/>
              </w:rPr>
              <w:t>specialist</w:t>
            </w:r>
            <w:r w:rsidR="003776A8">
              <w:rPr>
                <w:color w:val="000000" w:themeColor="text1"/>
              </w:rPr>
              <w:t xml:space="preserve"> firm</w:t>
            </w:r>
            <w:r w:rsidR="00005241">
              <w:rPr>
                <w:color w:val="000000" w:themeColor="text1"/>
              </w:rPr>
              <w:t xml:space="preserve"> coming in for 10 days to fix it.  Oakes are paying for the repair but sharing the cost of the final finish.  Mrs.</w:t>
            </w:r>
            <w:r w:rsidR="003776A8">
              <w:rPr>
                <w:color w:val="000000" w:themeColor="text1"/>
              </w:rPr>
              <w:t xml:space="preserve"> </w:t>
            </w:r>
            <w:r w:rsidR="00005241">
              <w:rPr>
                <w:color w:val="000000" w:themeColor="text1"/>
              </w:rPr>
              <w:t>Hill asked about the battery system</w:t>
            </w:r>
            <w:r w:rsidR="003776A8">
              <w:rPr>
                <w:color w:val="000000" w:themeColor="text1"/>
              </w:rPr>
              <w:t xml:space="preserve"> requiring a steel cabinet</w:t>
            </w:r>
            <w:r w:rsidR="005215C1">
              <w:rPr>
                <w:color w:val="000000" w:themeColor="text1"/>
              </w:rPr>
              <w:t xml:space="preserve"> as </w:t>
            </w:r>
            <w:r w:rsidR="003776A8">
              <w:rPr>
                <w:color w:val="000000" w:themeColor="text1"/>
              </w:rPr>
              <w:t>requested by</w:t>
            </w:r>
            <w:r w:rsidR="00F50BB3">
              <w:rPr>
                <w:color w:val="000000" w:themeColor="text1"/>
              </w:rPr>
              <w:t xml:space="preserve"> the insurance company.  It was explained that the room to house the batteries was built to the required standards </w:t>
            </w:r>
            <w:r w:rsidR="003776A8">
              <w:rPr>
                <w:color w:val="000000" w:themeColor="text1"/>
              </w:rPr>
              <w:t xml:space="preserve">by </w:t>
            </w:r>
            <w:r w:rsidR="00F50BB3">
              <w:rPr>
                <w:color w:val="000000" w:themeColor="text1"/>
              </w:rPr>
              <w:t xml:space="preserve">Fire Brigade and building </w:t>
            </w:r>
            <w:proofErr w:type="spellStart"/>
            <w:r w:rsidR="00F50BB3">
              <w:rPr>
                <w:color w:val="000000" w:themeColor="text1"/>
              </w:rPr>
              <w:t>regs</w:t>
            </w:r>
            <w:proofErr w:type="spellEnd"/>
            <w:r w:rsidR="00F50BB3">
              <w:rPr>
                <w:color w:val="000000" w:themeColor="text1"/>
              </w:rPr>
              <w:t xml:space="preserve">. </w:t>
            </w:r>
            <w:r w:rsidR="003776A8">
              <w:rPr>
                <w:color w:val="000000" w:themeColor="text1"/>
              </w:rPr>
              <w:t>T</w:t>
            </w:r>
            <w:r w:rsidR="00F50BB3">
              <w:rPr>
                <w:color w:val="000000" w:themeColor="text1"/>
              </w:rPr>
              <w:t xml:space="preserve">he insurance company agreed to </w:t>
            </w:r>
            <w:r w:rsidR="003776A8">
              <w:rPr>
                <w:color w:val="000000" w:themeColor="text1"/>
              </w:rPr>
              <w:t xml:space="preserve">the fixing of </w:t>
            </w:r>
            <w:r w:rsidR="00F50BB3">
              <w:rPr>
                <w:color w:val="000000" w:themeColor="text1"/>
              </w:rPr>
              <w:t xml:space="preserve">a monitored fire alarm, with dial to a key holder and </w:t>
            </w:r>
            <w:r w:rsidR="003776A8">
              <w:rPr>
                <w:color w:val="000000" w:themeColor="text1"/>
              </w:rPr>
              <w:t xml:space="preserve">the </w:t>
            </w:r>
            <w:r w:rsidR="00F50BB3">
              <w:rPr>
                <w:color w:val="000000" w:themeColor="text1"/>
              </w:rPr>
              <w:t xml:space="preserve">Fire Brigade.  </w:t>
            </w:r>
          </w:p>
          <w:p w14:paraId="1383A660" w14:textId="195ED4E8" w:rsidR="001B6426" w:rsidRDefault="001B6426" w:rsidP="00F373DC">
            <w:r>
              <w:t xml:space="preserve">11.2 Mr. </w:t>
            </w:r>
            <w:proofErr w:type="spellStart"/>
            <w:r>
              <w:t>Aket</w:t>
            </w:r>
            <w:proofErr w:type="spellEnd"/>
            <w:r>
              <w:t xml:space="preserve"> requested a final statement of receipt and expenditure on the hall when the project is complete.</w:t>
            </w:r>
          </w:p>
        </w:tc>
        <w:tc>
          <w:tcPr>
            <w:tcW w:w="1276" w:type="dxa"/>
          </w:tcPr>
          <w:p w14:paraId="3C927788" w14:textId="77777777" w:rsidR="00F373DC" w:rsidRDefault="00F373DC" w:rsidP="00F373DC"/>
        </w:tc>
      </w:tr>
      <w:tr w:rsidR="00F373DC" w14:paraId="6803DC5F" w14:textId="77777777" w:rsidTr="0055376A">
        <w:tc>
          <w:tcPr>
            <w:tcW w:w="421" w:type="dxa"/>
          </w:tcPr>
          <w:p w14:paraId="606BAD8C" w14:textId="1B9BA29A" w:rsidR="00F373DC" w:rsidRDefault="00B10ECE" w:rsidP="00F373DC">
            <w:r>
              <w:t>12</w:t>
            </w:r>
          </w:p>
        </w:tc>
        <w:tc>
          <w:tcPr>
            <w:tcW w:w="8646" w:type="dxa"/>
          </w:tcPr>
          <w:p w14:paraId="1DEDB545" w14:textId="3CB9B3C7" w:rsidR="00F373DC" w:rsidRPr="00B10ECE" w:rsidRDefault="009F4FCA" w:rsidP="00F373DC">
            <w:pPr>
              <w:rPr>
                <w:b/>
                <w:color w:val="000000" w:themeColor="text1"/>
              </w:rPr>
            </w:pPr>
            <w:r w:rsidRPr="0042520D">
              <w:rPr>
                <w:b/>
                <w:color w:val="000000" w:themeColor="text1"/>
              </w:rPr>
              <w:t>PLAY AREAS</w:t>
            </w:r>
          </w:p>
        </w:tc>
        <w:tc>
          <w:tcPr>
            <w:tcW w:w="1276" w:type="dxa"/>
          </w:tcPr>
          <w:p w14:paraId="434FD0A3" w14:textId="77777777" w:rsidR="00F373DC" w:rsidRDefault="00F373DC" w:rsidP="00F373DC"/>
        </w:tc>
      </w:tr>
      <w:tr w:rsidR="00F373DC" w14:paraId="26593E54" w14:textId="77777777" w:rsidTr="0055376A">
        <w:tc>
          <w:tcPr>
            <w:tcW w:w="421" w:type="dxa"/>
          </w:tcPr>
          <w:p w14:paraId="772A1C93" w14:textId="77777777" w:rsidR="00F373DC" w:rsidRDefault="00F373DC" w:rsidP="00F373DC"/>
        </w:tc>
        <w:tc>
          <w:tcPr>
            <w:tcW w:w="8646" w:type="dxa"/>
          </w:tcPr>
          <w:p w14:paraId="25971B1B" w14:textId="1B4B1F65" w:rsidR="00F373DC" w:rsidRDefault="00B10ECE" w:rsidP="00F373DC">
            <w:r>
              <w:rPr>
                <w:color w:val="000000" w:themeColor="text1"/>
              </w:rPr>
              <w:t xml:space="preserve">12.1 </w:t>
            </w:r>
            <w:r w:rsidR="009F4FCA" w:rsidRPr="00120AE7">
              <w:rPr>
                <w:color w:val="000000" w:themeColor="text1"/>
              </w:rPr>
              <w:t>Play area adjacent to Village Hall</w:t>
            </w:r>
            <w:r>
              <w:rPr>
                <w:color w:val="000000" w:themeColor="text1"/>
              </w:rPr>
              <w:t xml:space="preserve">.  The wooden </w:t>
            </w:r>
            <w:r w:rsidR="00F50BB3">
              <w:rPr>
                <w:color w:val="000000" w:themeColor="text1"/>
              </w:rPr>
              <w:t>balustrade</w:t>
            </w:r>
            <w:r>
              <w:rPr>
                <w:color w:val="000000" w:themeColor="text1"/>
              </w:rPr>
              <w:t xml:space="preserve"> at the top of the mound </w:t>
            </w:r>
            <w:r w:rsidR="003776A8">
              <w:rPr>
                <w:color w:val="000000" w:themeColor="text1"/>
              </w:rPr>
              <w:t>will</w:t>
            </w:r>
            <w:r>
              <w:rPr>
                <w:color w:val="000000" w:themeColor="text1"/>
              </w:rPr>
              <w:t xml:space="preserve"> be replaced later this month.  Other equipment is </w:t>
            </w:r>
            <w:r w:rsidR="003776A8">
              <w:rPr>
                <w:color w:val="000000" w:themeColor="text1"/>
              </w:rPr>
              <w:t>OK</w:t>
            </w:r>
            <w:r>
              <w:rPr>
                <w:color w:val="000000" w:themeColor="text1"/>
              </w:rPr>
              <w:t>.</w:t>
            </w:r>
            <w:r w:rsidR="009F4FCA" w:rsidRPr="00120AE7">
              <w:rPr>
                <w:color w:val="000000" w:themeColor="text1"/>
              </w:rPr>
              <w:t xml:space="preserve">  </w:t>
            </w:r>
          </w:p>
        </w:tc>
        <w:tc>
          <w:tcPr>
            <w:tcW w:w="1276" w:type="dxa"/>
          </w:tcPr>
          <w:p w14:paraId="30F79D45" w14:textId="77777777" w:rsidR="00F373DC" w:rsidRDefault="00F373DC" w:rsidP="00F373DC"/>
        </w:tc>
      </w:tr>
      <w:tr w:rsidR="00F373DC" w14:paraId="4D8A8FF3" w14:textId="77777777" w:rsidTr="0055376A">
        <w:tc>
          <w:tcPr>
            <w:tcW w:w="421" w:type="dxa"/>
          </w:tcPr>
          <w:p w14:paraId="48B8E353" w14:textId="77777777" w:rsidR="00F373DC" w:rsidRDefault="00F373DC" w:rsidP="00F373DC"/>
        </w:tc>
        <w:tc>
          <w:tcPr>
            <w:tcW w:w="8646" w:type="dxa"/>
          </w:tcPr>
          <w:p w14:paraId="77F5B393" w14:textId="7753D0C3" w:rsidR="00F373DC" w:rsidRDefault="00B10ECE" w:rsidP="00F373DC">
            <w:r>
              <w:rPr>
                <w:color w:val="000000" w:themeColor="text1"/>
              </w:rPr>
              <w:t xml:space="preserve">12.2 </w:t>
            </w:r>
            <w:r w:rsidR="009F4FCA" w:rsidRPr="0042520D">
              <w:rPr>
                <w:color w:val="000000" w:themeColor="text1"/>
              </w:rPr>
              <w:t>Play area in Prospect Road</w:t>
            </w:r>
            <w:r>
              <w:rPr>
                <w:color w:val="000000" w:themeColor="text1"/>
              </w:rPr>
              <w:t>.  All Equipment is OK.</w:t>
            </w:r>
          </w:p>
        </w:tc>
        <w:tc>
          <w:tcPr>
            <w:tcW w:w="1276" w:type="dxa"/>
          </w:tcPr>
          <w:p w14:paraId="27F71919" w14:textId="77777777" w:rsidR="00F373DC" w:rsidRDefault="00F373DC" w:rsidP="00F373DC"/>
        </w:tc>
      </w:tr>
      <w:tr w:rsidR="00F373DC" w14:paraId="32B5BCC6" w14:textId="77777777" w:rsidTr="0055376A">
        <w:tc>
          <w:tcPr>
            <w:tcW w:w="421" w:type="dxa"/>
          </w:tcPr>
          <w:p w14:paraId="57C13C23" w14:textId="2BE856EC" w:rsidR="00F373DC" w:rsidRDefault="00B10ECE" w:rsidP="00F373DC">
            <w:r>
              <w:t>13</w:t>
            </w:r>
          </w:p>
        </w:tc>
        <w:tc>
          <w:tcPr>
            <w:tcW w:w="8646" w:type="dxa"/>
          </w:tcPr>
          <w:p w14:paraId="2B2CE2E8" w14:textId="5490FB8A" w:rsidR="00F373DC" w:rsidRDefault="00F34D2C" w:rsidP="00F373DC">
            <w:r>
              <w:rPr>
                <w:b/>
                <w:color w:val="000000" w:themeColor="text1"/>
              </w:rPr>
              <w:t xml:space="preserve">NEIGHBOURHOOD PLAN                                                                             </w:t>
            </w:r>
          </w:p>
        </w:tc>
        <w:tc>
          <w:tcPr>
            <w:tcW w:w="1276" w:type="dxa"/>
          </w:tcPr>
          <w:p w14:paraId="7409B01A" w14:textId="77777777" w:rsidR="00F373DC" w:rsidRDefault="00F373DC" w:rsidP="00F373DC"/>
        </w:tc>
      </w:tr>
      <w:tr w:rsidR="00F373DC" w14:paraId="3232926C" w14:textId="77777777" w:rsidTr="0055376A">
        <w:tc>
          <w:tcPr>
            <w:tcW w:w="421" w:type="dxa"/>
          </w:tcPr>
          <w:p w14:paraId="0117BDFE" w14:textId="77777777" w:rsidR="00F373DC" w:rsidRDefault="00F373DC" w:rsidP="00F373DC"/>
        </w:tc>
        <w:tc>
          <w:tcPr>
            <w:tcW w:w="8646" w:type="dxa"/>
          </w:tcPr>
          <w:p w14:paraId="06E06662" w14:textId="6E6FE9E8" w:rsidR="00B10ECE" w:rsidRDefault="00117F47" w:rsidP="00F373DC">
            <w:r>
              <w:t xml:space="preserve">13.1 </w:t>
            </w:r>
            <w:r w:rsidR="00B10ECE">
              <w:t>Mr.</w:t>
            </w:r>
            <w:r w:rsidR="00873585">
              <w:t xml:space="preserve"> </w:t>
            </w:r>
            <w:r w:rsidR="00B10ECE">
              <w:t xml:space="preserve">Walton stated that in his discussion with the CIL approvers they had questioned why Norton had not developed a Plan and thereby able to claim a higher percentage of CIL.  </w:t>
            </w:r>
            <w:r w:rsidR="00F50BB3">
              <w:t xml:space="preserve">The </w:t>
            </w:r>
            <w:r w:rsidR="000B1E68">
              <w:t>P</w:t>
            </w:r>
            <w:r w:rsidR="00F50BB3">
              <w:t>arish get 15% of CIL payment</w:t>
            </w:r>
            <w:r>
              <w:t>s</w:t>
            </w:r>
            <w:r w:rsidR="00F50BB3">
              <w:t>,</w:t>
            </w:r>
            <w:r w:rsidR="003776A8">
              <w:t xml:space="preserve"> </w:t>
            </w:r>
            <w:r>
              <w:t xml:space="preserve">with </w:t>
            </w:r>
            <w:r w:rsidR="003776A8">
              <w:t>t</w:t>
            </w:r>
            <w:r w:rsidR="00F50BB3">
              <w:t>he remaining 85% go</w:t>
            </w:r>
            <w:r>
              <w:t>ing</w:t>
            </w:r>
            <w:r w:rsidR="00F50BB3">
              <w:t xml:space="preserve"> into a </w:t>
            </w:r>
            <w:r w:rsidR="00873585">
              <w:t xml:space="preserve">ring-fenced </w:t>
            </w:r>
            <w:r w:rsidR="00F50BB3">
              <w:t xml:space="preserve">pot for </w:t>
            </w:r>
            <w:r w:rsidR="00873585">
              <w:t>applications</w:t>
            </w:r>
            <w:r>
              <w:t>,</w:t>
            </w:r>
            <w:r w:rsidR="00F50BB3">
              <w:t xml:space="preserve"> </w:t>
            </w:r>
            <w:r w:rsidR="003776A8">
              <w:t xml:space="preserve">but with a </w:t>
            </w:r>
            <w:proofErr w:type="spellStart"/>
            <w:r w:rsidR="003776A8">
              <w:t>Neighbourhood</w:t>
            </w:r>
            <w:proofErr w:type="spellEnd"/>
            <w:r w:rsidR="003776A8">
              <w:t xml:space="preserve"> Plan it would be 25%</w:t>
            </w:r>
            <w:r>
              <w:t xml:space="preserve"> to the Parish</w:t>
            </w:r>
            <w:r w:rsidR="003776A8">
              <w:t xml:space="preserve">.  </w:t>
            </w:r>
            <w:r w:rsidR="00B10ECE">
              <w:t xml:space="preserve">The Clerk agreed to research other villages plans and circulate for the </w:t>
            </w:r>
            <w:proofErr w:type="spellStart"/>
            <w:r w:rsidR="00B10ECE">
              <w:t>Councillors</w:t>
            </w:r>
            <w:proofErr w:type="spellEnd"/>
            <w:r w:rsidR="00B10ECE">
              <w:t xml:space="preserve"> to discuss further.</w:t>
            </w:r>
            <w:r w:rsidR="000B1E68">
              <w:t xml:space="preserve"> There </w:t>
            </w:r>
            <w:r w:rsidR="003776A8">
              <w:t>could be</w:t>
            </w:r>
            <w:r w:rsidR="000B1E68">
              <w:t xml:space="preserve"> funding available to prepare a </w:t>
            </w:r>
            <w:proofErr w:type="spellStart"/>
            <w:r w:rsidR="000B1E68">
              <w:t>Neighbourhood</w:t>
            </w:r>
            <w:proofErr w:type="spellEnd"/>
            <w:r w:rsidR="000B1E68">
              <w:t xml:space="preserve"> Plan.</w:t>
            </w:r>
          </w:p>
        </w:tc>
        <w:tc>
          <w:tcPr>
            <w:tcW w:w="1276" w:type="dxa"/>
          </w:tcPr>
          <w:p w14:paraId="17FA01BB" w14:textId="77777777" w:rsidR="00F373DC" w:rsidRDefault="00F373DC" w:rsidP="00F373DC"/>
          <w:p w14:paraId="1AD013EF" w14:textId="69D3D4E2" w:rsidR="00B10ECE" w:rsidRDefault="00B10ECE" w:rsidP="00F373DC">
            <w:r>
              <w:t>Clerk</w:t>
            </w:r>
          </w:p>
          <w:p w14:paraId="7E9ADE1B" w14:textId="77777777" w:rsidR="00D87C61" w:rsidRDefault="00D87C61" w:rsidP="00F373DC"/>
          <w:p w14:paraId="69C47E6A" w14:textId="335AFD40" w:rsidR="00B10ECE" w:rsidRDefault="00B10ECE" w:rsidP="00F373DC">
            <w:r>
              <w:t>Agenda</w:t>
            </w:r>
          </w:p>
        </w:tc>
      </w:tr>
      <w:tr w:rsidR="00F373DC" w14:paraId="09C0D4E9" w14:textId="77777777" w:rsidTr="0055376A">
        <w:tc>
          <w:tcPr>
            <w:tcW w:w="421" w:type="dxa"/>
          </w:tcPr>
          <w:p w14:paraId="5927F63A" w14:textId="06E6D0AC" w:rsidR="00F373DC" w:rsidRDefault="00B10ECE" w:rsidP="00F373DC">
            <w:r>
              <w:t>14</w:t>
            </w:r>
          </w:p>
        </w:tc>
        <w:tc>
          <w:tcPr>
            <w:tcW w:w="8646" w:type="dxa"/>
          </w:tcPr>
          <w:p w14:paraId="6D1DE35D" w14:textId="57B84053" w:rsidR="00F373DC" w:rsidRPr="00F34D2C" w:rsidRDefault="00F34D2C" w:rsidP="00F34D2C">
            <w:pPr>
              <w:pStyle w:val="p1"/>
              <w:rPr>
                <w:rFonts w:ascii="Times New Roman" w:hAnsi="Times New Roman"/>
                <w:b/>
                <w:color w:val="000000" w:themeColor="text1"/>
                <w:sz w:val="24"/>
                <w:szCs w:val="24"/>
              </w:rPr>
            </w:pPr>
            <w:r w:rsidRPr="00E91AE3">
              <w:rPr>
                <w:rFonts w:ascii="Times New Roman" w:hAnsi="Times New Roman"/>
                <w:b/>
                <w:color w:val="000000" w:themeColor="text1"/>
                <w:sz w:val="24"/>
                <w:szCs w:val="24"/>
              </w:rPr>
              <w:t>CORRESPONDENCE</w:t>
            </w:r>
          </w:p>
        </w:tc>
        <w:tc>
          <w:tcPr>
            <w:tcW w:w="1276" w:type="dxa"/>
          </w:tcPr>
          <w:p w14:paraId="2EA84DE3" w14:textId="77777777" w:rsidR="00F373DC" w:rsidRDefault="00F373DC" w:rsidP="00F373DC"/>
        </w:tc>
      </w:tr>
      <w:tr w:rsidR="00F373DC" w14:paraId="3A098B92" w14:textId="77777777" w:rsidTr="0055376A">
        <w:tc>
          <w:tcPr>
            <w:tcW w:w="421" w:type="dxa"/>
          </w:tcPr>
          <w:p w14:paraId="45B4A125" w14:textId="77777777" w:rsidR="00F373DC" w:rsidRDefault="00F373DC" w:rsidP="00F373DC"/>
        </w:tc>
        <w:tc>
          <w:tcPr>
            <w:tcW w:w="8646" w:type="dxa"/>
          </w:tcPr>
          <w:p w14:paraId="3D96F29E" w14:textId="506CC2E0" w:rsidR="00F373DC" w:rsidRPr="00F34D2C" w:rsidRDefault="00B10ECE" w:rsidP="00F34D2C">
            <w:pPr>
              <w:pStyle w:val="p1"/>
              <w:rPr>
                <w:rFonts w:ascii="Times New Roman" w:hAnsi="Times New Roman"/>
                <w:color w:val="FF0000"/>
                <w:sz w:val="24"/>
                <w:szCs w:val="24"/>
              </w:rPr>
            </w:pPr>
            <w:r>
              <w:rPr>
                <w:rFonts w:ascii="Times New Roman" w:hAnsi="Times New Roman"/>
                <w:sz w:val="24"/>
                <w:szCs w:val="24"/>
              </w:rPr>
              <w:t xml:space="preserve">14.1 </w:t>
            </w:r>
            <w:r w:rsidR="00F34D2C" w:rsidRPr="00E91AE3">
              <w:rPr>
                <w:rFonts w:ascii="Times New Roman" w:hAnsi="Times New Roman"/>
                <w:sz w:val="24"/>
                <w:szCs w:val="24"/>
              </w:rPr>
              <w:t>AGM Mid Suffolk Citizens Advice Bureau’s AGM on Friday 25</w:t>
            </w:r>
            <w:r w:rsidR="00F34D2C" w:rsidRPr="00E91AE3">
              <w:rPr>
                <w:rFonts w:ascii="Times New Roman" w:hAnsi="Times New Roman"/>
                <w:sz w:val="24"/>
                <w:szCs w:val="24"/>
                <w:vertAlign w:val="superscript"/>
              </w:rPr>
              <w:t>th</w:t>
            </w:r>
            <w:r w:rsidR="00F34D2C" w:rsidRPr="00E91AE3">
              <w:rPr>
                <w:rFonts w:ascii="Times New Roman" w:hAnsi="Times New Roman"/>
                <w:sz w:val="24"/>
                <w:szCs w:val="24"/>
              </w:rPr>
              <w:t xml:space="preserve"> October 2024 at 10am at </w:t>
            </w:r>
            <w:proofErr w:type="spellStart"/>
            <w:r w:rsidR="00F34D2C" w:rsidRPr="00E91AE3">
              <w:rPr>
                <w:rFonts w:ascii="Times New Roman" w:hAnsi="Times New Roman"/>
                <w:sz w:val="24"/>
                <w:szCs w:val="24"/>
              </w:rPr>
              <w:t>Stowmarket</w:t>
            </w:r>
            <w:proofErr w:type="spellEnd"/>
            <w:r w:rsidR="00F34D2C" w:rsidRPr="00E91AE3">
              <w:rPr>
                <w:rFonts w:ascii="Times New Roman" w:hAnsi="Times New Roman"/>
                <w:sz w:val="24"/>
                <w:szCs w:val="24"/>
              </w:rPr>
              <w:t xml:space="preserve"> Community Centre, Hillside, </w:t>
            </w:r>
            <w:proofErr w:type="spellStart"/>
            <w:r w:rsidR="00F34D2C" w:rsidRPr="00E91AE3">
              <w:rPr>
                <w:rFonts w:ascii="Times New Roman" w:hAnsi="Times New Roman"/>
                <w:sz w:val="24"/>
                <w:szCs w:val="24"/>
              </w:rPr>
              <w:t>Stowmarket</w:t>
            </w:r>
            <w:proofErr w:type="spellEnd"/>
            <w:r w:rsidR="00F34D2C" w:rsidRPr="00E91AE3">
              <w:rPr>
                <w:rFonts w:ascii="Times New Roman" w:hAnsi="Times New Roman"/>
                <w:sz w:val="24"/>
                <w:szCs w:val="24"/>
              </w:rPr>
              <w:t xml:space="preserve">, </w:t>
            </w:r>
            <w:r w:rsidR="00300947">
              <w:rPr>
                <w:rFonts w:ascii="Times New Roman" w:hAnsi="Times New Roman"/>
                <w:sz w:val="24"/>
                <w:szCs w:val="24"/>
              </w:rPr>
              <w:t xml:space="preserve">- </w:t>
            </w:r>
            <w:r w:rsidR="00F34D2C" w:rsidRPr="00F34D2C">
              <w:rPr>
                <w:rFonts w:ascii="Times New Roman" w:hAnsi="Times New Roman"/>
                <w:color w:val="000000" w:themeColor="text1"/>
                <w:sz w:val="24"/>
                <w:szCs w:val="24"/>
              </w:rPr>
              <w:t>Noted</w:t>
            </w:r>
          </w:p>
        </w:tc>
        <w:tc>
          <w:tcPr>
            <w:tcW w:w="1276" w:type="dxa"/>
          </w:tcPr>
          <w:p w14:paraId="62E659A2" w14:textId="77777777" w:rsidR="00F373DC" w:rsidRDefault="00F373DC" w:rsidP="00F373DC"/>
        </w:tc>
      </w:tr>
      <w:tr w:rsidR="00F373DC" w14:paraId="067D42F4" w14:textId="77777777" w:rsidTr="0055376A">
        <w:tc>
          <w:tcPr>
            <w:tcW w:w="421" w:type="dxa"/>
          </w:tcPr>
          <w:p w14:paraId="1B3C3336" w14:textId="77777777" w:rsidR="00F373DC" w:rsidRDefault="00F373DC" w:rsidP="00F373DC"/>
        </w:tc>
        <w:tc>
          <w:tcPr>
            <w:tcW w:w="8646" w:type="dxa"/>
          </w:tcPr>
          <w:p w14:paraId="6F8569EB" w14:textId="70B6F1BA" w:rsidR="00F373DC" w:rsidRDefault="00B10ECE" w:rsidP="00F373DC">
            <w:r>
              <w:t xml:space="preserve">14.2 </w:t>
            </w:r>
            <w:r w:rsidR="00F34D2C" w:rsidRPr="00E91AE3">
              <w:t>M</w:t>
            </w:r>
            <w:r w:rsidR="00F34D2C">
              <w:t>S</w:t>
            </w:r>
            <w:r w:rsidR="00F34D2C" w:rsidRPr="00E91AE3">
              <w:t xml:space="preserve"> Town </w:t>
            </w:r>
            <w:r w:rsidR="00F34D2C">
              <w:t xml:space="preserve">&amp; </w:t>
            </w:r>
            <w:r w:rsidR="00F34D2C" w:rsidRPr="00E91AE3">
              <w:t>Parish Liaison Meeting</w:t>
            </w:r>
            <w:r w:rsidR="00F34D2C">
              <w:t xml:space="preserve"> - 17/10/24</w:t>
            </w:r>
            <w:r w:rsidR="00F34D2C" w:rsidRPr="00E91AE3">
              <w:t xml:space="preserve"> -10:30 </w:t>
            </w:r>
            <w:r w:rsidR="00F34D2C">
              <w:t xml:space="preserve">at </w:t>
            </w:r>
            <w:r w:rsidR="00F34D2C" w:rsidRPr="00E91AE3">
              <w:t xml:space="preserve">Wesley Hall, </w:t>
            </w:r>
            <w:proofErr w:type="spellStart"/>
            <w:r w:rsidR="00F34D2C" w:rsidRPr="00E91AE3">
              <w:t>Elmswell</w:t>
            </w:r>
            <w:proofErr w:type="spellEnd"/>
            <w:r w:rsidR="00F34D2C">
              <w:t>.  The Chair and Clerk are planning to attend.</w:t>
            </w:r>
          </w:p>
        </w:tc>
        <w:tc>
          <w:tcPr>
            <w:tcW w:w="1276" w:type="dxa"/>
          </w:tcPr>
          <w:p w14:paraId="6C3D4B43" w14:textId="77777777" w:rsidR="00F373DC" w:rsidRDefault="00F373DC" w:rsidP="00F373DC"/>
        </w:tc>
      </w:tr>
      <w:tr w:rsidR="00F373DC" w14:paraId="10168DEA" w14:textId="77777777" w:rsidTr="0055376A">
        <w:tc>
          <w:tcPr>
            <w:tcW w:w="421" w:type="dxa"/>
          </w:tcPr>
          <w:p w14:paraId="0E7E36A0" w14:textId="77777777" w:rsidR="00F373DC" w:rsidRDefault="00F373DC" w:rsidP="00F373DC"/>
        </w:tc>
        <w:tc>
          <w:tcPr>
            <w:tcW w:w="8646" w:type="dxa"/>
          </w:tcPr>
          <w:p w14:paraId="1B026381" w14:textId="641FF183" w:rsidR="00F373DC" w:rsidRPr="00F34D2C" w:rsidRDefault="00B10ECE" w:rsidP="00F373DC">
            <w:pPr>
              <w:rPr>
                <w:bCs/>
                <w:color w:val="FF0000"/>
              </w:rPr>
            </w:pPr>
            <w:r>
              <w:rPr>
                <w:bCs/>
                <w:color w:val="000000" w:themeColor="text1"/>
              </w:rPr>
              <w:t xml:space="preserve">14.3 </w:t>
            </w:r>
            <w:r w:rsidR="00F34D2C" w:rsidRPr="00402933">
              <w:rPr>
                <w:bCs/>
                <w:color w:val="000000" w:themeColor="text1"/>
              </w:rPr>
              <w:t>Launch of 2024 rural transport survey</w:t>
            </w:r>
            <w:r w:rsidR="00F34D2C">
              <w:rPr>
                <w:bCs/>
                <w:color w:val="000000" w:themeColor="text1"/>
              </w:rPr>
              <w:t xml:space="preserve"> </w:t>
            </w:r>
            <w:r w:rsidR="00F34D2C" w:rsidRPr="00F34D2C">
              <w:rPr>
                <w:bCs/>
                <w:color w:val="000000" w:themeColor="text1"/>
              </w:rPr>
              <w:t xml:space="preserve">- Noted </w:t>
            </w:r>
          </w:p>
        </w:tc>
        <w:tc>
          <w:tcPr>
            <w:tcW w:w="1276" w:type="dxa"/>
          </w:tcPr>
          <w:p w14:paraId="45B01B5D" w14:textId="77777777" w:rsidR="00F373DC" w:rsidRDefault="00F373DC" w:rsidP="00F373DC"/>
        </w:tc>
      </w:tr>
      <w:tr w:rsidR="00F373DC" w14:paraId="0A56FB8F" w14:textId="77777777" w:rsidTr="0055376A">
        <w:tc>
          <w:tcPr>
            <w:tcW w:w="421" w:type="dxa"/>
          </w:tcPr>
          <w:p w14:paraId="4C4EF64A" w14:textId="77777777" w:rsidR="00F373DC" w:rsidRDefault="00F373DC" w:rsidP="00F373DC"/>
        </w:tc>
        <w:tc>
          <w:tcPr>
            <w:tcW w:w="8646" w:type="dxa"/>
          </w:tcPr>
          <w:p w14:paraId="0C4B5C23" w14:textId="0EDF475E" w:rsidR="00F373DC" w:rsidRPr="00F34D2C" w:rsidRDefault="00B10ECE" w:rsidP="00F373DC">
            <w:pPr>
              <w:rPr>
                <w:color w:val="000000" w:themeColor="text1"/>
              </w:rPr>
            </w:pPr>
            <w:r>
              <w:rPr>
                <w:color w:val="000000" w:themeColor="text1"/>
              </w:rPr>
              <w:t xml:space="preserve">14.4 </w:t>
            </w:r>
            <w:r w:rsidR="00F34D2C" w:rsidRPr="00DA29AE">
              <w:rPr>
                <w:color w:val="000000" w:themeColor="text1"/>
              </w:rPr>
              <w:t xml:space="preserve">MSDC </w:t>
            </w:r>
            <w:r w:rsidR="00F34D2C">
              <w:rPr>
                <w:rStyle w:val="ow-mail-mailpreview-thread-subject"/>
              </w:rPr>
              <w:t xml:space="preserve">Rural Housing Event, 6 November, Lavenham </w:t>
            </w:r>
            <w:r w:rsidR="00F34D2C">
              <w:rPr>
                <w:rStyle w:val="ow-mail-mailpreview-thread-subject"/>
                <w:color w:val="000000" w:themeColor="text1"/>
              </w:rPr>
              <w:t>- Noted</w:t>
            </w:r>
          </w:p>
        </w:tc>
        <w:tc>
          <w:tcPr>
            <w:tcW w:w="1276" w:type="dxa"/>
          </w:tcPr>
          <w:p w14:paraId="421A69BB" w14:textId="77777777" w:rsidR="00F373DC" w:rsidRDefault="00F373DC" w:rsidP="00F373DC"/>
        </w:tc>
      </w:tr>
      <w:tr w:rsidR="00F373DC" w14:paraId="70C363F5" w14:textId="77777777" w:rsidTr="0055376A">
        <w:tc>
          <w:tcPr>
            <w:tcW w:w="421" w:type="dxa"/>
          </w:tcPr>
          <w:p w14:paraId="45FD6182" w14:textId="77777777" w:rsidR="00F373DC" w:rsidRDefault="00F373DC" w:rsidP="00F373DC"/>
        </w:tc>
        <w:tc>
          <w:tcPr>
            <w:tcW w:w="8646" w:type="dxa"/>
          </w:tcPr>
          <w:p w14:paraId="249299C9" w14:textId="621ACD61" w:rsidR="00F373DC" w:rsidRPr="00B10ECE" w:rsidRDefault="00B10ECE" w:rsidP="00F373DC">
            <w:pPr>
              <w:rPr>
                <w:color w:val="000000" w:themeColor="text1"/>
              </w:rPr>
            </w:pPr>
            <w:r>
              <w:rPr>
                <w:rStyle w:val="ow-mail-mailpreview-thread-subject"/>
              </w:rPr>
              <w:t xml:space="preserve">14.5 </w:t>
            </w:r>
            <w:r w:rsidR="00F34D2C">
              <w:rPr>
                <w:rStyle w:val="ow-mail-mailpreview-thread-subject"/>
              </w:rPr>
              <w:t xml:space="preserve">The Mid Suffolk Taxi Bus - launch event </w:t>
            </w:r>
            <w:r w:rsidR="00F34D2C">
              <w:rPr>
                <w:rStyle w:val="ow-mail-mailpreview-thread-subject"/>
                <w:color w:val="000000" w:themeColor="text1"/>
              </w:rPr>
              <w:t>- Noted</w:t>
            </w:r>
          </w:p>
        </w:tc>
        <w:tc>
          <w:tcPr>
            <w:tcW w:w="1276" w:type="dxa"/>
          </w:tcPr>
          <w:p w14:paraId="27227A87" w14:textId="77777777" w:rsidR="00F373DC" w:rsidRDefault="00F373DC" w:rsidP="00F373DC"/>
        </w:tc>
      </w:tr>
      <w:tr w:rsidR="00F373DC" w14:paraId="3745D5B5" w14:textId="77777777" w:rsidTr="0055376A">
        <w:tc>
          <w:tcPr>
            <w:tcW w:w="421" w:type="dxa"/>
          </w:tcPr>
          <w:p w14:paraId="12DEA2D2" w14:textId="77777777" w:rsidR="00F373DC" w:rsidRDefault="00F373DC" w:rsidP="00F373DC"/>
        </w:tc>
        <w:tc>
          <w:tcPr>
            <w:tcW w:w="8646" w:type="dxa"/>
          </w:tcPr>
          <w:p w14:paraId="02190CAA" w14:textId="4E4670F6" w:rsidR="00F373DC" w:rsidRPr="00F34D2C" w:rsidRDefault="00B10ECE" w:rsidP="00F373DC">
            <w:pPr>
              <w:rPr>
                <w:color w:val="000000" w:themeColor="text1"/>
              </w:rPr>
            </w:pPr>
            <w:r>
              <w:t xml:space="preserve">14.6 </w:t>
            </w:r>
            <w:r w:rsidR="00F34D2C" w:rsidRPr="00E91AE3">
              <w:t>Clerks &amp; Councils direct</w:t>
            </w:r>
            <w:r w:rsidR="00F34D2C">
              <w:t xml:space="preserve"> – </w:t>
            </w:r>
            <w:r w:rsidR="00F34D2C">
              <w:rPr>
                <w:color w:val="000000" w:themeColor="text1"/>
              </w:rPr>
              <w:t>Noted.</w:t>
            </w:r>
          </w:p>
        </w:tc>
        <w:tc>
          <w:tcPr>
            <w:tcW w:w="1276" w:type="dxa"/>
          </w:tcPr>
          <w:p w14:paraId="160775FB" w14:textId="77777777" w:rsidR="00F373DC" w:rsidRDefault="00F373DC" w:rsidP="00F373DC"/>
        </w:tc>
      </w:tr>
      <w:tr w:rsidR="00F34D2C" w14:paraId="13C114D9" w14:textId="77777777" w:rsidTr="0055376A">
        <w:tc>
          <w:tcPr>
            <w:tcW w:w="421" w:type="dxa"/>
          </w:tcPr>
          <w:p w14:paraId="0D246217" w14:textId="65C49179" w:rsidR="00F34D2C" w:rsidRDefault="00B10ECE" w:rsidP="00F34D2C">
            <w:r>
              <w:t>15</w:t>
            </w:r>
          </w:p>
        </w:tc>
        <w:tc>
          <w:tcPr>
            <w:tcW w:w="8646" w:type="dxa"/>
          </w:tcPr>
          <w:p w14:paraId="47D3BDF5" w14:textId="2E1A1ADB" w:rsidR="00F34D2C" w:rsidRDefault="00F34D2C" w:rsidP="00F34D2C">
            <w:r w:rsidRPr="007946DF">
              <w:rPr>
                <w:b/>
                <w:color w:val="000000" w:themeColor="text1"/>
              </w:rPr>
              <w:t>Questions and Comments from Members and suggestions for next meeting.</w:t>
            </w:r>
          </w:p>
        </w:tc>
        <w:tc>
          <w:tcPr>
            <w:tcW w:w="1276" w:type="dxa"/>
          </w:tcPr>
          <w:p w14:paraId="212B4349" w14:textId="77777777" w:rsidR="00F34D2C" w:rsidRDefault="00F34D2C" w:rsidP="00F34D2C"/>
        </w:tc>
      </w:tr>
      <w:tr w:rsidR="00F34D2C" w14:paraId="1C05CFEE" w14:textId="77777777" w:rsidTr="0055376A">
        <w:tc>
          <w:tcPr>
            <w:tcW w:w="421" w:type="dxa"/>
          </w:tcPr>
          <w:p w14:paraId="71498DB0" w14:textId="77777777" w:rsidR="00F34D2C" w:rsidRDefault="00F34D2C" w:rsidP="00F34D2C"/>
        </w:tc>
        <w:tc>
          <w:tcPr>
            <w:tcW w:w="8646" w:type="dxa"/>
          </w:tcPr>
          <w:p w14:paraId="2DCD965E" w14:textId="3C85D520" w:rsidR="00F34D2C" w:rsidRDefault="00B10ECE" w:rsidP="00F34D2C">
            <w:r>
              <w:t>15.1 Mr. Walton reported a number of foo</w:t>
            </w:r>
            <w:r w:rsidR="00FD2931">
              <w:t>t</w:t>
            </w:r>
            <w:r>
              <w:t>path posts had been vandalized</w:t>
            </w:r>
            <w:r w:rsidR="00FD2931">
              <w:t>.  These had been reported to the Footpath Officer.</w:t>
            </w:r>
          </w:p>
        </w:tc>
        <w:tc>
          <w:tcPr>
            <w:tcW w:w="1276" w:type="dxa"/>
          </w:tcPr>
          <w:p w14:paraId="430E70AF" w14:textId="77777777" w:rsidR="00F34D2C" w:rsidRDefault="00F34D2C" w:rsidP="00F34D2C"/>
        </w:tc>
      </w:tr>
      <w:tr w:rsidR="00F34D2C" w14:paraId="37D4FCDC" w14:textId="77777777" w:rsidTr="0055376A">
        <w:tc>
          <w:tcPr>
            <w:tcW w:w="421" w:type="dxa"/>
          </w:tcPr>
          <w:p w14:paraId="26069596" w14:textId="77777777" w:rsidR="00F34D2C" w:rsidRDefault="00F34D2C" w:rsidP="00F34D2C"/>
        </w:tc>
        <w:tc>
          <w:tcPr>
            <w:tcW w:w="8646" w:type="dxa"/>
          </w:tcPr>
          <w:p w14:paraId="65A550D7" w14:textId="4D24F0FE" w:rsidR="00F34D2C" w:rsidRDefault="00461CD4" w:rsidP="00F34D2C">
            <w:r>
              <w:t xml:space="preserve">15.2 The Clerk reminded </w:t>
            </w:r>
            <w:proofErr w:type="spellStart"/>
            <w:r>
              <w:t>Councillors</w:t>
            </w:r>
            <w:proofErr w:type="spellEnd"/>
            <w:r>
              <w:t xml:space="preserve"> of the Remembrance Day service at the Memorial on 10</w:t>
            </w:r>
            <w:r w:rsidRPr="00461CD4">
              <w:rPr>
                <w:vertAlign w:val="superscript"/>
              </w:rPr>
              <w:t>th</w:t>
            </w:r>
            <w:r>
              <w:t xml:space="preserve"> November.  Checks will be made that wreath, school and vicar are booked.</w:t>
            </w:r>
          </w:p>
        </w:tc>
        <w:tc>
          <w:tcPr>
            <w:tcW w:w="1276" w:type="dxa"/>
          </w:tcPr>
          <w:p w14:paraId="554EA863" w14:textId="77777777" w:rsidR="00F34D2C" w:rsidRDefault="00F34D2C" w:rsidP="00F34D2C"/>
          <w:p w14:paraId="121B2E89" w14:textId="7D5A231B" w:rsidR="00D87C61" w:rsidRDefault="00D87C61" w:rsidP="00F34D2C">
            <w:r>
              <w:t>Agenda</w:t>
            </w:r>
          </w:p>
        </w:tc>
      </w:tr>
      <w:tr w:rsidR="00461CD4" w14:paraId="62C99EE5" w14:textId="77777777" w:rsidTr="0055376A">
        <w:tc>
          <w:tcPr>
            <w:tcW w:w="421" w:type="dxa"/>
          </w:tcPr>
          <w:p w14:paraId="18A9BDD3" w14:textId="77777777" w:rsidR="00461CD4" w:rsidRDefault="00461CD4" w:rsidP="00F34D2C"/>
        </w:tc>
        <w:tc>
          <w:tcPr>
            <w:tcW w:w="8646" w:type="dxa"/>
          </w:tcPr>
          <w:p w14:paraId="42E404A5" w14:textId="2C58E060" w:rsidR="00461CD4" w:rsidRDefault="00461CD4" w:rsidP="00F34D2C">
            <w:r>
              <w:t xml:space="preserve">15.3 Mr. </w:t>
            </w:r>
            <w:proofErr w:type="spellStart"/>
            <w:r>
              <w:t>Aket</w:t>
            </w:r>
            <w:proofErr w:type="spellEnd"/>
            <w:r>
              <w:t xml:space="preserve"> commented that his recent submission to the Messenger had been edited and he did not feel it fully covered his article so he had asked for it to be withdrawn.  He </w:t>
            </w:r>
            <w:r w:rsidR="00EC4128">
              <w:t>agreed to</w:t>
            </w:r>
            <w:r>
              <w:t xml:space="preserve"> circulate to </w:t>
            </w:r>
            <w:proofErr w:type="spellStart"/>
            <w:r>
              <w:t>Councillors</w:t>
            </w:r>
            <w:proofErr w:type="spellEnd"/>
            <w:r>
              <w:t xml:space="preserve"> for their comments.</w:t>
            </w:r>
          </w:p>
        </w:tc>
        <w:tc>
          <w:tcPr>
            <w:tcW w:w="1276" w:type="dxa"/>
          </w:tcPr>
          <w:p w14:paraId="584A5CA4" w14:textId="77777777" w:rsidR="00461CD4" w:rsidRDefault="00461CD4" w:rsidP="00F34D2C"/>
          <w:p w14:paraId="4093023C" w14:textId="68E5D2FA" w:rsidR="001372E5" w:rsidRDefault="001372E5" w:rsidP="00F34D2C">
            <w:r>
              <w:t>Agenda</w:t>
            </w:r>
          </w:p>
        </w:tc>
      </w:tr>
      <w:tr w:rsidR="00636058" w14:paraId="5D3314E5" w14:textId="77777777" w:rsidTr="0055376A">
        <w:tc>
          <w:tcPr>
            <w:tcW w:w="421" w:type="dxa"/>
          </w:tcPr>
          <w:p w14:paraId="65A86296" w14:textId="77777777" w:rsidR="00636058" w:rsidRDefault="00636058" w:rsidP="00F34D2C"/>
        </w:tc>
        <w:tc>
          <w:tcPr>
            <w:tcW w:w="8646" w:type="dxa"/>
          </w:tcPr>
          <w:p w14:paraId="07DB11C7" w14:textId="6C18469E" w:rsidR="00636058" w:rsidRDefault="00636058" w:rsidP="00F34D2C">
            <w:r>
              <w:t>15.4 It was questioned whether the Council meetings would revert back to the Village Hall once it was fully open.  This will be discussed further.</w:t>
            </w:r>
          </w:p>
        </w:tc>
        <w:tc>
          <w:tcPr>
            <w:tcW w:w="1276" w:type="dxa"/>
          </w:tcPr>
          <w:p w14:paraId="7A45A760" w14:textId="2CFCFD8A" w:rsidR="00636058" w:rsidRDefault="00636058" w:rsidP="00F34D2C">
            <w:r>
              <w:t>Agenda</w:t>
            </w:r>
          </w:p>
        </w:tc>
      </w:tr>
      <w:tr w:rsidR="00F34D2C" w14:paraId="15000DCB" w14:textId="77777777" w:rsidTr="0055376A">
        <w:tc>
          <w:tcPr>
            <w:tcW w:w="421" w:type="dxa"/>
          </w:tcPr>
          <w:p w14:paraId="00F55B84" w14:textId="36C6423A" w:rsidR="00F34D2C" w:rsidRDefault="00B10ECE" w:rsidP="00F34D2C">
            <w:r>
              <w:t>16</w:t>
            </w:r>
          </w:p>
        </w:tc>
        <w:tc>
          <w:tcPr>
            <w:tcW w:w="8646" w:type="dxa"/>
          </w:tcPr>
          <w:p w14:paraId="5FC49764" w14:textId="3FBB7CF1" w:rsidR="00F34D2C" w:rsidRDefault="00F34D2C" w:rsidP="00F34D2C">
            <w:r w:rsidRPr="00376A0D">
              <w:rPr>
                <w:color w:val="000000" w:themeColor="text1"/>
              </w:rPr>
              <w:t xml:space="preserve">To confirm </w:t>
            </w:r>
            <w:r w:rsidRPr="00B10ECE">
              <w:rPr>
                <w:b/>
                <w:color w:val="000000" w:themeColor="text1"/>
              </w:rPr>
              <w:t>date of next meeting</w:t>
            </w:r>
            <w:r w:rsidRPr="00376A0D">
              <w:rPr>
                <w:color w:val="000000" w:themeColor="text1"/>
              </w:rPr>
              <w:t>:</w:t>
            </w:r>
            <w:r>
              <w:rPr>
                <w:color w:val="000000" w:themeColor="text1"/>
              </w:rPr>
              <w:t xml:space="preserve">  4</w:t>
            </w:r>
            <w:r w:rsidRPr="00376A0D">
              <w:rPr>
                <w:color w:val="000000" w:themeColor="text1"/>
                <w:vertAlign w:val="superscript"/>
              </w:rPr>
              <w:t>th</w:t>
            </w:r>
            <w:r>
              <w:rPr>
                <w:color w:val="000000" w:themeColor="text1"/>
              </w:rPr>
              <w:t xml:space="preserve"> </w:t>
            </w:r>
            <w:r w:rsidRPr="00376A0D">
              <w:rPr>
                <w:color w:val="000000" w:themeColor="text1"/>
              </w:rPr>
              <w:t xml:space="preserve">November 2024  </w:t>
            </w:r>
          </w:p>
        </w:tc>
        <w:tc>
          <w:tcPr>
            <w:tcW w:w="1276" w:type="dxa"/>
          </w:tcPr>
          <w:p w14:paraId="13F0B943" w14:textId="77777777" w:rsidR="00F34D2C" w:rsidRDefault="00F34D2C" w:rsidP="00F34D2C"/>
        </w:tc>
      </w:tr>
      <w:tr w:rsidR="00F34D2C" w14:paraId="6CCA7F2A" w14:textId="77777777" w:rsidTr="0055376A">
        <w:tc>
          <w:tcPr>
            <w:tcW w:w="421" w:type="dxa"/>
          </w:tcPr>
          <w:p w14:paraId="3E1DDF0A" w14:textId="44699EBA" w:rsidR="00F34D2C" w:rsidRDefault="00B10ECE" w:rsidP="00F34D2C">
            <w:r>
              <w:t>17</w:t>
            </w:r>
          </w:p>
        </w:tc>
        <w:tc>
          <w:tcPr>
            <w:tcW w:w="8646" w:type="dxa"/>
          </w:tcPr>
          <w:p w14:paraId="1B02689D" w14:textId="1086B3DE" w:rsidR="00F34D2C" w:rsidRDefault="00B10ECE" w:rsidP="00F34D2C">
            <w:r w:rsidRPr="005353A9">
              <w:rPr>
                <w:color w:val="000000"/>
              </w:rPr>
              <w:t>There being no further business the meeting closed at 2</w:t>
            </w:r>
            <w:r>
              <w:rPr>
                <w:color w:val="000000"/>
              </w:rPr>
              <w:t xml:space="preserve">0.46 </w:t>
            </w:r>
          </w:p>
        </w:tc>
        <w:tc>
          <w:tcPr>
            <w:tcW w:w="1276" w:type="dxa"/>
          </w:tcPr>
          <w:p w14:paraId="46740AAE" w14:textId="77777777" w:rsidR="00F34D2C" w:rsidRDefault="00F34D2C" w:rsidP="00F34D2C"/>
        </w:tc>
      </w:tr>
    </w:tbl>
    <w:p w14:paraId="6918E979" w14:textId="77777777" w:rsidR="00933A04" w:rsidRDefault="00933A04"/>
    <w:sectPr w:rsidR="00933A04" w:rsidSect="00933A04">
      <w:headerReference w:type="default" r:id="rId7"/>
      <w:footerReference w:type="default" r:id="rId8"/>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078B34" w14:textId="77777777" w:rsidR="00515EAB" w:rsidRDefault="00515EAB" w:rsidP="00385EA9">
      <w:r>
        <w:separator/>
      </w:r>
    </w:p>
  </w:endnote>
  <w:endnote w:type="continuationSeparator" w:id="0">
    <w:p w14:paraId="692DB7EE" w14:textId="77777777" w:rsidR="00515EAB" w:rsidRDefault="00515EAB" w:rsidP="00385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CCEB89" w14:textId="23295100" w:rsidR="00E61430" w:rsidRPr="00B603FB" w:rsidRDefault="00D75FEC" w:rsidP="00E61430">
    <w:pPr>
      <w:pStyle w:val="Footer"/>
    </w:pPr>
    <w:r>
      <w:t>4</w:t>
    </w:r>
    <w:r w:rsidRPr="00D75FEC">
      <w:rPr>
        <w:vertAlign w:val="superscript"/>
      </w:rPr>
      <w:t>th</w:t>
    </w:r>
    <w:r>
      <w:t xml:space="preserve"> November </w:t>
    </w:r>
    <w:r w:rsidR="00E61430" w:rsidRPr="00B603FB">
      <w:t xml:space="preserve">2024                       </w:t>
    </w:r>
    <w:r w:rsidR="00E61430">
      <w:t xml:space="preserve">              </w:t>
    </w:r>
    <w:r w:rsidR="00B17BB8">
      <w:t>33</w:t>
    </w:r>
    <w:r w:rsidR="00046338">
      <w:t>9</w:t>
    </w:r>
    <w:r w:rsidR="00E61430" w:rsidRPr="00B603FB">
      <w:t>/24                  signed…………………………………………</w:t>
    </w:r>
  </w:p>
  <w:p w14:paraId="6474BB96" w14:textId="77777777" w:rsidR="00E61430" w:rsidRDefault="00E61430" w:rsidP="00E61430">
    <w:pPr>
      <w:pStyle w:val="Footer"/>
    </w:pPr>
  </w:p>
  <w:p w14:paraId="4388B1F3" w14:textId="77777777" w:rsidR="00E61430" w:rsidRDefault="00E614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34EC1E" w14:textId="77777777" w:rsidR="00515EAB" w:rsidRDefault="00515EAB" w:rsidP="00385EA9">
      <w:r>
        <w:separator/>
      </w:r>
    </w:p>
  </w:footnote>
  <w:footnote w:type="continuationSeparator" w:id="0">
    <w:p w14:paraId="25DFFB6B" w14:textId="77777777" w:rsidR="00515EAB" w:rsidRDefault="00515EAB" w:rsidP="00385E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59C73" w14:textId="77777777" w:rsidR="00385EA9" w:rsidRDefault="00385EA9" w:rsidP="00385EA9">
    <w:pPr>
      <w:pStyle w:val="Header"/>
      <w:jc w:val="center"/>
      <w:rPr>
        <w:b/>
        <w:sz w:val="32"/>
        <w:szCs w:val="32"/>
      </w:rPr>
    </w:pPr>
    <w:r>
      <w:rPr>
        <w:b/>
        <w:sz w:val="32"/>
        <w:szCs w:val="32"/>
      </w:rPr>
      <w:t>NORTON PARISH COUNCIL</w:t>
    </w:r>
  </w:p>
  <w:p w14:paraId="1F2FB8DA" w14:textId="2F3B2060" w:rsidR="00385EA9" w:rsidRPr="00D07802" w:rsidRDefault="00385EA9" w:rsidP="00385EA9">
    <w:pPr>
      <w:pStyle w:val="Header"/>
      <w:jc w:val="center"/>
      <w:rPr>
        <w:b/>
        <w:sz w:val="32"/>
        <w:szCs w:val="32"/>
      </w:rPr>
    </w:pPr>
    <w:r>
      <w:rPr>
        <w:b/>
        <w:sz w:val="32"/>
        <w:szCs w:val="32"/>
      </w:rPr>
      <w:t>MINUTES OF THE MEETING HELD ON 7</w:t>
    </w:r>
    <w:r w:rsidRPr="00385EA9">
      <w:rPr>
        <w:b/>
        <w:sz w:val="32"/>
        <w:szCs w:val="32"/>
        <w:vertAlign w:val="superscript"/>
      </w:rPr>
      <w:t>th</w:t>
    </w:r>
    <w:r>
      <w:rPr>
        <w:b/>
        <w:sz w:val="32"/>
        <w:szCs w:val="32"/>
      </w:rPr>
      <w:t xml:space="preserve"> OCTOBER 2024</w:t>
    </w:r>
  </w:p>
  <w:p w14:paraId="7F948236" w14:textId="77777777" w:rsidR="00385EA9" w:rsidRDefault="00385E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E70009"/>
    <w:multiLevelType w:val="hybridMultilevel"/>
    <w:tmpl w:val="E2E62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FE62F5"/>
    <w:multiLevelType w:val="hybridMultilevel"/>
    <w:tmpl w:val="B8784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79560D"/>
    <w:multiLevelType w:val="hybridMultilevel"/>
    <w:tmpl w:val="F2A8C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A04"/>
    <w:rsid w:val="000027FB"/>
    <w:rsid w:val="00005241"/>
    <w:rsid w:val="00046338"/>
    <w:rsid w:val="00072208"/>
    <w:rsid w:val="00080894"/>
    <w:rsid w:val="00086CD1"/>
    <w:rsid w:val="000A7F2D"/>
    <w:rsid w:val="000B1E68"/>
    <w:rsid w:val="000B4CEE"/>
    <w:rsid w:val="000C33A9"/>
    <w:rsid w:val="000E28A8"/>
    <w:rsid w:val="000F2517"/>
    <w:rsid w:val="000F76BF"/>
    <w:rsid w:val="00117F47"/>
    <w:rsid w:val="00132238"/>
    <w:rsid w:val="001372E5"/>
    <w:rsid w:val="00181D61"/>
    <w:rsid w:val="00182E55"/>
    <w:rsid w:val="0018557B"/>
    <w:rsid w:val="001B2FBC"/>
    <w:rsid w:val="001B6426"/>
    <w:rsid w:val="001C3E99"/>
    <w:rsid w:val="001E1B1A"/>
    <w:rsid w:val="001F5D63"/>
    <w:rsid w:val="0021267E"/>
    <w:rsid w:val="0023139E"/>
    <w:rsid w:val="002D4B6A"/>
    <w:rsid w:val="00300947"/>
    <w:rsid w:val="00335739"/>
    <w:rsid w:val="003679A3"/>
    <w:rsid w:val="003776A8"/>
    <w:rsid w:val="00385EA9"/>
    <w:rsid w:val="003C2F5D"/>
    <w:rsid w:val="00407A05"/>
    <w:rsid w:val="004315F4"/>
    <w:rsid w:val="004578F0"/>
    <w:rsid w:val="00461CD4"/>
    <w:rsid w:val="004723AC"/>
    <w:rsid w:val="00481D00"/>
    <w:rsid w:val="004B1C84"/>
    <w:rsid w:val="004C5FA0"/>
    <w:rsid w:val="004D5694"/>
    <w:rsid w:val="004F3EE8"/>
    <w:rsid w:val="004F793B"/>
    <w:rsid w:val="00515EAB"/>
    <w:rsid w:val="00520F99"/>
    <w:rsid w:val="005215C1"/>
    <w:rsid w:val="0055376A"/>
    <w:rsid w:val="005A5CD3"/>
    <w:rsid w:val="005A771F"/>
    <w:rsid w:val="005B6705"/>
    <w:rsid w:val="005E718A"/>
    <w:rsid w:val="00602351"/>
    <w:rsid w:val="00636058"/>
    <w:rsid w:val="006B5511"/>
    <w:rsid w:val="006D58DD"/>
    <w:rsid w:val="006E37FD"/>
    <w:rsid w:val="00753480"/>
    <w:rsid w:val="00764A88"/>
    <w:rsid w:val="0077563D"/>
    <w:rsid w:val="007A56FF"/>
    <w:rsid w:val="007A756E"/>
    <w:rsid w:val="007F66E7"/>
    <w:rsid w:val="0080175B"/>
    <w:rsid w:val="0081707A"/>
    <w:rsid w:val="0085626A"/>
    <w:rsid w:val="00872E3E"/>
    <w:rsid w:val="00873585"/>
    <w:rsid w:val="008E1DF1"/>
    <w:rsid w:val="008F5290"/>
    <w:rsid w:val="009144D2"/>
    <w:rsid w:val="00930B68"/>
    <w:rsid w:val="00933A04"/>
    <w:rsid w:val="009361EC"/>
    <w:rsid w:val="00954678"/>
    <w:rsid w:val="00986C4F"/>
    <w:rsid w:val="009D20F8"/>
    <w:rsid w:val="009D3AD3"/>
    <w:rsid w:val="009E5B71"/>
    <w:rsid w:val="009F4FCA"/>
    <w:rsid w:val="00A5460D"/>
    <w:rsid w:val="00A7197F"/>
    <w:rsid w:val="00A92CE8"/>
    <w:rsid w:val="00B10ECE"/>
    <w:rsid w:val="00B12636"/>
    <w:rsid w:val="00B17BB8"/>
    <w:rsid w:val="00B20727"/>
    <w:rsid w:val="00B22963"/>
    <w:rsid w:val="00B96750"/>
    <w:rsid w:val="00BE4D15"/>
    <w:rsid w:val="00C0382B"/>
    <w:rsid w:val="00C406EC"/>
    <w:rsid w:val="00C84879"/>
    <w:rsid w:val="00C90C1C"/>
    <w:rsid w:val="00D27DAC"/>
    <w:rsid w:val="00D6366D"/>
    <w:rsid w:val="00D75FEC"/>
    <w:rsid w:val="00D85F17"/>
    <w:rsid w:val="00D87C61"/>
    <w:rsid w:val="00DB44A9"/>
    <w:rsid w:val="00DC4DE7"/>
    <w:rsid w:val="00DD26E1"/>
    <w:rsid w:val="00E107DD"/>
    <w:rsid w:val="00E61430"/>
    <w:rsid w:val="00EC4128"/>
    <w:rsid w:val="00EC6BE8"/>
    <w:rsid w:val="00ED704C"/>
    <w:rsid w:val="00F34D2C"/>
    <w:rsid w:val="00F373DC"/>
    <w:rsid w:val="00F50BB3"/>
    <w:rsid w:val="00F628E6"/>
    <w:rsid w:val="00F710C3"/>
    <w:rsid w:val="00FB0EB3"/>
    <w:rsid w:val="00FB75AB"/>
    <w:rsid w:val="00FD2931"/>
    <w:rsid w:val="00FE4992"/>
    <w:rsid w:val="00FF5B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861053"/>
  <w15:chartTrackingRefBased/>
  <w15:docId w15:val="{360EC7EC-0B4D-734A-A76B-D18B8E25E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3A0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w-mail-mailpreview-thread-subject">
    <w:name w:val="ow-mail-mailpreview-thread-subject"/>
    <w:basedOn w:val="DefaultParagraphFont"/>
    <w:rsid w:val="00933A04"/>
  </w:style>
  <w:style w:type="paragraph" w:customStyle="1" w:styleId="p1">
    <w:name w:val="p1"/>
    <w:basedOn w:val="Normal"/>
    <w:rsid w:val="00933A04"/>
    <w:rPr>
      <w:rFonts w:ascii="Helvetica" w:eastAsiaTheme="minorHAnsi" w:hAnsi="Helvetica"/>
      <w:sz w:val="15"/>
      <w:szCs w:val="15"/>
      <w:lang w:val="en-US"/>
    </w:rPr>
  </w:style>
  <w:style w:type="paragraph" w:styleId="ListParagraph">
    <w:name w:val="List Paragraph"/>
    <w:basedOn w:val="Normal"/>
    <w:uiPriority w:val="34"/>
    <w:qFormat/>
    <w:rsid w:val="00933A04"/>
    <w:pPr>
      <w:ind w:left="720"/>
      <w:contextualSpacing/>
    </w:pPr>
    <w:rPr>
      <w:rFonts w:asciiTheme="minorHAnsi" w:eastAsiaTheme="minorHAnsi" w:hAnsiTheme="minorHAnsi" w:cstheme="minorBidi"/>
      <w:lang w:val="en-US"/>
    </w:rPr>
  </w:style>
  <w:style w:type="table" w:styleId="TableGrid">
    <w:name w:val="Table Grid"/>
    <w:basedOn w:val="TableNormal"/>
    <w:uiPriority w:val="39"/>
    <w:rsid w:val="00933A0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33A04"/>
    <w:rPr>
      <w:color w:val="0000FF"/>
      <w:u w:val="single"/>
    </w:rPr>
  </w:style>
  <w:style w:type="character" w:customStyle="1" w:styleId="jdfsz">
    <w:name w:val="jdfsz"/>
    <w:basedOn w:val="DefaultParagraphFont"/>
    <w:rsid w:val="00933A04"/>
  </w:style>
  <w:style w:type="paragraph" w:styleId="Header">
    <w:name w:val="header"/>
    <w:basedOn w:val="Normal"/>
    <w:link w:val="HeaderChar"/>
    <w:uiPriority w:val="99"/>
    <w:unhideWhenUsed/>
    <w:rsid w:val="00385EA9"/>
    <w:pPr>
      <w:tabs>
        <w:tab w:val="center" w:pos="4680"/>
        <w:tab w:val="right" w:pos="9360"/>
      </w:tabs>
    </w:pPr>
  </w:style>
  <w:style w:type="character" w:customStyle="1" w:styleId="HeaderChar">
    <w:name w:val="Header Char"/>
    <w:basedOn w:val="DefaultParagraphFont"/>
    <w:link w:val="Header"/>
    <w:uiPriority w:val="99"/>
    <w:rsid w:val="00385EA9"/>
    <w:rPr>
      <w:rFonts w:ascii="Times New Roman" w:eastAsia="Times New Roman" w:hAnsi="Times New Roman" w:cs="Times New Roman"/>
    </w:rPr>
  </w:style>
  <w:style w:type="paragraph" w:styleId="Footer">
    <w:name w:val="footer"/>
    <w:basedOn w:val="Normal"/>
    <w:link w:val="FooterChar"/>
    <w:uiPriority w:val="99"/>
    <w:unhideWhenUsed/>
    <w:rsid w:val="00385EA9"/>
    <w:pPr>
      <w:tabs>
        <w:tab w:val="center" w:pos="4680"/>
        <w:tab w:val="right" w:pos="9360"/>
      </w:tabs>
    </w:pPr>
  </w:style>
  <w:style w:type="character" w:customStyle="1" w:styleId="FooterChar">
    <w:name w:val="Footer Char"/>
    <w:basedOn w:val="DefaultParagraphFont"/>
    <w:link w:val="Footer"/>
    <w:uiPriority w:val="99"/>
    <w:rsid w:val="00385EA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463</TotalTime>
  <Pages>5</Pages>
  <Words>2443</Words>
  <Characters>13931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83</cp:revision>
  <cp:lastPrinted>2024-11-03T20:46:00Z</cp:lastPrinted>
  <dcterms:created xsi:type="dcterms:W3CDTF">2024-10-09T07:41:00Z</dcterms:created>
  <dcterms:modified xsi:type="dcterms:W3CDTF">2024-11-03T20:46:00Z</dcterms:modified>
</cp:coreProperties>
</file>