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A76CC" w14:textId="77777777" w:rsidR="00CD6E87" w:rsidRDefault="00CD6E87"/>
    <w:p w14:paraId="1F639E79" w14:textId="232D64F7" w:rsidR="00CD6E87" w:rsidRPr="00417484" w:rsidRDefault="00CD6E87" w:rsidP="00CD6E87">
      <w:pPr>
        <w:rPr>
          <w:rFonts w:ascii="Times New Roman" w:hAnsi="Times New Roman" w:cs="Times New Roman"/>
          <w:color w:val="000000" w:themeColor="text1"/>
        </w:rPr>
      </w:pPr>
      <w:r w:rsidRPr="00417484">
        <w:rPr>
          <w:rFonts w:ascii="Times New Roman" w:hAnsi="Times New Roman" w:cs="Times New Roman"/>
          <w:color w:val="000000" w:themeColor="text1"/>
        </w:rPr>
        <w:t xml:space="preserve">The Parish Councillors of NORTON PARISH COUNCIL are summoned to attend a meeting on Monday </w:t>
      </w:r>
      <w:r w:rsidR="00417484" w:rsidRPr="00417484">
        <w:rPr>
          <w:rFonts w:ascii="Times New Roman" w:hAnsi="Times New Roman" w:cs="Times New Roman"/>
          <w:color w:val="000000" w:themeColor="text1"/>
        </w:rPr>
        <w:t>3</w:t>
      </w:r>
      <w:r w:rsidR="00417484" w:rsidRPr="00417484">
        <w:rPr>
          <w:rFonts w:ascii="Times New Roman" w:hAnsi="Times New Roman" w:cs="Times New Roman"/>
          <w:color w:val="000000" w:themeColor="text1"/>
          <w:vertAlign w:val="superscript"/>
        </w:rPr>
        <w:t>rd</w:t>
      </w:r>
      <w:r w:rsidR="00417484" w:rsidRPr="00417484">
        <w:rPr>
          <w:rFonts w:ascii="Times New Roman" w:hAnsi="Times New Roman" w:cs="Times New Roman"/>
          <w:color w:val="000000" w:themeColor="text1"/>
        </w:rPr>
        <w:t xml:space="preserve"> March </w:t>
      </w:r>
      <w:r w:rsidRPr="00417484">
        <w:rPr>
          <w:rFonts w:ascii="Times New Roman" w:hAnsi="Times New Roman" w:cs="Times New Roman"/>
          <w:color w:val="000000" w:themeColor="text1"/>
        </w:rPr>
        <w:t>2025 at the Baptist Church, commencing at 7.30pm</w:t>
      </w:r>
    </w:p>
    <w:p w14:paraId="4BC35150" w14:textId="77777777" w:rsidR="00CD6E87" w:rsidRPr="00417484" w:rsidRDefault="00CD6E87" w:rsidP="00CD6E87">
      <w:pPr>
        <w:rPr>
          <w:rFonts w:ascii="Times New Roman" w:hAnsi="Times New Roman" w:cs="Times New Roman"/>
          <w:color w:val="000000" w:themeColor="text1"/>
        </w:rPr>
      </w:pPr>
    </w:p>
    <w:p w14:paraId="1F133D3C" w14:textId="77777777" w:rsidR="00CD6E87" w:rsidRPr="00417484" w:rsidRDefault="00CD6E87" w:rsidP="00CD6E87">
      <w:pPr>
        <w:rPr>
          <w:rFonts w:ascii="Times New Roman" w:hAnsi="Times New Roman" w:cs="Times New Roman"/>
          <w:color w:val="000000" w:themeColor="text1"/>
        </w:rPr>
      </w:pPr>
      <w:r w:rsidRPr="00417484">
        <w:rPr>
          <w:rFonts w:ascii="Times New Roman" w:hAnsi="Times New Roman" w:cs="Times New Roman"/>
          <w:color w:val="000000" w:themeColor="text1"/>
        </w:rPr>
        <w:t>Members of the public and press are welcome to join the meeting. Members of the public will be invited to give their views/questions to the Parish Council on issues on the agenda or raise issues for consideration or inclusion at future meetings. This item will be limited to 15minutes duration but may be extended at the discretion of the Chairman.</w:t>
      </w:r>
    </w:p>
    <w:p w14:paraId="4020F21A" w14:textId="77777777" w:rsidR="00CD6E87" w:rsidRPr="00417484" w:rsidRDefault="00CD6E87" w:rsidP="00CD6E87">
      <w:pPr>
        <w:rPr>
          <w:rFonts w:ascii="Times New Roman" w:hAnsi="Times New Roman" w:cs="Times New Roman"/>
          <w:color w:val="000000" w:themeColor="text1"/>
        </w:rPr>
      </w:pPr>
      <w:r w:rsidRPr="00417484">
        <w:rPr>
          <w:rFonts w:ascii="Times New Roman" w:hAnsi="Times New Roman" w:cs="Times New Roman"/>
          <w:color w:val="000000" w:themeColor="text1"/>
        </w:rPr>
        <w:t>Alternatively, members of the public may submit comments on any item on the agenda via email to the Clerk: nortonparishclerk@outlook.com ahead of the meeting</w:t>
      </w:r>
    </w:p>
    <w:tbl>
      <w:tblPr>
        <w:tblStyle w:val="TableGrid"/>
        <w:tblW w:w="10632" w:type="dxa"/>
        <w:tblInd w:w="-431" w:type="dxa"/>
        <w:tblLook w:val="04A0" w:firstRow="1" w:lastRow="0" w:firstColumn="1" w:lastColumn="0" w:noHBand="0" w:noVBand="1"/>
      </w:tblPr>
      <w:tblGrid>
        <w:gridCol w:w="568"/>
        <w:gridCol w:w="10064"/>
      </w:tblGrid>
      <w:tr w:rsidR="00CD6E87" w:rsidRPr="00417484" w14:paraId="09D5CF73" w14:textId="77777777" w:rsidTr="00337086">
        <w:tc>
          <w:tcPr>
            <w:tcW w:w="568" w:type="dxa"/>
          </w:tcPr>
          <w:p w14:paraId="4AF497FA" w14:textId="77777777" w:rsidR="00CD6E87" w:rsidRPr="00417484" w:rsidRDefault="00CD6E87" w:rsidP="00337086">
            <w:pPr>
              <w:rPr>
                <w:rFonts w:ascii="Times New Roman" w:hAnsi="Times New Roman" w:cs="Times New Roman"/>
                <w:lang w:val="en-GB"/>
              </w:rPr>
            </w:pPr>
            <w:r w:rsidRPr="00417484">
              <w:rPr>
                <w:rFonts w:ascii="Times New Roman" w:hAnsi="Times New Roman" w:cs="Times New Roman"/>
                <w:lang w:val="en-GB"/>
              </w:rPr>
              <w:t>1.</w:t>
            </w:r>
          </w:p>
        </w:tc>
        <w:tc>
          <w:tcPr>
            <w:tcW w:w="10064" w:type="dxa"/>
          </w:tcPr>
          <w:p w14:paraId="24772511" w14:textId="77777777" w:rsidR="00CD6E87" w:rsidRPr="00417484" w:rsidRDefault="00CD6E87" w:rsidP="00337086">
            <w:pPr>
              <w:rPr>
                <w:rFonts w:ascii="Times New Roman" w:hAnsi="Times New Roman" w:cs="Times New Roman"/>
                <w:color w:val="000000" w:themeColor="text1"/>
              </w:rPr>
            </w:pPr>
            <w:r w:rsidRPr="00417484">
              <w:rPr>
                <w:rFonts w:ascii="Times New Roman" w:hAnsi="Times New Roman" w:cs="Times New Roman"/>
                <w:color w:val="000000" w:themeColor="text1"/>
              </w:rPr>
              <w:t>Welcome and protocol</w:t>
            </w:r>
          </w:p>
        </w:tc>
      </w:tr>
      <w:tr w:rsidR="00CD6E87" w:rsidRPr="00417484" w14:paraId="3285EA33" w14:textId="77777777" w:rsidTr="00337086">
        <w:tc>
          <w:tcPr>
            <w:tcW w:w="568" w:type="dxa"/>
          </w:tcPr>
          <w:p w14:paraId="6A84332F" w14:textId="77777777" w:rsidR="00CD6E87" w:rsidRPr="00417484" w:rsidRDefault="00CD6E87" w:rsidP="00337086">
            <w:pPr>
              <w:rPr>
                <w:rFonts w:ascii="Times New Roman" w:hAnsi="Times New Roman" w:cs="Times New Roman"/>
                <w:lang w:val="en-GB"/>
              </w:rPr>
            </w:pPr>
            <w:r w:rsidRPr="00417484">
              <w:rPr>
                <w:rFonts w:ascii="Times New Roman" w:hAnsi="Times New Roman" w:cs="Times New Roman"/>
                <w:lang w:val="en-GB"/>
              </w:rPr>
              <w:t>2.</w:t>
            </w:r>
          </w:p>
        </w:tc>
        <w:tc>
          <w:tcPr>
            <w:tcW w:w="10064" w:type="dxa"/>
          </w:tcPr>
          <w:p w14:paraId="6CAC8C0E" w14:textId="77777777" w:rsidR="00CD6E87" w:rsidRPr="00417484" w:rsidRDefault="00CD6E87" w:rsidP="00337086">
            <w:pPr>
              <w:rPr>
                <w:rFonts w:ascii="Times New Roman" w:hAnsi="Times New Roman" w:cs="Times New Roman"/>
                <w:color w:val="000000" w:themeColor="text1"/>
              </w:rPr>
            </w:pPr>
            <w:r w:rsidRPr="00417484">
              <w:rPr>
                <w:rFonts w:ascii="Times New Roman" w:hAnsi="Times New Roman" w:cs="Times New Roman"/>
                <w:color w:val="000000" w:themeColor="text1"/>
              </w:rPr>
              <w:t>Apologies     a) Council to receive apologies for absence and consent to accept apologies received</w:t>
            </w:r>
          </w:p>
        </w:tc>
      </w:tr>
      <w:tr w:rsidR="00CD6E87" w:rsidRPr="00417484" w14:paraId="7A0D4884" w14:textId="77777777" w:rsidTr="00337086">
        <w:tc>
          <w:tcPr>
            <w:tcW w:w="568" w:type="dxa"/>
          </w:tcPr>
          <w:p w14:paraId="56767CC5" w14:textId="77777777" w:rsidR="00CD6E87" w:rsidRPr="00417484" w:rsidRDefault="00CD6E87" w:rsidP="00337086">
            <w:pPr>
              <w:rPr>
                <w:rFonts w:ascii="Times New Roman" w:hAnsi="Times New Roman" w:cs="Times New Roman"/>
                <w:lang w:val="en-GB"/>
              </w:rPr>
            </w:pPr>
            <w:r w:rsidRPr="00417484">
              <w:rPr>
                <w:rFonts w:ascii="Times New Roman" w:hAnsi="Times New Roman" w:cs="Times New Roman"/>
                <w:lang w:val="en-GB"/>
              </w:rPr>
              <w:t>3.</w:t>
            </w:r>
          </w:p>
        </w:tc>
        <w:tc>
          <w:tcPr>
            <w:tcW w:w="10064" w:type="dxa"/>
          </w:tcPr>
          <w:p w14:paraId="1A9D6E08" w14:textId="77777777" w:rsidR="00CD6E87" w:rsidRPr="00417484" w:rsidRDefault="00CD6E87" w:rsidP="00337086">
            <w:pPr>
              <w:rPr>
                <w:rFonts w:ascii="Times New Roman" w:hAnsi="Times New Roman" w:cs="Times New Roman"/>
                <w:color w:val="000000" w:themeColor="text1"/>
              </w:rPr>
            </w:pPr>
            <w:r w:rsidRPr="00417484">
              <w:rPr>
                <w:rFonts w:ascii="Times New Roman" w:hAnsi="Times New Roman" w:cs="Times New Roman"/>
                <w:color w:val="000000" w:themeColor="text1"/>
              </w:rPr>
              <w:t>Declarations of pecuniary and local non-pecuniary interests</w:t>
            </w:r>
          </w:p>
          <w:p w14:paraId="2492E1EE" w14:textId="77777777" w:rsidR="00CD6E87" w:rsidRPr="00417484" w:rsidRDefault="00CD6E87" w:rsidP="00337086">
            <w:pPr>
              <w:rPr>
                <w:rFonts w:ascii="Times New Roman" w:hAnsi="Times New Roman" w:cs="Times New Roman"/>
                <w:color w:val="000000" w:themeColor="text1"/>
              </w:rPr>
            </w:pPr>
            <w:r w:rsidRPr="00417484">
              <w:rPr>
                <w:rFonts w:ascii="Times New Roman" w:hAnsi="Times New Roman" w:cs="Times New Roman"/>
                <w:color w:val="000000" w:themeColor="text1"/>
              </w:rPr>
              <w:t xml:space="preserve">a) To receive declarations of pecuniary, local non-pecuniary interest(s) and personal interests in items on the agenda and their nature </w:t>
            </w:r>
            <w:proofErr w:type="spellStart"/>
            <w:r w:rsidRPr="00417484">
              <w:rPr>
                <w:rFonts w:ascii="Times New Roman" w:hAnsi="Times New Roman" w:cs="Times New Roman"/>
                <w:color w:val="000000" w:themeColor="text1"/>
              </w:rPr>
              <w:t>inc.</w:t>
            </w:r>
            <w:proofErr w:type="spellEnd"/>
            <w:r w:rsidRPr="00417484">
              <w:rPr>
                <w:rFonts w:ascii="Times New Roman" w:hAnsi="Times New Roman" w:cs="Times New Roman"/>
                <w:color w:val="000000" w:themeColor="text1"/>
              </w:rPr>
              <w:t xml:space="preserve"> gifts of hospitality exceeding £25 </w:t>
            </w:r>
          </w:p>
          <w:p w14:paraId="31F223B4" w14:textId="77777777" w:rsidR="00CD6E87" w:rsidRPr="00417484" w:rsidRDefault="00CD6E87" w:rsidP="00337086">
            <w:pPr>
              <w:rPr>
                <w:rFonts w:ascii="Times New Roman" w:hAnsi="Times New Roman" w:cs="Times New Roman"/>
                <w:color w:val="000000" w:themeColor="text1"/>
              </w:rPr>
            </w:pPr>
            <w:r w:rsidRPr="00417484">
              <w:rPr>
                <w:rFonts w:ascii="Times New Roman" w:hAnsi="Times New Roman" w:cs="Times New Roman"/>
                <w:color w:val="000000" w:themeColor="text1"/>
              </w:rPr>
              <w:t>b) To receive declarations of lobbying for planning matters on the agenda</w:t>
            </w:r>
          </w:p>
          <w:p w14:paraId="31508BBB" w14:textId="77777777" w:rsidR="00CD6E87" w:rsidRPr="00417484" w:rsidRDefault="00CD6E87" w:rsidP="00337086">
            <w:pPr>
              <w:rPr>
                <w:rFonts w:ascii="Times New Roman" w:hAnsi="Times New Roman" w:cs="Times New Roman"/>
                <w:lang w:val="en-GB"/>
              </w:rPr>
            </w:pPr>
            <w:r w:rsidRPr="00417484">
              <w:rPr>
                <w:rFonts w:ascii="Times New Roman" w:hAnsi="Times New Roman" w:cs="Times New Roman"/>
                <w:color w:val="000000" w:themeColor="text1"/>
              </w:rPr>
              <w:t>c)To receive requests for dispensations</w:t>
            </w:r>
          </w:p>
        </w:tc>
      </w:tr>
      <w:tr w:rsidR="00CD6E87" w:rsidRPr="00417484" w14:paraId="348E1314" w14:textId="77777777" w:rsidTr="00337086">
        <w:trPr>
          <w:trHeight w:val="882"/>
        </w:trPr>
        <w:tc>
          <w:tcPr>
            <w:tcW w:w="568" w:type="dxa"/>
          </w:tcPr>
          <w:p w14:paraId="6AA3EA02" w14:textId="77777777" w:rsidR="00CD6E87" w:rsidRPr="00417484" w:rsidRDefault="00CD6E87" w:rsidP="00337086">
            <w:pPr>
              <w:rPr>
                <w:rFonts w:ascii="Times New Roman" w:hAnsi="Times New Roman" w:cs="Times New Roman"/>
                <w:color w:val="000000" w:themeColor="text1"/>
                <w:lang w:val="en-GB"/>
              </w:rPr>
            </w:pPr>
            <w:r w:rsidRPr="00417484">
              <w:rPr>
                <w:rFonts w:ascii="Times New Roman" w:hAnsi="Times New Roman" w:cs="Times New Roman"/>
                <w:color w:val="000000" w:themeColor="text1"/>
                <w:lang w:val="en-GB"/>
              </w:rPr>
              <w:t>4.</w:t>
            </w:r>
          </w:p>
        </w:tc>
        <w:tc>
          <w:tcPr>
            <w:tcW w:w="10064" w:type="dxa"/>
          </w:tcPr>
          <w:p w14:paraId="2D554AE2" w14:textId="77777777" w:rsidR="00CD6E87" w:rsidRPr="00417484" w:rsidRDefault="00CD6E87" w:rsidP="00337086">
            <w:pPr>
              <w:rPr>
                <w:rFonts w:ascii="Times New Roman" w:hAnsi="Times New Roman" w:cs="Times New Roman"/>
                <w:color w:val="000000" w:themeColor="text1"/>
              </w:rPr>
            </w:pPr>
            <w:r w:rsidRPr="00417484">
              <w:rPr>
                <w:rFonts w:ascii="Times New Roman" w:hAnsi="Times New Roman" w:cs="Times New Roman"/>
                <w:b/>
                <w:color w:val="000000" w:themeColor="text1"/>
              </w:rPr>
              <w:t>PUBLIC FORUM</w:t>
            </w:r>
            <w:r w:rsidRPr="00417484">
              <w:rPr>
                <w:rFonts w:ascii="Times New Roman" w:hAnsi="Times New Roman" w:cs="Times New Roman"/>
                <w:color w:val="000000" w:themeColor="text1"/>
              </w:rPr>
              <w:t>–to receive reports for information</w:t>
            </w:r>
          </w:p>
          <w:p w14:paraId="3C26991E" w14:textId="77777777" w:rsidR="00CD6E87" w:rsidRPr="00417484" w:rsidRDefault="00CD6E87" w:rsidP="00337086">
            <w:pPr>
              <w:pStyle w:val="ListParagraph"/>
              <w:numPr>
                <w:ilvl w:val="0"/>
                <w:numId w:val="2"/>
              </w:numPr>
              <w:rPr>
                <w:rFonts w:ascii="Times New Roman" w:hAnsi="Times New Roman" w:cs="Times New Roman"/>
                <w:color w:val="000000" w:themeColor="text1"/>
              </w:rPr>
            </w:pPr>
            <w:r w:rsidRPr="00417484">
              <w:rPr>
                <w:rFonts w:ascii="Times New Roman" w:hAnsi="Times New Roman" w:cs="Times New Roman"/>
                <w:color w:val="000000" w:themeColor="text1"/>
              </w:rPr>
              <w:t xml:space="preserve">Members of the public–to receive questions and matters of concern from those in attendance  </w:t>
            </w:r>
          </w:p>
          <w:p w14:paraId="6292CB4C" w14:textId="08387968" w:rsidR="00CD6E87" w:rsidRPr="003012F9" w:rsidRDefault="00CD6E87" w:rsidP="00337086">
            <w:pPr>
              <w:pStyle w:val="ListParagraph"/>
              <w:numPr>
                <w:ilvl w:val="0"/>
                <w:numId w:val="2"/>
              </w:numPr>
              <w:rPr>
                <w:rFonts w:ascii="Times New Roman" w:hAnsi="Times New Roman" w:cs="Times New Roman"/>
                <w:color w:val="000000" w:themeColor="text1"/>
              </w:rPr>
            </w:pPr>
            <w:r w:rsidRPr="00417484">
              <w:rPr>
                <w:rFonts w:ascii="Times New Roman" w:hAnsi="Times New Roman" w:cs="Times New Roman"/>
                <w:color w:val="000000" w:themeColor="text1"/>
              </w:rPr>
              <w:t xml:space="preserve">Members of the public – to receive comments submitted via email </w:t>
            </w:r>
          </w:p>
        </w:tc>
      </w:tr>
      <w:tr w:rsidR="00CD6E87" w:rsidRPr="00417484" w14:paraId="7C000D36" w14:textId="77777777" w:rsidTr="00337086">
        <w:tc>
          <w:tcPr>
            <w:tcW w:w="568" w:type="dxa"/>
          </w:tcPr>
          <w:p w14:paraId="497EB264" w14:textId="77777777" w:rsidR="00CD6E87" w:rsidRPr="00417484" w:rsidRDefault="00CD6E87" w:rsidP="00337086">
            <w:pPr>
              <w:rPr>
                <w:rFonts w:ascii="Times New Roman" w:hAnsi="Times New Roman" w:cs="Times New Roman"/>
                <w:lang w:val="en-GB"/>
              </w:rPr>
            </w:pPr>
            <w:r w:rsidRPr="00417484">
              <w:rPr>
                <w:rFonts w:ascii="Times New Roman" w:hAnsi="Times New Roman" w:cs="Times New Roman"/>
                <w:lang w:val="en-GB"/>
              </w:rPr>
              <w:t>5.</w:t>
            </w:r>
          </w:p>
        </w:tc>
        <w:tc>
          <w:tcPr>
            <w:tcW w:w="10064" w:type="dxa"/>
          </w:tcPr>
          <w:p w14:paraId="1C8E9526" w14:textId="77777777" w:rsidR="00CD6E87" w:rsidRPr="00417484" w:rsidRDefault="00CD6E87" w:rsidP="00337086">
            <w:pPr>
              <w:rPr>
                <w:rFonts w:ascii="Times New Roman" w:hAnsi="Times New Roman" w:cs="Times New Roman"/>
                <w:color w:val="000000" w:themeColor="text1"/>
              </w:rPr>
            </w:pPr>
            <w:r w:rsidRPr="00417484">
              <w:rPr>
                <w:rFonts w:ascii="Times New Roman" w:hAnsi="Times New Roman" w:cs="Times New Roman"/>
                <w:b/>
                <w:color w:val="000000" w:themeColor="text1"/>
              </w:rPr>
              <w:t>REPORTS FOR INFORMATION</w:t>
            </w:r>
            <w:r w:rsidRPr="00417484">
              <w:rPr>
                <w:rFonts w:ascii="Times New Roman" w:hAnsi="Times New Roman" w:cs="Times New Roman"/>
                <w:color w:val="000000" w:themeColor="text1"/>
              </w:rPr>
              <w:t xml:space="preserve"> –to receive written reports for information only</w:t>
            </w:r>
          </w:p>
          <w:p w14:paraId="24FC9F15" w14:textId="77777777" w:rsidR="00CD6E87" w:rsidRPr="00417484" w:rsidRDefault="00CD6E87" w:rsidP="00337086">
            <w:pPr>
              <w:rPr>
                <w:rFonts w:ascii="Times New Roman" w:hAnsi="Times New Roman" w:cs="Times New Roman"/>
                <w:color w:val="000000" w:themeColor="text1"/>
              </w:rPr>
            </w:pPr>
            <w:r w:rsidRPr="00417484">
              <w:rPr>
                <w:rFonts w:ascii="Times New Roman" w:hAnsi="Times New Roman" w:cs="Times New Roman"/>
                <w:color w:val="000000" w:themeColor="text1"/>
              </w:rPr>
              <w:t xml:space="preserve">    •Report from County </w:t>
            </w:r>
            <w:proofErr w:type="spellStart"/>
            <w:r w:rsidRPr="00417484">
              <w:rPr>
                <w:rFonts w:ascii="Times New Roman" w:hAnsi="Times New Roman" w:cs="Times New Roman"/>
                <w:color w:val="000000" w:themeColor="text1"/>
              </w:rPr>
              <w:t>Councillor</w:t>
            </w:r>
            <w:proofErr w:type="spellEnd"/>
            <w:r w:rsidRPr="00417484">
              <w:rPr>
                <w:rFonts w:ascii="Times New Roman" w:hAnsi="Times New Roman" w:cs="Times New Roman"/>
                <w:color w:val="000000" w:themeColor="text1"/>
              </w:rPr>
              <w:t xml:space="preserve"> Andy </w:t>
            </w:r>
            <w:proofErr w:type="spellStart"/>
            <w:r w:rsidRPr="00417484">
              <w:rPr>
                <w:rFonts w:ascii="Times New Roman" w:hAnsi="Times New Roman" w:cs="Times New Roman"/>
                <w:color w:val="000000" w:themeColor="text1"/>
              </w:rPr>
              <w:t>Mellen</w:t>
            </w:r>
            <w:proofErr w:type="spellEnd"/>
          </w:p>
          <w:p w14:paraId="0A6FBF06" w14:textId="77777777" w:rsidR="00CD6E87" w:rsidRPr="00417484" w:rsidRDefault="00CD6E87" w:rsidP="00337086">
            <w:pPr>
              <w:rPr>
                <w:rFonts w:ascii="Times New Roman" w:hAnsi="Times New Roman" w:cs="Times New Roman"/>
                <w:color w:val="000000" w:themeColor="text1"/>
              </w:rPr>
            </w:pPr>
            <w:r w:rsidRPr="00417484">
              <w:rPr>
                <w:rFonts w:ascii="Times New Roman" w:hAnsi="Times New Roman" w:cs="Times New Roman"/>
                <w:color w:val="000000" w:themeColor="text1"/>
              </w:rPr>
              <w:t xml:space="preserve">     •Report from District </w:t>
            </w:r>
            <w:proofErr w:type="spellStart"/>
            <w:r w:rsidRPr="00417484">
              <w:rPr>
                <w:rFonts w:ascii="Times New Roman" w:hAnsi="Times New Roman" w:cs="Times New Roman"/>
                <w:color w:val="000000" w:themeColor="text1"/>
              </w:rPr>
              <w:t>Councillors</w:t>
            </w:r>
            <w:proofErr w:type="spellEnd"/>
            <w:r w:rsidRPr="00417484">
              <w:rPr>
                <w:rFonts w:ascii="Times New Roman" w:hAnsi="Times New Roman" w:cs="Times New Roman"/>
                <w:color w:val="000000" w:themeColor="text1"/>
              </w:rPr>
              <w:t xml:space="preserve"> Harry Richardson and David Bradbury</w:t>
            </w:r>
          </w:p>
        </w:tc>
      </w:tr>
      <w:tr w:rsidR="00CD6E87" w:rsidRPr="00417484" w14:paraId="2B19824B" w14:textId="77777777" w:rsidTr="00337086">
        <w:tc>
          <w:tcPr>
            <w:tcW w:w="568" w:type="dxa"/>
          </w:tcPr>
          <w:p w14:paraId="2907CE20" w14:textId="77777777" w:rsidR="00CD6E87" w:rsidRPr="00417484" w:rsidRDefault="00CD6E87" w:rsidP="00337086">
            <w:pPr>
              <w:rPr>
                <w:rFonts w:ascii="Times New Roman" w:hAnsi="Times New Roman" w:cs="Times New Roman"/>
                <w:color w:val="000000" w:themeColor="text1"/>
                <w:lang w:val="en-GB"/>
              </w:rPr>
            </w:pPr>
            <w:r w:rsidRPr="00417484">
              <w:rPr>
                <w:rFonts w:ascii="Times New Roman" w:hAnsi="Times New Roman" w:cs="Times New Roman"/>
                <w:color w:val="000000" w:themeColor="text1"/>
                <w:lang w:val="en-GB"/>
              </w:rPr>
              <w:t>6.</w:t>
            </w:r>
          </w:p>
        </w:tc>
        <w:tc>
          <w:tcPr>
            <w:tcW w:w="10064" w:type="dxa"/>
          </w:tcPr>
          <w:p w14:paraId="2B7B5EB1" w14:textId="77777777" w:rsidR="00CD6E87" w:rsidRPr="00417484" w:rsidRDefault="00CD6E87" w:rsidP="00337086">
            <w:pPr>
              <w:rPr>
                <w:rFonts w:ascii="Times New Roman" w:hAnsi="Times New Roman" w:cs="Times New Roman"/>
                <w:b/>
                <w:color w:val="000000" w:themeColor="text1"/>
              </w:rPr>
            </w:pPr>
            <w:r w:rsidRPr="00417484">
              <w:rPr>
                <w:rFonts w:ascii="Times New Roman" w:hAnsi="Times New Roman" w:cs="Times New Roman"/>
                <w:b/>
                <w:color w:val="000000" w:themeColor="text1"/>
              </w:rPr>
              <w:t>MINUTES</w:t>
            </w:r>
          </w:p>
          <w:p w14:paraId="36EC8790" w14:textId="76001123" w:rsidR="00CD6E87" w:rsidRPr="00417484" w:rsidRDefault="00CD6E87" w:rsidP="00337086">
            <w:pPr>
              <w:rPr>
                <w:rFonts w:ascii="Times New Roman" w:hAnsi="Times New Roman" w:cs="Times New Roman"/>
                <w:color w:val="000000" w:themeColor="text1"/>
              </w:rPr>
            </w:pPr>
            <w:r w:rsidRPr="00417484">
              <w:rPr>
                <w:rFonts w:ascii="Times New Roman" w:hAnsi="Times New Roman" w:cs="Times New Roman"/>
                <w:color w:val="000000" w:themeColor="text1"/>
              </w:rPr>
              <w:t xml:space="preserve">To </w:t>
            </w:r>
            <w:r w:rsidRPr="00417484">
              <w:rPr>
                <w:rFonts w:ascii="Times New Roman" w:hAnsi="Times New Roman" w:cs="Times New Roman"/>
                <w:b/>
                <w:color w:val="000000" w:themeColor="text1"/>
              </w:rPr>
              <w:t>RESOLVE</w:t>
            </w:r>
            <w:r w:rsidRPr="00417484">
              <w:rPr>
                <w:rFonts w:ascii="Times New Roman" w:hAnsi="Times New Roman" w:cs="Times New Roman"/>
                <w:color w:val="000000" w:themeColor="text1"/>
              </w:rPr>
              <w:t xml:space="preserve"> the minutes of the meeting held on </w:t>
            </w:r>
            <w:r w:rsidR="00877CDD" w:rsidRPr="00417484">
              <w:rPr>
                <w:rFonts w:ascii="Times New Roman" w:hAnsi="Times New Roman" w:cs="Times New Roman"/>
                <w:b/>
                <w:color w:val="000000" w:themeColor="text1"/>
              </w:rPr>
              <w:t>3</w:t>
            </w:r>
            <w:r w:rsidR="00877CDD" w:rsidRPr="00417484">
              <w:rPr>
                <w:rFonts w:ascii="Times New Roman" w:hAnsi="Times New Roman" w:cs="Times New Roman"/>
                <w:b/>
                <w:color w:val="000000" w:themeColor="text1"/>
                <w:vertAlign w:val="superscript"/>
              </w:rPr>
              <w:t>rd</w:t>
            </w:r>
            <w:r w:rsidR="00877CDD" w:rsidRPr="00417484">
              <w:rPr>
                <w:rFonts w:ascii="Times New Roman" w:hAnsi="Times New Roman" w:cs="Times New Roman"/>
                <w:b/>
                <w:color w:val="000000" w:themeColor="text1"/>
              </w:rPr>
              <w:t xml:space="preserve"> February </w:t>
            </w:r>
            <w:r w:rsidRPr="00417484">
              <w:rPr>
                <w:rFonts w:ascii="Times New Roman" w:hAnsi="Times New Roman" w:cs="Times New Roman"/>
                <w:b/>
                <w:color w:val="000000" w:themeColor="text1"/>
              </w:rPr>
              <w:t>2025</w:t>
            </w:r>
            <w:r w:rsidRPr="00417484">
              <w:rPr>
                <w:rFonts w:ascii="Times New Roman" w:hAnsi="Times New Roman" w:cs="Times New Roman"/>
                <w:color w:val="000000" w:themeColor="text1"/>
              </w:rPr>
              <w:t xml:space="preserve"> are a true and correct record. </w:t>
            </w:r>
          </w:p>
        </w:tc>
      </w:tr>
      <w:tr w:rsidR="00CD6E87" w:rsidRPr="00417484" w14:paraId="55D64A19" w14:textId="77777777" w:rsidTr="00337086">
        <w:tc>
          <w:tcPr>
            <w:tcW w:w="568" w:type="dxa"/>
          </w:tcPr>
          <w:p w14:paraId="0CA84F11" w14:textId="77777777" w:rsidR="00CD6E87" w:rsidRPr="00417484" w:rsidRDefault="00CD6E87" w:rsidP="00337086">
            <w:pPr>
              <w:rPr>
                <w:rFonts w:ascii="Times New Roman" w:hAnsi="Times New Roman" w:cs="Times New Roman"/>
                <w:color w:val="FF0000"/>
              </w:rPr>
            </w:pPr>
            <w:r w:rsidRPr="00417484">
              <w:rPr>
                <w:rFonts w:ascii="Times New Roman" w:hAnsi="Times New Roman" w:cs="Times New Roman"/>
                <w:color w:val="000000" w:themeColor="text1"/>
              </w:rPr>
              <w:t>7.</w:t>
            </w:r>
          </w:p>
        </w:tc>
        <w:tc>
          <w:tcPr>
            <w:tcW w:w="10064" w:type="dxa"/>
          </w:tcPr>
          <w:p w14:paraId="2FEDEE28" w14:textId="77777777" w:rsidR="00CD6E87" w:rsidRPr="00417484" w:rsidRDefault="00CD6E87" w:rsidP="00337086">
            <w:pPr>
              <w:rPr>
                <w:rFonts w:ascii="Times New Roman" w:hAnsi="Times New Roman" w:cs="Times New Roman"/>
                <w:color w:val="000000" w:themeColor="text1"/>
              </w:rPr>
            </w:pPr>
            <w:r w:rsidRPr="00417484">
              <w:rPr>
                <w:rFonts w:ascii="Times New Roman" w:hAnsi="Times New Roman" w:cs="Times New Roman"/>
                <w:b/>
                <w:color w:val="000000" w:themeColor="text1"/>
              </w:rPr>
              <w:t xml:space="preserve">COOPTION </w:t>
            </w:r>
            <w:r w:rsidRPr="00417484">
              <w:rPr>
                <w:rFonts w:ascii="Times New Roman" w:hAnsi="Times New Roman" w:cs="Times New Roman"/>
                <w:color w:val="000000" w:themeColor="text1"/>
              </w:rPr>
              <w:t>- To consider cooption to the vacant post.</w:t>
            </w:r>
          </w:p>
        </w:tc>
      </w:tr>
      <w:tr w:rsidR="00CD6E87" w:rsidRPr="00417484" w14:paraId="36B66B95" w14:textId="77777777" w:rsidTr="00337086">
        <w:tc>
          <w:tcPr>
            <w:tcW w:w="568" w:type="dxa"/>
          </w:tcPr>
          <w:p w14:paraId="18E58B8F" w14:textId="77777777" w:rsidR="00CD6E87" w:rsidRPr="00417484" w:rsidRDefault="00CD6E87" w:rsidP="00337086">
            <w:pPr>
              <w:rPr>
                <w:rFonts w:ascii="Times New Roman" w:hAnsi="Times New Roman" w:cs="Times New Roman"/>
                <w:color w:val="000000" w:themeColor="text1"/>
                <w:lang w:val="en-GB"/>
              </w:rPr>
            </w:pPr>
            <w:r w:rsidRPr="00417484">
              <w:rPr>
                <w:rFonts w:ascii="Times New Roman" w:hAnsi="Times New Roman" w:cs="Times New Roman"/>
                <w:color w:val="000000" w:themeColor="text1"/>
                <w:lang w:val="en-GB"/>
              </w:rPr>
              <w:t>8.</w:t>
            </w:r>
          </w:p>
        </w:tc>
        <w:tc>
          <w:tcPr>
            <w:tcW w:w="10064" w:type="dxa"/>
          </w:tcPr>
          <w:p w14:paraId="3927A4B2" w14:textId="5ABAA7D6" w:rsidR="00CD6E87" w:rsidRPr="00417484" w:rsidRDefault="00CD6E87" w:rsidP="00337086">
            <w:pPr>
              <w:rPr>
                <w:rFonts w:ascii="Times New Roman" w:hAnsi="Times New Roman" w:cs="Times New Roman"/>
                <w:color w:val="000000" w:themeColor="text1"/>
              </w:rPr>
            </w:pPr>
            <w:r w:rsidRPr="00417484">
              <w:rPr>
                <w:rFonts w:ascii="Times New Roman" w:hAnsi="Times New Roman" w:cs="Times New Roman"/>
                <w:color w:val="000000" w:themeColor="text1"/>
              </w:rPr>
              <w:t xml:space="preserve">To note </w:t>
            </w:r>
            <w:r w:rsidRPr="00417484">
              <w:rPr>
                <w:rFonts w:ascii="Times New Roman" w:hAnsi="Times New Roman" w:cs="Times New Roman"/>
                <w:b/>
                <w:color w:val="000000" w:themeColor="text1"/>
              </w:rPr>
              <w:t xml:space="preserve">MATTERS ARISING </w:t>
            </w:r>
            <w:r w:rsidRPr="00417484">
              <w:rPr>
                <w:rFonts w:ascii="Times New Roman" w:hAnsi="Times New Roman" w:cs="Times New Roman"/>
                <w:color w:val="000000" w:themeColor="text1"/>
              </w:rPr>
              <w:t xml:space="preserve">from Meeting held on </w:t>
            </w:r>
            <w:r w:rsidR="00877CDD" w:rsidRPr="00417484">
              <w:rPr>
                <w:rFonts w:ascii="Times New Roman" w:hAnsi="Times New Roman" w:cs="Times New Roman"/>
                <w:color w:val="000000" w:themeColor="text1"/>
              </w:rPr>
              <w:t>3</w:t>
            </w:r>
            <w:r w:rsidR="00877CDD" w:rsidRPr="00417484">
              <w:rPr>
                <w:rFonts w:ascii="Times New Roman" w:hAnsi="Times New Roman" w:cs="Times New Roman"/>
                <w:color w:val="000000" w:themeColor="text1"/>
                <w:vertAlign w:val="superscript"/>
              </w:rPr>
              <w:t>rd</w:t>
            </w:r>
            <w:r w:rsidR="00877CDD" w:rsidRPr="00417484">
              <w:rPr>
                <w:rFonts w:ascii="Times New Roman" w:hAnsi="Times New Roman" w:cs="Times New Roman"/>
                <w:color w:val="000000" w:themeColor="text1"/>
              </w:rPr>
              <w:t xml:space="preserve"> February </w:t>
            </w:r>
            <w:r w:rsidRPr="00417484">
              <w:rPr>
                <w:rFonts w:ascii="Times New Roman" w:hAnsi="Times New Roman" w:cs="Times New Roman"/>
                <w:color w:val="000000" w:themeColor="text1"/>
              </w:rPr>
              <w:t>2025</w:t>
            </w:r>
          </w:p>
          <w:p w14:paraId="40E61FE6" w14:textId="77777777" w:rsidR="00CD6E87" w:rsidRPr="00417484" w:rsidRDefault="00CD6E87" w:rsidP="00337086">
            <w:pPr>
              <w:pStyle w:val="ListParagraph"/>
              <w:numPr>
                <w:ilvl w:val="0"/>
                <w:numId w:val="1"/>
              </w:numPr>
              <w:rPr>
                <w:rStyle w:val="jdfsz"/>
                <w:rFonts w:ascii="Times New Roman" w:hAnsi="Times New Roman" w:cs="Times New Roman"/>
              </w:rPr>
            </w:pPr>
            <w:r w:rsidRPr="00417484">
              <w:rPr>
                <w:rStyle w:val="jdfsz"/>
                <w:rFonts w:ascii="Times New Roman" w:hAnsi="Times New Roman" w:cs="Times New Roman"/>
              </w:rPr>
              <w:t>Parish Tree and Wildflower planting scheme                                                              NW/Clerk</w:t>
            </w:r>
          </w:p>
          <w:p w14:paraId="57628F39" w14:textId="188143EB" w:rsidR="00CD6E87" w:rsidRPr="00417484" w:rsidRDefault="00CD6E87" w:rsidP="00337086">
            <w:pPr>
              <w:pStyle w:val="ListParagraph"/>
              <w:numPr>
                <w:ilvl w:val="0"/>
                <w:numId w:val="1"/>
              </w:numPr>
              <w:rPr>
                <w:rFonts w:ascii="Times New Roman" w:hAnsi="Times New Roman" w:cs="Times New Roman"/>
              </w:rPr>
            </w:pPr>
            <w:r w:rsidRPr="00417484">
              <w:rPr>
                <w:rFonts w:ascii="Times New Roman" w:hAnsi="Times New Roman" w:cs="Times New Roman"/>
              </w:rPr>
              <w:t>UKPN update                                                                                                               GW</w:t>
            </w:r>
            <w:r w:rsidR="00693A87">
              <w:rPr>
                <w:rFonts w:ascii="Times New Roman" w:hAnsi="Times New Roman" w:cs="Times New Roman"/>
              </w:rPr>
              <w:t>/Clerk</w:t>
            </w:r>
          </w:p>
          <w:p w14:paraId="7B1D6149" w14:textId="10431172" w:rsidR="00CD6E87" w:rsidRPr="00417484" w:rsidRDefault="00825133" w:rsidP="00337086">
            <w:pPr>
              <w:pStyle w:val="ListParagraph"/>
              <w:numPr>
                <w:ilvl w:val="0"/>
                <w:numId w:val="1"/>
              </w:numPr>
              <w:rPr>
                <w:rFonts w:ascii="Times New Roman" w:hAnsi="Times New Roman" w:cs="Times New Roman"/>
              </w:rPr>
            </w:pPr>
            <w:r>
              <w:rPr>
                <w:rFonts w:ascii="Times New Roman" w:hAnsi="Times New Roman" w:cs="Times New Roman"/>
                <w:color w:val="000000" w:themeColor="text1"/>
              </w:rPr>
              <w:t xml:space="preserve">Low Road, </w:t>
            </w:r>
            <w:proofErr w:type="spellStart"/>
            <w:r>
              <w:rPr>
                <w:rFonts w:ascii="Times New Roman" w:hAnsi="Times New Roman" w:cs="Times New Roman"/>
                <w:color w:val="000000" w:themeColor="text1"/>
              </w:rPr>
              <w:t>Tostock</w:t>
            </w:r>
            <w:proofErr w:type="spellEnd"/>
            <w:r w:rsidR="00CD6E87" w:rsidRPr="00417484">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BA</w:t>
            </w:r>
          </w:p>
          <w:p w14:paraId="312A16B8" w14:textId="095D04BB" w:rsidR="00CD6E87" w:rsidRPr="00417484" w:rsidRDefault="00825133" w:rsidP="00337086">
            <w:pPr>
              <w:pStyle w:val="ListParagraph"/>
              <w:numPr>
                <w:ilvl w:val="0"/>
                <w:numId w:val="1"/>
              </w:numPr>
              <w:rPr>
                <w:rFonts w:ascii="Times New Roman" w:hAnsi="Times New Roman" w:cs="Times New Roman"/>
              </w:rPr>
            </w:pPr>
            <w:r>
              <w:rPr>
                <w:rFonts w:ascii="Times New Roman" w:hAnsi="Times New Roman" w:cs="Times New Roman"/>
              </w:rPr>
              <w:t xml:space="preserve">New Electricity Poles                                                                                                  GW                                 </w:t>
            </w:r>
          </w:p>
        </w:tc>
      </w:tr>
      <w:tr w:rsidR="00CD6E87" w:rsidRPr="00417484" w14:paraId="1517E900" w14:textId="77777777" w:rsidTr="00337086">
        <w:trPr>
          <w:trHeight w:val="416"/>
        </w:trPr>
        <w:tc>
          <w:tcPr>
            <w:tcW w:w="568" w:type="dxa"/>
          </w:tcPr>
          <w:p w14:paraId="0F4A0BB3" w14:textId="77777777" w:rsidR="00CD6E87" w:rsidRPr="00417484" w:rsidRDefault="00CD6E87" w:rsidP="00337086">
            <w:pPr>
              <w:rPr>
                <w:rFonts w:ascii="Times New Roman" w:hAnsi="Times New Roman" w:cs="Times New Roman"/>
                <w:lang w:val="en-GB"/>
              </w:rPr>
            </w:pPr>
            <w:r w:rsidRPr="00417484">
              <w:rPr>
                <w:rFonts w:ascii="Times New Roman" w:hAnsi="Times New Roman" w:cs="Times New Roman"/>
                <w:lang w:val="en-GB"/>
              </w:rPr>
              <w:t xml:space="preserve"> 9.</w:t>
            </w:r>
          </w:p>
        </w:tc>
        <w:tc>
          <w:tcPr>
            <w:tcW w:w="10064" w:type="dxa"/>
          </w:tcPr>
          <w:p w14:paraId="26AF79F7" w14:textId="77777777" w:rsidR="00CD6E87" w:rsidRPr="00417484" w:rsidRDefault="00CD6E87" w:rsidP="00337086">
            <w:pPr>
              <w:rPr>
                <w:rFonts w:ascii="Times New Roman" w:hAnsi="Times New Roman" w:cs="Times New Roman"/>
                <w:color w:val="000000" w:themeColor="text1"/>
              </w:rPr>
            </w:pPr>
            <w:r w:rsidRPr="00417484">
              <w:rPr>
                <w:rFonts w:ascii="Times New Roman" w:hAnsi="Times New Roman" w:cs="Times New Roman"/>
                <w:color w:val="000000" w:themeColor="text1"/>
              </w:rPr>
              <w:t xml:space="preserve">To consider matters relating to </w:t>
            </w:r>
            <w:r w:rsidRPr="00417484">
              <w:rPr>
                <w:rFonts w:ascii="Times New Roman" w:hAnsi="Times New Roman" w:cs="Times New Roman"/>
                <w:b/>
                <w:color w:val="000000" w:themeColor="text1"/>
              </w:rPr>
              <w:t>PLANNING</w:t>
            </w:r>
            <w:r w:rsidRPr="00417484">
              <w:rPr>
                <w:rFonts w:ascii="Times New Roman" w:hAnsi="Times New Roman" w:cs="Times New Roman"/>
                <w:color w:val="000000" w:themeColor="text1"/>
              </w:rPr>
              <w:t xml:space="preserve"> for Norton:</w:t>
            </w:r>
          </w:p>
          <w:p w14:paraId="34E6CB74" w14:textId="77777777" w:rsidR="00CD6E87" w:rsidRPr="00417484" w:rsidRDefault="00CD6E87" w:rsidP="00337086">
            <w:pPr>
              <w:rPr>
                <w:rFonts w:ascii="Times New Roman" w:hAnsi="Times New Roman" w:cs="Times New Roman"/>
                <w:color w:val="000000" w:themeColor="text1"/>
                <w:u w:val="single"/>
              </w:rPr>
            </w:pPr>
            <w:r w:rsidRPr="00417484">
              <w:rPr>
                <w:rFonts w:ascii="Times New Roman" w:hAnsi="Times New Roman" w:cs="Times New Roman"/>
                <w:color w:val="000000" w:themeColor="text1"/>
              </w:rPr>
              <w:t xml:space="preserve">a)To consider the following planning applications: full details of the applications listed below are available to view online by visiting: </w:t>
            </w:r>
            <w:hyperlink r:id="rId7" w:history="1">
              <w:r w:rsidRPr="00417484">
                <w:rPr>
                  <w:rStyle w:val="Hyperlink"/>
                  <w:rFonts w:ascii="Times New Roman" w:hAnsi="Times New Roman" w:cs="Times New Roman"/>
                  <w:color w:val="000000" w:themeColor="text1"/>
                </w:rPr>
                <w:t>http://www.midsuffolk.gov.uk/planning/development-management/application-search-and-comment/search-for-applications/</w:t>
              </w:r>
            </w:hyperlink>
          </w:p>
        </w:tc>
      </w:tr>
      <w:tr w:rsidR="00CD6E87" w:rsidRPr="00417484" w14:paraId="2CF94A0F" w14:textId="77777777" w:rsidTr="00337086">
        <w:trPr>
          <w:trHeight w:val="274"/>
        </w:trPr>
        <w:tc>
          <w:tcPr>
            <w:tcW w:w="568" w:type="dxa"/>
          </w:tcPr>
          <w:p w14:paraId="51525FE5" w14:textId="77777777" w:rsidR="00CD6E87" w:rsidRPr="00417484" w:rsidRDefault="00CD6E87" w:rsidP="00337086">
            <w:pPr>
              <w:rPr>
                <w:rFonts w:ascii="Times New Roman" w:hAnsi="Times New Roman" w:cs="Times New Roman"/>
                <w:color w:val="000000" w:themeColor="text1"/>
              </w:rPr>
            </w:pPr>
          </w:p>
        </w:tc>
        <w:tc>
          <w:tcPr>
            <w:tcW w:w="10064" w:type="dxa"/>
          </w:tcPr>
          <w:p w14:paraId="050F09D8" w14:textId="2C52AF6B" w:rsidR="00CD6E87" w:rsidRPr="00417484" w:rsidRDefault="00CD6E87" w:rsidP="00337086">
            <w:pPr>
              <w:rPr>
                <w:rFonts w:ascii="Times New Roman" w:hAnsi="Times New Roman" w:cs="Times New Roman"/>
              </w:rPr>
            </w:pPr>
            <w:r w:rsidRPr="00417484">
              <w:rPr>
                <w:rFonts w:ascii="Times New Roman" w:hAnsi="Times New Roman" w:cs="Times New Roman"/>
                <w:b/>
              </w:rPr>
              <w:t>PLANNING –</w:t>
            </w:r>
            <w:r w:rsidRPr="00417484">
              <w:rPr>
                <w:rFonts w:ascii="Times New Roman" w:hAnsi="Times New Roman" w:cs="Times New Roman"/>
              </w:rPr>
              <w:t xml:space="preserve"> </w:t>
            </w:r>
            <w:r w:rsidR="00825133">
              <w:rPr>
                <w:rFonts w:ascii="Times New Roman" w:hAnsi="Times New Roman" w:cs="Times New Roman"/>
              </w:rPr>
              <w:t>No applications</w:t>
            </w:r>
          </w:p>
        </w:tc>
      </w:tr>
      <w:tr w:rsidR="00CD6E87" w:rsidRPr="00417484" w14:paraId="435A8AE0" w14:textId="77777777" w:rsidTr="00F06D40">
        <w:trPr>
          <w:trHeight w:val="660"/>
        </w:trPr>
        <w:tc>
          <w:tcPr>
            <w:tcW w:w="568" w:type="dxa"/>
          </w:tcPr>
          <w:p w14:paraId="729AE9D4" w14:textId="77777777" w:rsidR="00CD6E87" w:rsidRPr="00417484" w:rsidRDefault="00CD6E87" w:rsidP="00337086">
            <w:pPr>
              <w:rPr>
                <w:rFonts w:ascii="Times New Roman" w:hAnsi="Times New Roman" w:cs="Times New Roman"/>
                <w:color w:val="000000" w:themeColor="text1"/>
              </w:rPr>
            </w:pPr>
          </w:p>
        </w:tc>
        <w:tc>
          <w:tcPr>
            <w:tcW w:w="10064" w:type="dxa"/>
          </w:tcPr>
          <w:p w14:paraId="7ABC51D0" w14:textId="77777777" w:rsidR="00F06D40" w:rsidRPr="00417484" w:rsidRDefault="00F06D40" w:rsidP="00F06D40">
            <w:pPr>
              <w:rPr>
                <w:rFonts w:ascii="Times New Roman" w:hAnsi="Times New Roman" w:cs="Times New Roman"/>
              </w:rPr>
            </w:pPr>
            <w:r w:rsidRPr="00417484">
              <w:rPr>
                <w:rFonts w:ascii="Times New Roman" w:hAnsi="Times New Roman" w:cs="Times New Roman"/>
                <w:b/>
              </w:rPr>
              <w:t>APPLICATION FOR PLANNING PERMISSION</w:t>
            </w:r>
            <w:r w:rsidRPr="00417484">
              <w:rPr>
                <w:rFonts w:ascii="Times New Roman" w:hAnsi="Times New Roman" w:cs="Times New Roman"/>
              </w:rPr>
              <w:t xml:space="preserve"> - DC/25/00480</w:t>
            </w:r>
          </w:p>
          <w:p w14:paraId="0A5A401F" w14:textId="0645D095" w:rsidR="00CD6E87" w:rsidRPr="00417484" w:rsidRDefault="00F06D40" w:rsidP="00337086">
            <w:pPr>
              <w:rPr>
                <w:rFonts w:ascii="Times New Roman" w:hAnsi="Times New Roman" w:cs="Times New Roman"/>
              </w:rPr>
            </w:pPr>
            <w:r w:rsidRPr="00417484">
              <w:rPr>
                <w:rFonts w:ascii="Times New Roman" w:hAnsi="Times New Roman" w:cs="Times New Roman"/>
              </w:rPr>
              <w:t xml:space="preserve">2 Prospect Road, Norton, Erection of a single </w:t>
            </w:r>
            <w:proofErr w:type="spellStart"/>
            <w:r w:rsidRPr="00417484">
              <w:rPr>
                <w:rFonts w:ascii="Times New Roman" w:hAnsi="Times New Roman" w:cs="Times New Roman"/>
              </w:rPr>
              <w:t>storey</w:t>
            </w:r>
            <w:proofErr w:type="spellEnd"/>
            <w:r w:rsidRPr="00417484">
              <w:rPr>
                <w:rFonts w:ascii="Times New Roman" w:hAnsi="Times New Roman" w:cs="Times New Roman"/>
              </w:rPr>
              <w:t xml:space="preserve"> rear </w:t>
            </w:r>
            <w:proofErr w:type="gramStart"/>
            <w:r w:rsidRPr="00417484">
              <w:rPr>
                <w:rFonts w:ascii="Times New Roman" w:hAnsi="Times New Roman" w:cs="Times New Roman"/>
              </w:rPr>
              <w:t xml:space="preserve">extension  </w:t>
            </w:r>
            <w:r w:rsidRPr="00417484">
              <w:rPr>
                <w:rFonts w:ascii="Times New Roman" w:hAnsi="Times New Roman" w:cs="Times New Roman"/>
                <w:color w:val="FF0000"/>
              </w:rPr>
              <w:t>emailed</w:t>
            </w:r>
            <w:proofErr w:type="gramEnd"/>
            <w:r w:rsidRPr="00417484">
              <w:rPr>
                <w:rFonts w:ascii="Times New Roman" w:hAnsi="Times New Roman" w:cs="Times New Roman"/>
                <w:color w:val="FF0000"/>
              </w:rPr>
              <w:t xml:space="preserve"> 5/2</w:t>
            </w:r>
          </w:p>
        </w:tc>
      </w:tr>
      <w:tr w:rsidR="00CD6E87" w:rsidRPr="00417484" w14:paraId="5FF7A634" w14:textId="77777777" w:rsidTr="00337086">
        <w:trPr>
          <w:trHeight w:val="274"/>
        </w:trPr>
        <w:tc>
          <w:tcPr>
            <w:tcW w:w="568" w:type="dxa"/>
          </w:tcPr>
          <w:p w14:paraId="038E9443" w14:textId="77777777" w:rsidR="00CD6E87" w:rsidRPr="00417484" w:rsidRDefault="00CD6E87" w:rsidP="00337086">
            <w:pPr>
              <w:rPr>
                <w:rFonts w:ascii="Times New Roman" w:hAnsi="Times New Roman" w:cs="Times New Roman"/>
              </w:rPr>
            </w:pPr>
          </w:p>
        </w:tc>
        <w:tc>
          <w:tcPr>
            <w:tcW w:w="10064" w:type="dxa"/>
          </w:tcPr>
          <w:p w14:paraId="2C75E500" w14:textId="41DEF9D5" w:rsidR="00BC7E1E" w:rsidRPr="00DC679D" w:rsidRDefault="00BC7E1E" w:rsidP="00BC7E1E">
            <w:pPr>
              <w:rPr>
                <w:rFonts w:ascii="Times New Roman" w:hAnsi="Times New Roman" w:cs="Times New Roman"/>
                <w:b/>
              </w:rPr>
            </w:pPr>
            <w:r w:rsidRPr="00DC679D">
              <w:rPr>
                <w:rFonts w:ascii="Times New Roman" w:hAnsi="Times New Roman" w:cs="Times New Roman"/>
                <w:b/>
              </w:rPr>
              <w:t>DISCHARGE OF CONDITION(S) DC/25/00325</w:t>
            </w:r>
          </w:p>
          <w:p w14:paraId="781C1180" w14:textId="768A4BC5" w:rsidR="00BC7E1E" w:rsidRPr="00417484" w:rsidRDefault="00BC7E1E" w:rsidP="00BC7E1E">
            <w:pPr>
              <w:rPr>
                <w:rFonts w:ascii="Times New Roman" w:hAnsi="Times New Roman" w:cs="Times New Roman"/>
              </w:rPr>
            </w:pPr>
            <w:r w:rsidRPr="00417484">
              <w:rPr>
                <w:rFonts w:ascii="Times New Roman" w:hAnsi="Times New Roman" w:cs="Times New Roman"/>
              </w:rPr>
              <w:t xml:space="preserve">Land South West </w:t>
            </w:r>
            <w:proofErr w:type="gramStart"/>
            <w:r w:rsidRPr="00417484">
              <w:rPr>
                <w:rFonts w:ascii="Times New Roman" w:hAnsi="Times New Roman" w:cs="Times New Roman"/>
              </w:rPr>
              <w:t>Of</w:t>
            </w:r>
            <w:proofErr w:type="gramEnd"/>
            <w:r w:rsidRPr="00417484">
              <w:rPr>
                <w:rFonts w:ascii="Times New Roman" w:hAnsi="Times New Roman" w:cs="Times New Roman"/>
              </w:rPr>
              <w:t xml:space="preserve"> Rose Cottage, </w:t>
            </w:r>
            <w:proofErr w:type="spellStart"/>
            <w:r w:rsidRPr="00417484">
              <w:rPr>
                <w:rFonts w:ascii="Times New Roman" w:hAnsi="Times New Roman" w:cs="Times New Roman"/>
              </w:rPr>
              <w:t>Ashfield</w:t>
            </w:r>
            <w:proofErr w:type="spellEnd"/>
            <w:r w:rsidRPr="00417484">
              <w:rPr>
                <w:rFonts w:ascii="Times New Roman" w:hAnsi="Times New Roman" w:cs="Times New Roman"/>
              </w:rPr>
              <w:t xml:space="preserve"> Road, Norton</w:t>
            </w:r>
          </w:p>
          <w:p w14:paraId="6F79FA35" w14:textId="3289B077" w:rsidR="00BC7E1E" w:rsidRPr="00417484" w:rsidRDefault="00BC7E1E" w:rsidP="00BC7E1E">
            <w:pPr>
              <w:rPr>
                <w:rFonts w:ascii="Times New Roman" w:hAnsi="Times New Roman" w:cs="Times New Roman"/>
              </w:rPr>
            </w:pPr>
            <w:r w:rsidRPr="00417484">
              <w:rPr>
                <w:rFonts w:ascii="Times New Roman" w:hAnsi="Times New Roman" w:cs="Times New Roman"/>
              </w:rPr>
              <w:t>Discharge of Conditions for DC/20/03255 - Conditions 7 (Archaeology) and 8</w:t>
            </w:r>
          </w:p>
          <w:p w14:paraId="3BF5CE49" w14:textId="612E147F" w:rsidR="00CD6E87" w:rsidRPr="00417484" w:rsidRDefault="00BC7E1E" w:rsidP="00F06D40">
            <w:pPr>
              <w:rPr>
                <w:rFonts w:ascii="Times New Roman" w:hAnsi="Times New Roman" w:cs="Times New Roman"/>
              </w:rPr>
            </w:pPr>
            <w:r w:rsidRPr="00417484">
              <w:rPr>
                <w:rFonts w:ascii="Times New Roman" w:hAnsi="Times New Roman" w:cs="Times New Roman"/>
              </w:rPr>
              <w:t>(Archaeology)</w:t>
            </w:r>
          </w:p>
        </w:tc>
      </w:tr>
      <w:tr w:rsidR="00CD6E87" w:rsidRPr="00417484" w14:paraId="1BCE068C" w14:textId="77777777" w:rsidTr="00337086">
        <w:trPr>
          <w:trHeight w:val="274"/>
        </w:trPr>
        <w:tc>
          <w:tcPr>
            <w:tcW w:w="568" w:type="dxa"/>
          </w:tcPr>
          <w:p w14:paraId="3AAFF102" w14:textId="77777777" w:rsidR="00CD6E87" w:rsidRPr="00417484" w:rsidRDefault="00CD6E87" w:rsidP="00337086">
            <w:pPr>
              <w:rPr>
                <w:rFonts w:ascii="Times New Roman" w:hAnsi="Times New Roman" w:cs="Times New Roman"/>
                <w:lang w:val="en-GB"/>
              </w:rPr>
            </w:pPr>
            <w:r w:rsidRPr="00417484">
              <w:rPr>
                <w:rFonts w:ascii="Times New Roman" w:hAnsi="Times New Roman" w:cs="Times New Roman"/>
                <w:lang w:val="en-GB"/>
              </w:rPr>
              <w:t>10.</w:t>
            </w:r>
          </w:p>
        </w:tc>
        <w:tc>
          <w:tcPr>
            <w:tcW w:w="10064" w:type="dxa"/>
          </w:tcPr>
          <w:p w14:paraId="0ABDA495" w14:textId="77777777" w:rsidR="00CD6E87" w:rsidRPr="00417484" w:rsidRDefault="00CD6E87" w:rsidP="00337086">
            <w:pPr>
              <w:rPr>
                <w:rFonts w:ascii="Times New Roman" w:hAnsi="Times New Roman" w:cs="Times New Roman"/>
                <w:color w:val="000000" w:themeColor="text1"/>
              </w:rPr>
            </w:pPr>
            <w:r w:rsidRPr="00417484">
              <w:rPr>
                <w:rFonts w:ascii="Times New Roman" w:hAnsi="Times New Roman" w:cs="Times New Roman"/>
                <w:color w:val="000000" w:themeColor="text1"/>
              </w:rPr>
              <w:t xml:space="preserve">To consider and review </w:t>
            </w:r>
            <w:r w:rsidRPr="00417484">
              <w:rPr>
                <w:rFonts w:ascii="Times New Roman" w:hAnsi="Times New Roman" w:cs="Times New Roman"/>
                <w:b/>
                <w:color w:val="000000" w:themeColor="text1"/>
              </w:rPr>
              <w:t>FINANCIAL MATTERS</w:t>
            </w:r>
            <w:r w:rsidRPr="00417484">
              <w:rPr>
                <w:rFonts w:ascii="Times New Roman" w:hAnsi="Times New Roman" w:cs="Times New Roman"/>
                <w:color w:val="000000" w:themeColor="text1"/>
              </w:rPr>
              <w:t xml:space="preserve"> </w:t>
            </w:r>
          </w:p>
          <w:p w14:paraId="285FAD37" w14:textId="77777777" w:rsidR="00CD6E87" w:rsidRPr="00417484" w:rsidRDefault="00CD6E87" w:rsidP="00337086">
            <w:pPr>
              <w:rPr>
                <w:rFonts w:ascii="Times New Roman" w:hAnsi="Times New Roman" w:cs="Times New Roman"/>
                <w:color w:val="000000" w:themeColor="text1"/>
              </w:rPr>
            </w:pPr>
            <w:proofErr w:type="gramStart"/>
            <w:r w:rsidRPr="00417484">
              <w:rPr>
                <w:rFonts w:ascii="Times New Roman" w:hAnsi="Times New Roman" w:cs="Times New Roman"/>
                <w:color w:val="000000" w:themeColor="text1"/>
              </w:rPr>
              <w:t>a)To</w:t>
            </w:r>
            <w:proofErr w:type="gramEnd"/>
            <w:r w:rsidRPr="00417484">
              <w:rPr>
                <w:rFonts w:ascii="Times New Roman" w:hAnsi="Times New Roman" w:cs="Times New Roman"/>
                <w:color w:val="000000" w:themeColor="text1"/>
              </w:rPr>
              <w:t xml:space="preserve"> approve the accounts awaiting payment:   </w:t>
            </w:r>
          </w:p>
          <w:p w14:paraId="7984DC96" w14:textId="3E63C8CF" w:rsidR="00CD6E87" w:rsidRPr="00417484" w:rsidRDefault="00CD6E87" w:rsidP="00337086">
            <w:pPr>
              <w:rPr>
                <w:rFonts w:ascii="Times New Roman" w:hAnsi="Times New Roman" w:cs="Times New Roman"/>
                <w:color w:val="000000" w:themeColor="text1"/>
              </w:rPr>
            </w:pPr>
            <w:r w:rsidRPr="00417484">
              <w:rPr>
                <w:rFonts w:ascii="Times New Roman" w:hAnsi="Times New Roman" w:cs="Times New Roman"/>
                <w:color w:val="000000" w:themeColor="text1"/>
              </w:rPr>
              <w:t xml:space="preserve">     Clerk’s salary </w:t>
            </w:r>
            <w:r w:rsidR="00F84F3F">
              <w:rPr>
                <w:rFonts w:ascii="Times New Roman" w:hAnsi="Times New Roman" w:cs="Times New Roman"/>
                <w:color w:val="000000" w:themeColor="text1"/>
              </w:rPr>
              <w:t xml:space="preserve">and expenses </w:t>
            </w:r>
            <w:r w:rsidRPr="00417484">
              <w:rPr>
                <w:rFonts w:ascii="Times New Roman" w:hAnsi="Times New Roman" w:cs="Times New Roman"/>
                <w:color w:val="000000" w:themeColor="text1"/>
              </w:rPr>
              <w:t xml:space="preserve">£416.00 </w:t>
            </w:r>
            <w:r w:rsidR="00F84F3F">
              <w:rPr>
                <w:rFonts w:ascii="Times New Roman" w:hAnsi="Times New Roman" w:cs="Times New Roman"/>
                <w:color w:val="000000" w:themeColor="text1"/>
              </w:rPr>
              <w:t>+</w:t>
            </w:r>
          </w:p>
          <w:p w14:paraId="790F5CE0" w14:textId="3D9A099F" w:rsidR="00CD6E87" w:rsidRPr="00417484" w:rsidRDefault="00CD6E87" w:rsidP="00337086">
            <w:pPr>
              <w:rPr>
                <w:rFonts w:ascii="Times New Roman" w:hAnsi="Times New Roman" w:cs="Times New Roman"/>
              </w:rPr>
            </w:pPr>
            <w:r w:rsidRPr="00417484">
              <w:rPr>
                <w:rFonts w:ascii="Times New Roman" w:hAnsi="Times New Roman" w:cs="Times New Roman"/>
              </w:rPr>
              <w:t xml:space="preserve">     Street Cleaner £</w:t>
            </w:r>
          </w:p>
          <w:p w14:paraId="5D6AFD47" w14:textId="7178AD37" w:rsidR="00CD6E87" w:rsidRPr="00417484" w:rsidRDefault="00CD6E87" w:rsidP="00337086">
            <w:pPr>
              <w:rPr>
                <w:rFonts w:ascii="Times New Roman" w:hAnsi="Times New Roman" w:cs="Times New Roman"/>
                <w:lang w:val="en-GB"/>
              </w:rPr>
            </w:pPr>
            <w:r w:rsidRPr="00417484">
              <w:rPr>
                <w:rFonts w:ascii="Times New Roman" w:hAnsi="Times New Roman" w:cs="Times New Roman"/>
                <w:lang w:val="en-GB"/>
              </w:rPr>
              <w:t xml:space="preserve">     </w:t>
            </w:r>
            <w:proofErr w:type="spellStart"/>
            <w:r w:rsidRPr="00417484">
              <w:rPr>
                <w:rFonts w:ascii="Times New Roman" w:hAnsi="Times New Roman" w:cs="Times New Roman"/>
                <w:lang w:val="en-GB"/>
              </w:rPr>
              <w:t>Tenhats</w:t>
            </w:r>
            <w:proofErr w:type="spellEnd"/>
            <w:r w:rsidRPr="00417484">
              <w:rPr>
                <w:rFonts w:ascii="Times New Roman" w:hAnsi="Times New Roman" w:cs="Times New Roman"/>
                <w:lang w:val="en-GB"/>
              </w:rPr>
              <w:t>, March Messenger, £363.00</w:t>
            </w:r>
          </w:p>
          <w:p w14:paraId="08612264" w14:textId="77777777" w:rsidR="00CD6E87" w:rsidRPr="00417484" w:rsidRDefault="00CD6E87" w:rsidP="00337086">
            <w:pPr>
              <w:rPr>
                <w:rFonts w:ascii="Times New Roman" w:hAnsi="Times New Roman" w:cs="Times New Roman"/>
              </w:rPr>
            </w:pPr>
            <w:r w:rsidRPr="00417484">
              <w:rPr>
                <w:rFonts w:ascii="Times New Roman" w:hAnsi="Times New Roman" w:cs="Times New Roman"/>
              </w:rPr>
              <w:t xml:space="preserve">     </w:t>
            </w:r>
            <w:proofErr w:type="spellStart"/>
            <w:r w:rsidRPr="00417484">
              <w:rPr>
                <w:rFonts w:ascii="Times New Roman" w:hAnsi="Times New Roman" w:cs="Times New Roman"/>
              </w:rPr>
              <w:t>Vertas</w:t>
            </w:r>
            <w:proofErr w:type="spellEnd"/>
            <w:r w:rsidRPr="00417484">
              <w:rPr>
                <w:rFonts w:ascii="Times New Roman" w:hAnsi="Times New Roman" w:cs="Times New Roman"/>
              </w:rPr>
              <w:t>, grounds maintenance, £365.23</w:t>
            </w:r>
          </w:p>
          <w:p w14:paraId="4C329EFF" w14:textId="4D0A6C83" w:rsidR="00F06D40" w:rsidRPr="00417484" w:rsidRDefault="00CD6E87" w:rsidP="00F06D40">
            <w:pPr>
              <w:rPr>
                <w:rFonts w:ascii="Times New Roman" w:hAnsi="Times New Roman" w:cs="Times New Roman"/>
              </w:rPr>
            </w:pPr>
            <w:r w:rsidRPr="00417484">
              <w:rPr>
                <w:rFonts w:ascii="Times New Roman" w:hAnsi="Times New Roman" w:cs="Times New Roman"/>
              </w:rPr>
              <w:t xml:space="preserve">     </w:t>
            </w:r>
            <w:r w:rsidR="00F06D40" w:rsidRPr="00417484">
              <w:rPr>
                <w:rFonts w:ascii="Times New Roman" w:hAnsi="Times New Roman" w:cs="Times New Roman"/>
              </w:rPr>
              <w:t>SALC training Courses £106.00</w:t>
            </w:r>
          </w:p>
          <w:p w14:paraId="1170F8B9" w14:textId="18CEB499" w:rsidR="00CD6E87" w:rsidRDefault="00F10F7C" w:rsidP="00337086">
            <w:pPr>
              <w:rPr>
                <w:rFonts w:ascii="Times New Roman" w:hAnsi="Times New Roman" w:cs="Times New Roman"/>
              </w:rPr>
            </w:pPr>
            <w:r>
              <w:rPr>
                <w:rFonts w:ascii="Times New Roman" w:hAnsi="Times New Roman" w:cs="Times New Roman"/>
              </w:rPr>
              <w:lastRenderedPageBreak/>
              <w:t xml:space="preserve">    Norton Baptist Chapel, Hall Hire, </w:t>
            </w:r>
            <w:r w:rsidR="00D677C0">
              <w:rPr>
                <w:rFonts w:ascii="Times New Roman" w:hAnsi="Times New Roman" w:cs="Times New Roman"/>
              </w:rPr>
              <w:t>£175.00</w:t>
            </w:r>
          </w:p>
          <w:p w14:paraId="4CF30BA7" w14:textId="08BCC841" w:rsidR="000A0677" w:rsidRPr="00417484" w:rsidRDefault="000A0677" w:rsidP="00337086">
            <w:pPr>
              <w:rPr>
                <w:rFonts w:ascii="Times New Roman" w:hAnsi="Times New Roman" w:cs="Times New Roman"/>
              </w:rPr>
            </w:pPr>
            <w:r>
              <w:rPr>
                <w:rFonts w:ascii="Times New Roman" w:hAnsi="Times New Roman" w:cs="Times New Roman"/>
              </w:rPr>
              <w:t xml:space="preserve">    HM Signs, (No vehicles) £</w:t>
            </w:r>
            <w:r w:rsidR="0077308C">
              <w:rPr>
                <w:rFonts w:ascii="Times New Roman" w:hAnsi="Times New Roman" w:cs="Times New Roman"/>
              </w:rPr>
              <w:t>39.80</w:t>
            </w:r>
          </w:p>
          <w:p w14:paraId="360292FF" w14:textId="596FEF4D" w:rsidR="00CD6E87" w:rsidRPr="00417484" w:rsidRDefault="00CD6E87" w:rsidP="00337086">
            <w:pPr>
              <w:rPr>
                <w:rFonts w:ascii="Times New Roman" w:hAnsi="Times New Roman" w:cs="Times New Roman"/>
                <w:color w:val="000000" w:themeColor="text1"/>
              </w:rPr>
            </w:pPr>
            <w:r w:rsidRPr="00417484">
              <w:rPr>
                <w:rFonts w:ascii="Times New Roman" w:hAnsi="Times New Roman" w:cs="Times New Roman"/>
                <w:color w:val="000000" w:themeColor="text1"/>
              </w:rPr>
              <w:t xml:space="preserve">     HMRC £</w:t>
            </w:r>
          </w:p>
        </w:tc>
      </w:tr>
      <w:tr w:rsidR="00CD6E87" w:rsidRPr="00417484" w14:paraId="0325BA0D" w14:textId="77777777" w:rsidTr="00337086">
        <w:trPr>
          <w:trHeight w:val="90"/>
        </w:trPr>
        <w:tc>
          <w:tcPr>
            <w:tcW w:w="568" w:type="dxa"/>
          </w:tcPr>
          <w:p w14:paraId="49DDEE64" w14:textId="77777777" w:rsidR="00CD6E87" w:rsidRPr="00417484" w:rsidRDefault="00CD6E87" w:rsidP="00337086">
            <w:pPr>
              <w:rPr>
                <w:rFonts w:ascii="Times New Roman" w:hAnsi="Times New Roman" w:cs="Times New Roman"/>
                <w:lang w:val="en-GB"/>
              </w:rPr>
            </w:pPr>
          </w:p>
        </w:tc>
        <w:tc>
          <w:tcPr>
            <w:tcW w:w="10064" w:type="dxa"/>
          </w:tcPr>
          <w:p w14:paraId="620F61BF" w14:textId="7B8DDCDB" w:rsidR="00CD6E87" w:rsidRPr="00417484" w:rsidRDefault="00CD6E87" w:rsidP="00337086">
            <w:pPr>
              <w:rPr>
                <w:rFonts w:ascii="Times New Roman" w:hAnsi="Times New Roman" w:cs="Times New Roman"/>
              </w:rPr>
            </w:pPr>
            <w:r w:rsidRPr="00417484">
              <w:rPr>
                <w:rFonts w:ascii="Times New Roman" w:hAnsi="Times New Roman" w:cs="Times New Roman"/>
                <w:color w:val="000000" w:themeColor="text1"/>
              </w:rPr>
              <w:t xml:space="preserve">b) To </w:t>
            </w:r>
            <w:r w:rsidRPr="00417484">
              <w:rPr>
                <w:rFonts w:ascii="Times New Roman" w:hAnsi="Times New Roman" w:cs="Times New Roman"/>
              </w:rPr>
              <w:t>Confirm repayment of Loan on 09/02/25 for £</w:t>
            </w:r>
            <w:r w:rsidR="003F1306">
              <w:rPr>
                <w:rFonts w:ascii="Times New Roman" w:hAnsi="Times New Roman" w:cs="Times New Roman"/>
              </w:rPr>
              <w:t>2967.13</w:t>
            </w:r>
          </w:p>
        </w:tc>
      </w:tr>
      <w:tr w:rsidR="00CD6E87" w:rsidRPr="00417484" w14:paraId="6E492C13" w14:textId="77777777" w:rsidTr="00337086">
        <w:trPr>
          <w:trHeight w:val="90"/>
        </w:trPr>
        <w:tc>
          <w:tcPr>
            <w:tcW w:w="568" w:type="dxa"/>
          </w:tcPr>
          <w:p w14:paraId="595F3A25" w14:textId="77777777" w:rsidR="00CD6E87" w:rsidRPr="00825133" w:rsidRDefault="00CD6E87" w:rsidP="00337086">
            <w:pPr>
              <w:rPr>
                <w:rFonts w:ascii="Times New Roman" w:hAnsi="Times New Roman" w:cs="Times New Roman"/>
                <w:color w:val="000000" w:themeColor="text1"/>
              </w:rPr>
            </w:pPr>
          </w:p>
        </w:tc>
        <w:tc>
          <w:tcPr>
            <w:tcW w:w="10064" w:type="dxa"/>
          </w:tcPr>
          <w:p w14:paraId="35468AD7" w14:textId="609BFBD7" w:rsidR="00CD6E87" w:rsidRPr="00825133" w:rsidRDefault="00CD6E87" w:rsidP="00337086">
            <w:pPr>
              <w:rPr>
                <w:rFonts w:ascii="Times New Roman" w:hAnsi="Times New Roman" w:cs="Times New Roman"/>
                <w:color w:val="000000" w:themeColor="text1"/>
              </w:rPr>
            </w:pPr>
            <w:r w:rsidRPr="00825133">
              <w:rPr>
                <w:rFonts w:ascii="Times New Roman" w:hAnsi="Times New Roman" w:cs="Times New Roman"/>
                <w:color w:val="000000" w:themeColor="text1"/>
              </w:rPr>
              <w:t xml:space="preserve">c) To receive budget statement </w:t>
            </w:r>
          </w:p>
        </w:tc>
      </w:tr>
      <w:tr w:rsidR="00CD6E87" w:rsidRPr="00417484" w14:paraId="7C5C49E7" w14:textId="77777777" w:rsidTr="00337086">
        <w:trPr>
          <w:trHeight w:val="305"/>
        </w:trPr>
        <w:tc>
          <w:tcPr>
            <w:tcW w:w="568" w:type="dxa"/>
          </w:tcPr>
          <w:p w14:paraId="082CCA2B" w14:textId="77777777" w:rsidR="00CD6E87" w:rsidRPr="00417484" w:rsidRDefault="00CD6E87" w:rsidP="00337086">
            <w:pPr>
              <w:rPr>
                <w:rFonts w:ascii="Times New Roman" w:hAnsi="Times New Roman" w:cs="Times New Roman"/>
                <w:lang w:val="en-GB"/>
              </w:rPr>
            </w:pPr>
          </w:p>
        </w:tc>
        <w:tc>
          <w:tcPr>
            <w:tcW w:w="10064" w:type="dxa"/>
          </w:tcPr>
          <w:p w14:paraId="39549170" w14:textId="0074F803" w:rsidR="00CD6E87" w:rsidRPr="00417484" w:rsidRDefault="00CD6E87" w:rsidP="00337086">
            <w:pPr>
              <w:rPr>
                <w:rFonts w:ascii="Times New Roman" w:hAnsi="Times New Roman" w:cs="Times New Roman"/>
              </w:rPr>
            </w:pPr>
            <w:r w:rsidRPr="00417484">
              <w:rPr>
                <w:rFonts w:ascii="Times New Roman" w:hAnsi="Times New Roman" w:cs="Times New Roman"/>
                <w:color w:val="000000" w:themeColor="text1"/>
              </w:rPr>
              <w:t xml:space="preserve">d) </w:t>
            </w:r>
            <w:r w:rsidR="008B13DD">
              <w:rPr>
                <w:rFonts w:ascii="Times New Roman" w:hAnsi="Times New Roman" w:cs="Times New Roman"/>
                <w:color w:val="000000" w:themeColor="text1"/>
              </w:rPr>
              <w:t>To confirm receipt of grant for Neighbourhood Plan £4123.00</w:t>
            </w:r>
          </w:p>
        </w:tc>
      </w:tr>
      <w:tr w:rsidR="00CD6E87" w:rsidRPr="00417484" w14:paraId="4B08A1FA" w14:textId="77777777" w:rsidTr="00337086">
        <w:trPr>
          <w:trHeight w:val="305"/>
        </w:trPr>
        <w:tc>
          <w:tcPr>
            <w:tcW w:w="568" w:type="dxa"/>
          </w:tcPr>
          <w:p w14:paraId="7B8C2969" w14:textId="77777777" w:rsidR="00CD6E87" w:rsidRPr="00417484" w:rsidRDefault="00CD6E87" w:rsidP="00337086">
            <w:pPr>
              <w:rPr>
                <w:rFonts w:ascii="Times New Roman" w:hAnsi="Times New Roman" w:cs="Times New Roman"/>
              </w:rPr>
            </w:pPr>
          </w:p>
        </w:tc>
        <w:tc>
          <w:tcPr>
            <w:tcW w:w="10064" w:type="dxa"/>
          </w:tcPr>
          <w:p w14:paraId="4B1DA325" w14:textId="6579B0D8" w:rsidR="00CD6E87" w:rsidRPr="008D24EE" w:rsidRDefault="001D20D1" w:rsidP="00337086">
            <w:pPr>
              <w:rPr>
                <w:rFonts w:ascii="Times New Roman" w:hAnsi="Times New Roman" w:cs="Times New Roman"/>
                <w:color w:val="FF0000"/>
              </w:rPr>
            </w:pPr>
            <w:r>
              <w:rPr>
                <w:rFonts w:ascii="Times New Roman" w:hAnsi="Times New Roman" w:cs="Times New Roman"/>
                <w:color w:val="000000" w:themeColor="text1"/>
              </w:rPr>
              <w:t>e)</w:t>
            </w:r>
            <w:r w:rsidR="008D24EE">
              <w:rPr>
                <w:rFonts w:ascii="Times New Roman" w:hAnsi="Times New Roman" w:cs="Times New Roman"/>
                <w:color w:val="000000" w:themeColor="text1"/>
              </w:rPr>
              <w:t xml:space="preserve"> Review and adoption of Internal Control Statement for year end</w:t>
            </w:r>
            <w:r w:rsidR="00BF2BF4">
              <w:rPr>
                <w:rFonts w:ascii="Times New Roman" w:hAnsi="Times New Roman" w:cs="Times New Roman"/>
                <w:color w:val="000000" w:themeColor="text1"/>
              </w:rPr>
              <w:t xml:space="preserve"> March </w:t>
            </w:r>
            <w:proofErr w:type="gramStart"/>
            <w:r w:rsidR="00BF2BF4">
              <w:rPr>
                <w:rFonts w:ascii="Times New Roman" w:hAnsi="Times New Roman" w:cs="Times New Roman"/>
                <w:color w:val="000000" w:themeColor="text1"/>
              </w:rPr>
              <w:t>20</w:t>
            </w:r>
            <w:r w:rsidR="008D24EE">
              <w:rPr>
                <w:rFonts w:ascii="Times New Roman" w:hAnsi="Times New Roman" w:cs="Times New Roman"/>
                <w:color w:val="000000" w:themeColor="text1"/>
              </w:rPr>
              <w:t xml:space="preserve">26  </w:t>
            </w:r>
            <w:r w:rsidR="008D24EE">
              <w:rPr>
                <w:rFonts w:ascii="Times New Roman" w:hAnsi="Times New Roman" w:cs="Times New Roman"/>
                <w:color w:val="FF0000"/>
              </w:rPr>
              <w:t>emailed</w:t>
            </w:r>
            <w:proofErr w:type="gramEnd"/>
            <w:r w:rsidR="008D24EE">
              <w:rPr>
                <w:rFonts w:ascii="Times New Roman" w:hAnsi="Times New Roman" w:cs="Times New Roman"/>
                <w:color w:val="FF0000"/>
              </w:rPr>
              <w:t xml:space="preserve"> 26/2</w:t>
            </w:r>
          </w:p>
        </w:tc>
      </w:tr>
      <w:tr w:rsidR="00CD6E87" w:rsidRPr="00417484" w14:paraId="3170586B" w14:textId="77777777" w:rsidTr="00337086">
        <w:trPr>
          <w:trHeight w:val="305"/>
        </w:trPr>
        <w:tc>
          <w:tcPr>
            <w:tcW w:w="568" w:type="dxa"/>
          </w:tcPr>
          <w:p w14:paraId="253ABE00" w14:textId="77777777" w:rsidR="00CD6E87" w:rsidRPr="00417484" w:rsidRDefault="00CD6E87" w:rsidP="00337086">
            <w:pPr>
              <w:rPr>
                <w:rFonts w:ascii="Times New Roman" w:hAnsi="Times New Roman" w:cs="Times New Roman"/>
              </w:rPr>
            </w:pPr>
          </w:p>
        </w:tc>
        <w:tc>
          <w:tcPr>
            <w:tcW w:w="10064" w:type="dxa"/>
          </w:tcPr>
          <w:p w14:paraId="5997D918" w14:textId="26365DED" w:rsidR="00CD6E87" w:rsidRPr="00417484" w:rsidRDefault="00CD6E87" w:rsidP="00337086">
            <w:pPr>
              <w:rPr>
                <w:rFonts w:ascii="Times New Roman" w:hAnsi="Times New Roman" w:cs="Times New Roman"/>
                <w:color w:val="000000" w:themeColor="text1"/>
              </w:rPr>
            </w:pPr>
            <w:r w:rsidRPr="00417484">
              <w:rPr>
                <w:rFonts w:ascii="Times New Roman" w:hAnsi="Times New Roman" w:cs="Times New Roman"/>
                <w:color w:val="000000" w:themeColor="text1"/>
              </w:rPr>
              <w:t xml:space="preserve">f) </w:t>
            </w:r>
            <w:r w:rsidR="008915C0">
              <w:rPr>
                <w:rFonts w:ascii="Times New Roman" w:hAnsi="Times New Roman" w:cs="Times New Roman"/>
                <w:color w:val="000000" w:themeColor="text1"/>
              </w:rPr>
              <w:t xml:space="preserve">To confirm </w:t>
            </w:r>
            <w:r w:rsidR="008E2E6A">
              <w:rPr>
                <w:rFonts w:ascii="Times New Roman" w:hAnsi="Times New Roman" w:cs="Times New Roman"/>
                <w:color w:val="000000" w:themeColor="text1"/>
              </w:rPr>
              <w:t xml:space="preserve">submitted </w:t>
            </w:r>
            <w:r w:rsidR="008915C0">
              <w:rPr>
                <w:rFonts w:ascii="Times New Roman" w:hAnsi="Times New Roman" w:cs="Times New Roman"/>
                <w:color w:val="000000" w:themeColor="text1"/>
              </w:rPr>
              <w:t>claim for recycling (Aug 24 – Jan 25) £500.33</w:t>
            </w:r>
          </w:p>
        </w:tc>
      </w:tr>
      <w:tr w:rsidR="001D20D1" w:rsidRPr="00417484" w14:paraId="36B998CF" w14:textId="77777777" w:rsidTr="00337086">
        <w:trPr>
          <w:trHeight w:val="305"/>
        </w:trPr>
        <w:tc>
          <w:tcPr>
            <w:tcW w:w="568" w:type="dxa"/>
          </w:tcPr>
          <w:p w14:paraId="03343DC0" w14:textId="77777777" w:rsidR="001D20D1" w:rsidRPr="00417484" w:rsidRDefault="001D20D1" w:rsidP="001D20D1">
            <w:pPr>
              <w:rPr>
                <w:rFonts w:ascii="Times New Roman" w:hAnsi="Times New Roman" w:cs="Times New Roman"/>
              </w:rPr>
            </w:pPr>
          </w:p>
        </w:tc>
        <w:tc>
          <w:tcPr>
            <w:tcW w:w="10064" w:type="dxa"/>
          </w:tcPr>
          <w:p w14:paraId="063191F8" w14:textId="146878D8" w:rsidR="001D20D1" w:rsidRPr="00417484" w:rsidRDefault="001D20D1" w:rsidP="001D20D1">
            <w:pPr>
              <w:rPr>
                <w:rFonts w:ascii="Times New Roman" w:hAnsi="Times New Roman" w:cs="Times New Roman"/>
                <w:color w:val="000000" w:themeColor="text1"/>
              </w:rPr>
            </w:pPr>
            <w:r>
              <w:rPr>
                <w:rFonts w:ascii="Times New Roman" w:hAnsi="Times New Roman" w:cs="Times New Roman"/>
                <w:color w:val="000000" w:themeColor="text1"/>
              </w:rPr>
              <w:t>g</w:t>
            </w:r>
            <w:r w:rsidRPr="00417484">
              <w:rPr>
                <w:rFonts w:ascii="Times New Roman" w:hAnsi="Times New Roman" w:cs="Times New Roman"/>
                <w:color w:val="000000" w:themeColor="text1"/>
              </w:rPr>
              <w:t xml:space="preserve">) </w:t>
            </w:r>
            <w:r>
              <w:rPr>
                <w:rFonts w:ascii="Times New Roman" w:hAnsi="Times New Roman" w:cs="Times New Roman"/>
                <w:color w:val="000000" w:themeColor="text1"/>
              </w:rPr>
              <w:t>Water to Allotments and access track                                                                                     GW</w:t>
            </w:r>
          </w:p>
        </w:tc>
      </w:tr>
      <w:tr w:rsidR="001D20D1" w:rsidRPr="00FB79F8" w14:paraId="1E868D78" w14:textId="77777777" w:rsidTr="00337086">
        <w:trPr>
          <w:trHeight w:val="229"/>
        </w:trPr>
        <w:tc>
          <w:tcPr>
            <w:tcW w:w="568" w:type="dxa"/>
          </w:tcPr>
          <w:p w14:paraId="3DFCCD86" w14:textId="77777777" w:rsidR="001D20D1" w:rsidRPr="00FB79F8" w:rsidRDefault="001D20D1" w:rsidP="001D20D1">
            <w:pPr>
              <w:rPr>
                <w:rFonts w:ascii="Times New Roman" w:hAnsi="Times New Roman" w:cs="Times New Roman"/>
                <w:color w:val="000000" w:themeColor="text1"/>
                <w:lang w:val="en-GB"/>
              </w:rPr>
            </w:pPr>
            <w:r w:rsidRPr="00FB79F8">
              <w:rPr>
                <w:rFonts w:ascii="Times New Roman" w:hAnsi="Times New Roman" w:cs="Times New Roman"/>
                <w:color w:val="000000" w:themeColor="text1"/>
                <w:lang w:val="en-GB"/>
              </w:rPr>
              <w:t>11.</w:t>
            </w:r>
          </w:p>
        </w:tc>
        <w:tc>
          <w:tcPr>
            <w:tcW w:w="10064" w:type="dxa"/>
          </w:tcPr>
          <w:p w14:paraId="2665608D" w14:textId="045CEFF2" w:rsidR="001D20D1" w:rsidRPr="00FB79F8" w:rsidRDefault="001D20D1" w:rsidP="001D20D1">
            <w:pPr>
              <w:rPr>
                <w:rFonts w:ascii="Times New Roman" w:hAnsi="Times New Roman" w:cs="Times New Roman"/>
                <w:b/>
                <w:color w:val="000000" w:themeColor="text1"/>
              </w:rPr>
            </w:pPr>
            <w:r w:rsidRPr="00FB79F8">
              <w:rPr>
                <w:rFonts w:ascii="Times New Roman" w:hAnsi="Times New Roman" w:cs="Times New Roman"/>
                <w:color w:val="000000" w:themeColor="text1"/>
              </w:rPr>
              <w:t xml:space="preserve"> </w:t>
            </w:r>
            <w:r w:rsidRPr="00FB79F8">
              <w:rPr>
                <w:rFonts w:ascii="Times New Roman" w:hAnsi="Times New Roman" w:cs="Times New Roman"/>
                <w:b/>
                <w:color w:val="000000" w:themeColor="text1"/>
              </w:rPr>
              <w:t>REVIEW OF STANDING ORDERS, POLICIES, PROTOCOLS:</w:t>
            </w:r>
          </w:p>
          <w:p w14:paraId="1A35D705" w14:textId="408B3BCF" w:rsidR="001D20D1" w:rsidRPr="00FB79F8" w:rsidRDefault="001D20D1" w:rsidP="001D20D1">
            <w:pPr>
              <w:rPr>
                <w:rFonts w:ascii="Times New Roman" w:hAnsi="Times New Roman" w:cs="Times New Roman"/>
                <w:color w:val="000000" w:themeColor="text1"/>
              </w:rPr>
            </w:pPr>
            <w:r w:rsidRPr="00FB79F8">
              <w:rPr>
                <w:rFonts w:ascii="Times New Roman" w:hAnsi="Times New Roman" w:cs="Times New Roman"/>
                <w:color w:val="000000" w:themeColor="text1"/>
              </w:rPr>
              <w:t>CCTV, Dispensation Policy, Environmental Statement, Equality and Diversity Policy, General Privacy Notice, Health and Safety Policy, Protocol for Public Participation in Council Meetings, Social Medial Protocol</w:t>
            </w:r>
            <w:r>
              <w:rPr>
                <w:rFonts w:ascii="Times New Roman" w:hAnsi="Times New Roman" w:cs="Times New Roman"/>
                <w:color w:val="000000" w:themeColor="text1"/>
              </w:rPr>
              <w:t xml:space="preserve">, Internet Banking Policy.  </w:t>
            </w:r>
            <w:r w:rsidRPr="00FB79F8">
              <w:rPr>
                <w:rFonts w:ascii="Times New Roman" w:hAnsi="Times New Roman" w:cs="Times New Roman"/>
                <w:color w:val="FF0000"/>
              </w:rPr>
              <w:t xml:space="preserve">Emailed </w:t>
            </w:r>
            <w:r>
              <w:rPr>
                <w:rFonts w:ascii="Times New Roman" w:hAnsi="Times New Roman" w:cs="Times New Roman"/>
                <w:color w:val="FF0000"/>
              </w:rPr>
              <w:t>13/2</w:t>
            </w:r>
          </w:p>
        </w:tc>
      </w:tr>
      <w:tr w:rsidR="001D20D1" w:rsidRPr="00417484" w14:paraId="5D6565DE" w14:textId="77777777" w:rsidTr="00693A87">
        <w:trPr>
          <w:trHeight w:val="656"/>
        </w:trPr>
        <w:tc>
          <w:tcPr>
            <w:tcW w:w="568" w:type="dxa"/>
          </w:tcPr>
          <w:p w14:paraId="2AEE0658" w14:textId="77777777" w:rsidR="001D20D1" w:rsidRPr="00417484" w:rsidRDefault="001D20D1" w:rsidP="001D20D1">
            <w:pPr>
              <w:rPr>
                <w:rFonts w:ascii="Times New Roman" w:hAnsi="Times New Roman" w:cs="Times New Roman"/>
              </w:rPr>
            </w:pPr>
            <w:r w:rsidRPr="00417484">
              <w:rPr>
                <w:rFonts w:ascii="Times New Roman" w:hAnsi="Times New Roman" w:cs="Times New Roman"/>
              </w:rPr>
              <w:t>12</w:t>
            </w:r>
          </w:p>
        </w:tc>
        <w:tc>
          <w:tcPr>
            <w:tcW w:w="10064" w:type="dxa"/>
          </w:tcPr>
          <w:p w14:paraId="087617F8" w14:textId="77777777" w:rsidR="001D20D1" w:rsidRPr="00417484" w:rsidRDefault="001D20D1" w:rsidP="001D20D1">
            <w:pPr>
              <w:rPr>
                <w:rFonts w:ascii="Times New Roman" w:hAnsi="Times New Roman" w:cs="Times New Roman"/>
                <w:b/>
              </w:rPr>
            </w:pPr>
            <w:r w:rsidRPr="00417484">
              <w:rPr>
                <w:rFonts w:ascii="Times New Roman" w:hAnsi="Times New Roman" w:cs="Times New Roman"/>
                <w:b/>
              </w:rPr>
              <w:t>DEVOLUTION</w:t>
            </w:r>
          </w:p>
          <w:p w14:paraId="358228D6" w14:textId="2E70B22D" w:rsidR="001D20D1" w:rsidRPr="00417484" w:rsidRDefault="001D20D1" w:rsidP="001D20D1">
            <w:pPr>
              <w:rPr>
                <w:rFonts w:ascii="Times New Roman" w:hAnsi="Times New Roman" w:cs="Times New Roman"/>
              </w:rPr>
            </w:pPr>
            <w:r w:rsidRPr="00417484">
              <w:rPr>
                <w:rFonts w:ascii="Times New Roman" w:hAnsi="Times New Roman" w:cs="Times New Roman"/>
              </w:rPr>
              <w:t>a) SALC devolution update</w:t>
            </w:r>
            <w:r w:rsidR="003A2E08">
              <w:rPr>
                <w:rFonts w:ascii="Times New Roman" w:hAnsi="Times New Roman" w:cs="Times New Roman"/>
              </w:rPr>
              <w:t>s</w:t>
            </w:r>
            <w:bookmarkStart w:id="0" w:name="_GoBack"/>
            <w:bookmarkEnd w:id="0"/>
            <w:r w:rsidRPr="00417484">
              <w:rPr>
                <w:rFonts w:ascii="Times New Roman" w:hAnsi="Times New Roman" w:cs="Times New Roman"/>
              </w:rPr>
              <w:t xml:space="preserve"> </w:t>
            </w:r>
            <w:r w:rsidRPr="00417484">
              <w:rPr>
                <w:rFonts w:ascii="Times New Roman" w:hAnsi="Times New Roman" w:cs="Times New Roman"/>
                <w:color w:val="FF0000"/>
              </w:rPr>
              <w:t>emailed 5/2</w:t>
            </w:r>
          </w:p>
        </w:tc>
      </w:tr>
      <w:tr w:rsidR="001D20D1" w:rsidRPr="00417484" w14:paraId="78558E10" w14:textId="77777777" w:rsidTr="00337086">
        <w:trPr>
          <w:trHeight w:val="305"/>
        </w:trPr>
        <w:tc>
          <w:tcPr>
            <w:tcW w:w="568" w:type="dxa"/>
          </w:tcPr>
          <w:p w14:paraId="1601E478" w14:textId="77777777" w:rsidR="001D20D1" w:rsidRPr="004A1380" w:rsidRDefault="001D20D1" w:rsidP="001D20D1">
            <w:pPr>
              <w:rPr>
                <w:rFonts w:ascii="Times New Roman" w:hAnsi="Times New Roman" w:cs="Times New Roman"/>
                <w:color w:val="000000" w:themeColor="text1"/>
                <w:lang w:val="en-GB"/>
              </w:rPr>
            </w:pPr>
            <w:r w:rsidRPr="004A1380">
              <w:rPr>
                <w:rFonts w:ascii="Times New Roman" w:hAnsi="Times New Roman" w:cs="Times New Roman"/>
                <w:color w:val="000000" w:themeColor="text1"/>
                <w:lang w:val="en-GB"/>
              </w:rPr>
              <w:t>12.</w:t>
            </w:r>
          </w:p>
        </w:tc>
        <w:tc>
          <w:tcPr>
            <w:tcW w:w="10064" w:type="dxa"/>
          </w:tcPr>
          <w:p w14:paraId="61A69BDE" w14:textId="77777777" w:rsidR="001D20D1" w:rsidRPr="004A1380" w:rsidRDefault="001D20D1" w:rsidP="001D20D1">
            <w:pPr>
              <w:rPr>
                <w:rFonts w:ascii="Times New Roman" w:hAnsi="Times New Roman" w:cs="Times New Roman"/>
                <w:color w:val="000000" w:themeColor="text1"/>
              </w:rPr>
            </w:pPr>
            <w:r w:rsidRPr="004A1380">
              <w:rPr>
                <w:rFonts w:ascii="Times New Roman" w:hAnsi="Times New Roman" w:cs="Times New Roman"/>
                <w:color w:val="000000" w:themeColor="text1"/>
              </w:rPr>
              <w:t>SPEEDWATCH</w:t>
            </w:r>
          </w:p>
          <w:p w14:paraId="52009422" w14:textId="77777777" w:rsidR="001D20D1" w:rsidRPr="004A1380" w:rsidRDefault="001D20D1" w:rsidP="001D20D1">
            <w:pPr>
              <w:rPr>
                <w:rFonts w:ascii="Times New Roman" w:hAnsi="Times New Roman" w:cs="Times New Roman"/>
                <w:color w:val="000000" w:themeColor="text1"/>
              </w:rPr>
            </w:pPr>
            <w:r w:rsidRPr="004A1380">
              <w:rPr>
                <w:rFonts w:ascii="Times New Roman" w:hAnsi="Times New Roman" w:cs="Times New Roman"/>
                <w:color w:val="000000" w:themeColor="text1"/>
              </w:rPr>
              <w:t xml:space="preserve">a) Update on </w:t>
            </w:r>
            <w:proofErr w:type="spellStart"/>
            <w:r w:rsidRPr="004A1380">
              <w:rPr>
                <w:rFonts w:ascii="Times New Roman" w:hAnsi="Times New Roman" w:cs="Times New Roman"/>
                <w:color w:val="000000" w:themeColor="text1"/>
              </w:rPr>
              <w:t>Speedwatch</w:t>
            </w:r>
            <w:proofErr w:type="spellEnd"/>
            <w:r w:rsidRPr="004A1380">
              <w:rPr>
                <w:rFonts w:ascii="Times New Roman" w:hAnsi="Times New Roman" w:cs="Times New Roman"/>
                <w:color w:val="000000" w:themeColor="text1"/>
              </w:rPr>
              <w:t>.  ANPR</w:t>
            </w:r>
          </w:p>
          <w:p w14:paraId="29CEA9D1" w14:textId="22844D29" w:rsidR="001D20D1" w:rsidRPr="004A1380" w:rsidRDefault="001D20D1" w:rsidP="001D20D1">
            <w:pPr>
              <w:rPr>
                <w:rFonts w:ascii="Times New Roman" w:hAnsi="Times New Roman" w:cs="Times New Roman"/>
                <w:color w:val="000000" w:themeColor="text1"/>
              </w:rPr>
            </w:pPr>
            <w:r w:rsidRPr="004A1380">
              <w:rPr>
                <w:rFonts w:ascii="Times New Roman" w:hAnsi="Times New Roman"/>
                <w:color w:val="000000" w:themeColor="text1"/>
              </w:rPr>
              <w:t>b) Parish Council strategy to combat speeding –gating</w:t>
            </w:r>
            <w:r>
              <w:rPr>
                <w:rFonts w:ascii="Times New Roman" w:hAnsi="Times New Roman"/>
                <w:color w:val="000000" w:themeColor="text1"/>
              </w:rPr>
              <w:t xml:space="preserve"> update</w:t>
            </w:r>
            <w:r w:rsidRPr="004A1380">
              <w:rPr>
                <w:rFonts w:ascii="Times New Roman" w:hAnsi="Times New Roman"/>
                <w:color w:val="000000" w:themeColor="text1"/>
              </w:rPr>
              <w:t xml:space="preserve">                         RL</w:t>
            </w:r>
            <w:r w:rsidRPr="004A1380">
              <w:rPr>
                <w:rFonts w:ascii="Times New Roman" w:hAnsi="Times New Roman"/>
                <w:color w:val="000000" w:themeColor="text1"/>
                <w:lang w:val="en-GB"/>
              </w:rPr>
              <w:t xml:space="preserve">    </w:t>
            </w:r>
          </w:p>
        </w:tc>
      </w:tr>
      <w:tr w:rsidR="001D20D1" w:rsidRPr="00417484" w14:paraId="13DCE537" w14:textId="77777777" w:rsidTr="00337086">
        <w:tc>
          <w:tcPr>
            <w:tcW w:w="568" w:type="dxa"/>
          </w:tcPr>
          <w:p w14:paraId="05380589" w14:textId="77777777" w:rsidR="001D20D1" w:rsidRPr="00417484" w:rsidRDefault="001D20D1" w:rsidP="001D20D1">
            <w:pPr>
              <w:rPr>
                <w:rFonts w:ascii="Times New Roman" w:hAnsi="Times New Roman" w:cs="Times New Roman"/>
                <w:color w:val="000000" w:themeColor="text1"/>
                <w:lang w:val="en-GB"/>
              </w:rPr>
            </w:pPr>
            <w:r w:rsidRPr="00417484">
              <w:rPr>
                <w:rFonts w:ascii="Times New Roman" w:hAnsi="Times New Roman" w:cs="Times New Roman"/>
                <w:color w:val="000000" w:themeColor="text1"/>
                <w:lang w:val="en-GB"/>
              </w:rPr>
              <w:t>13.</w:t>
            </w:r>
          </w:p>
        </w:tc>
        <w:tc>
          <w:tcPr>
            <w:tcW w:w="10064" w:type="dxa"/>
          </w:tcPr>
          <w:p w14:paraId="513906DA" w14:textId="77777777" w:rsidR="001D20D1" w:rsidRPr="00417484" w:rsidRDefault="001D20D1" w:rsidP="001D20D1">
            <w:pPr>
              <w:rPr>
                <w:rFonts w:ascii="Times New Roman" w:hAnsi="Times New Roman" w:cs="Times New Roman"/>
                <w:b/>
                <w:color w:val="000000" w:themeColor="text1"/>
              </w:rPr>
            </w:pPr>
            <w:r w:rsidRPr="00417484">
              <w:rPr>
                <w:rFonts w:ascii="Times New Roman" w:hAnsi="Times New Roman" w:cs="Times New Roman"/>
                <w:b/>
                <w:color w:val="000000" w:themeColor="text1"/>
              </w:rPr>
              <w:t xml:space="preserve">VILLAGE HALL </w:t>
            </w:r>
          </w:p>
          <w:p w14:paraId="13C8A7DF" w14:textId="77777777" w:rsidR="001D20D1" w:rsidRPr="00417484" w:rsidRDefault="001D20D1" w:rsidP="001D20D1">
            <w:pPr>
              <w:rPr>
                <w:rFonts w:ascii="Times New Roman" w:hAnsi="Times New Roman" w:cs="Times New Roman"/>
                <w:color w:val="000000" w:themeColor="text1"/>
              </w:rPr>
            </w:pPr>
            <w:r w:rsidRPr="00417484">
              <w:rPr>
                <w:rFonts w:ascii="Times New Roman" w:hAnsi="Times New Roman" w:cs="Times New Roman"/>
                <w:color w:val="000000" w:themeColor="text1"/>
              </w:rPr>
              <w:t>Update on additional items required with the extra funding.</w:t>
            </w:r>
          </w:p>
        </w:tc>
      </w:tr>
      <w:tr w:rsidR="001D20D1" w:rsidRPr="00417484" w14:paraId="387CFD1C" w14:textId="77777777" w:rsidTr="00337086">
        <w:trPr>
          <w:trHeight w:val="818"/>
        </w:trPr>
        <w:tc>
          <w:tcPr>
            <w:tcW w:w="568" w:type="dxa"/>
          </w:tcPr>
          <w:p w14:paraId="1C52223C" w14:textId="77777777" w:rsidR="001D20D1" w:rsidRPr="00417484" w:rsidRDefault="001D20D1" w:rsidP="001D20D1">
            <w:pPr>
              <w:rPr>
                <w:rFonts w:ascii="Times New Roman" w:hAnsi="Times New Roman" w:cs="Times New Roman"/>
                <w:color w:val="000000" w:themeColor="text1"/>
                <w:lang w:val="en-GB"/>
              </w:rPr>
            </w:pPr>
            <w:r w:rsidRPr="00417484">
              <w:rPr>
                <w:rFonts w:ascii="Times New Roman" w:hAnsi="Times New Roman" w:cs="Times New Roman"/>
                <w:color w:val="000000" w:themeColor="text1"/>
                <w:lang w:val="en-GB"/>
              </w:rPr>
              <w:t>14.</w:t>
            </w:r>
          </w:p>
        </w:tc>
        <w:tc>
          <w:tcPr>
            <w:tcW w:w="10064" w:type="dxa"/>
          </w:tcPr>
          <w:p w14:paraId="15F81491" w14:textId="77777777" w:rsidR="001D20D1" w:rsidRPr="00417484" w:rsidRDefault="001D20D1" w:rsidP="001D20D1">
            <w:pPr>
              <w:rPr>
                <w:rFonts w:ascii="Times New Roman" w:hAnsi="Times New Roman" w:cs="Times New Roman"/>
                <w:b/>
                <w:color w:val="000000" w:themeColor="text1"/>
              </w:rPr>
            </w:pPr>
            <w:r w:rsidRPr="00417484">
              <w:rPr>
                <w:rFonts w:ascii="Times New Roman" w:hAnsi="Times New Roman" w:cs="Times New Roman"/>
                <w:b/>
                <w:color w:val="000000" w:themeColor="text1"/>
              </w:rPr>
              <w:t>PLAY AREAS</w:t>
            </w:r>
          </w:p>
          <w:p w14:paraId="6939BE10" w14:textId="77777777" w:rsidR="001D20D1" w:rsidRPr="00417484" w:rsidRDefault="001D20D1" w:rsidP="001D20D1">
            <w:pPr>
              <w:rPr>
                <w:rFonts w:ascii="Times New Roman" w:hAnsi="Times New Roman" w:cs="Times New Roman"/>
                <w:color w:val="000000" w:themeColor="text1"/>
              </w:rPr>
            </w:pPr>
            <w:r w:rsidRPr="00417484">
              <w:rPr>
                <w:rFonts w:ascii="Times New Roman" w:hAnsi="Times New Roman" w:cs="Times New Roman"/>
                <w:color w:val="000000" w:themeColor="text1"/>
              </w:rPr>
              <w:t xml:space="preserve">a) Play area adjacent to Village Hall </w:t>
            </w:r>
          </w:p>
          <w:p w14:paraId="673D5F46" w14:textId="77777777" w:rsidR="001D20D1" w:rsidRPr="00417484" w:rsidRDefault="001D20D1" w:rsidP="001D20D1">
            <w:pPr>
              <w:rPr>
                <w:rFonts w:ascii="Times New Roman" w:hAnsi="Times New Roman" w:cs="Times New Roman"/>
                <w:color w:val="000000" w:themeColor="text1"/>
              </w:rPr>
            </w:pPr>
            <w:r w:rsidRPr="00417484">
              <w:rPr>
                <w:rFonts w:ascii="Times New Roman" w:hAnsi="Times New Roman" w:cs="Times New Roman"/>
                <w:color w:val="000000" w:themeColor="text1"/>
              </w:rPr>
              <w:t>b) Play area in Prospect Road – small sign on field                                    GW</w:t>
            </w:r>
          </w:p>
        </w:tc>
      </w:tr>
      <w:tr w:rsidR="001D20D1" w:rsidRPr="00417484" w14:paraId="675B769C" w14:textId="77777777" w:rsidTr="00337086">
        <w:trPr>
          <w:trHeight w:val="266"/>
        </w:trPr>
        <w:tc>
          <w:tcPr>
            <w:tcW w:w="568" w:type="dxa"/>
          </w:tcPr>
          <w:p w14:paraId="2E06FE9A" w14:textId="77777777" w:rsidR="001D20D1" w:rsidRPr="00417484" w:rsidRDefault="001D20D1" w:rsidP="001D20D1">
            <w:pPr>
              <w:rPr>
                <w:rFonts w:ascii="Times New Roman" w:hAnsi="Times New Roman" w:cs="Times New Roman"/>
                <w:color w:val="000000" w:themeColor="text1"/>
              </w:rPr>
            </w:pPr>
            <w:r w:rsidRPr="00417484">
              <w:rPr>
                <w:rFonts w:ascii="Times New Roman" w:hAnsi="Times New Roman" w:cs="Times New Roman"/>
                <w:color w:val="000000" w:themeColor="text1"/>
              </w:rPr>
              <w:t>15</w:t>
            </w:r>
          </w:p>
        </w:tc>
        <w:tc>
          <w:tcPr>
            <w:tcW w:w="10064" w:type="dxa"/>
          </w:tcPr>
          <w:p w14:paraId="5D623535" w14:textId="77777777" w:rsidR="001D20D1" w:rsidRPr="00417484" w:rsidRDefault="001D20D1" w:rsidP="001D20D1">
            <w:pPr>
              <w:rPr>
                <w:rFonts w:ascii="Times New Roman" w:hAnsi="Times New Roman" w:cs="Times New Roman"/>
                <w:b/>
                <w:color w:val="000000" w:themeColor="text1"/>
              </w:rPr>
            </w:pPr>
            <w:r w:rsidRPr="00417484">
              <w:rPr>
                <w:rFonts w:ascii="Times New Roman" w:hAnsi="Times New Roman" w:cs="Times New Roman"/>
                <w:b/>
                <w:color w:val="000000" w:themeColor="text1"/>
              </w:rPr>
              <w:t xml:space="preserve">NEIGHBOURHOOD PLAN </w:t>
            </w:r>
          </w:p>
          <w:p w14:paraId="1BA0153D" w14:textId="21762173" w:rsidR="001D20D1" w:rsidRPr="00417484" w:rsidRDefault="001D20D1" w:rsidP="001D20D1">
            <w:pPr>
              <w:rPr>
                <w:rFonts w:ascii="Times New Roman" w:hAnsi="Times New Roman" w:cs="Times New Roman"/>
                <w:color w:val="000000" w:themeColor="text1"/>
              </w:rPr>
            </w:pPr>
            <w:r>
              <w:rPr>
                <w:rFonts w:ascii="Times New Roman" w:hAnsi="Times New Roman" w:cs="Times New Roman"/>
                <w:color w:val="000000" w:themeColor="text1"/>
              </w:rPr>
              <w:t>Open Meeting 13</w:t>
            </w:r>
            <w:r w:rsidRPr="00825133">
              <w:rPr>
                <w:rFonts w:ascii="Times New Roman" w:hAnsi="Times New Roman" w:cs="Times New Roman"/>
                <w:color w:val="000000" w:themeColor="text1"/>
                <w:vertAlign w:val="superscript"/>
              </w:rPr>
              <w:t>th</w:t>
            </w:r>
            <w:r>
              <w:rPr>
                <w:rFonts w:ascii="Times New Roman" w:hAnsi="Times New Roman" w:cs="Times New Roman"/>
                <w:color w:val="000000" w:themeColor="text1"/>
              </w:rPr>
              <w:t xml:space="preserve"> March 7-9pm Village Hall.</w:t>
            </w:r>
          </w:p>
        </w:tc>
      </w:tr>
      <w:tr w:rsidR="001D20D1" w:rsidRPr="00417484" w14:paraId="78A3496E" w14:textId="77777777" w:rsidTr="00337086">
        <w:trPr>
          <w:trHeight w:val="368"/>
        </w:trPr>
        <w:tc>
          <w:tcPr>
            <w:tcW w:w="568" w:type="dxa"/>
          </w:tcPr>
          <w:p w14:paraId="3AE23A61" w14:textId="77777777" w:rsidR="001D20D1" w:rsidRPr="00417484" w:rsidRDefault="001D20D1" w:rsidP="001D20D1">
            <w:pPr>
              <w:rPr>
                <w:rFonts w:ascii="Times New Roman" w:hAnsi="Times New Roman" w:cs="Times New Roman"/>
                <w:lang w:val="en-GB"/>
              </w:rPr>
            </w:pPr>
            <w:r w:rsidRPr="00417484">
              <w:rPr>
                <w:rFonts w:ascii="Times New Roman" w:hAnsi="Times New Roman" w:cs="Times New Roman"/>
                <w:lang w:val="en-GB"/>
              </w:rPr>
              <w:t>16</w:t>
            </w:r>
          </w:p>
        </w:tc>
        <w:tc>
          <w:tcPr>
            <w:tcW w:w="10064" w:type="dxa"/>
          </w:tcPr>
          <w:p w14:paraId="13E670CF" w14:textId="77777777" w:rsidR="001D20D1" w:rsidRPr="00417484" w:rsidRDefault="001D20D1" w:rsidP="001D20D1">
            <w:pPr>
              <w:pStyle w:val="p1"/>
              <w:rPr>
                <w:rFonts w:ascii="Times New Roman" w:hAnsi="Times New Roman"/>
                <w:b/>
                <w:color w:val="000000" w:themeColor="text1"/>
                <w:sz w:val="24"/>
                <w:szCs w:val="24"/>
              </w:rPr>
            </w:pPr>
            <w:r w:rsidRPr="00417484">
              <w:rPr>
                <w:rFonts w:ascii="Times New Roman" w:hAnsi="Times New Roman"/>
                <w:b/>
                <w:color w:val="000000" w:themeColor="text1"/>
                <w:sz w:val="24"/>
                <w:szCs w:val="24"/>
              </w:rPr>
              <w:t>CORRESPONDENCE</w:t>
            </w:r>
          </w:p>
          <w:p w14:paraId="0A827950" w14:textId="60B2D4F0" w:rsidR="001D20D1" w:rsidRPr="00417484" w:rsidRDefault="001D20D1" w:rsidP="001D20D1">
            <w:pPr>
              <w:rPr>
                <w:rFonts w:ascii="Times New Roman" w:hAnsi="Times New Roman" w:cs="Times New Roman"/>
              </w:rPr>
            </w:pPr>
            <w:r w:rsidRPr="00417484">
              <w:rPr>
                <w:rFonts w:ascii="Times New Roman" w:hAnsi="Times New Roman" w:cs="Times New Roman"/>
              </w:rPr>
              <w:t xml:space="preserve">a) Litter pick </w:t>
            </w:r>
            <w:r w:rsidRPr="00417484">
              <w:rPr>
                <w:rFonts w:ascii="Times New Roman" w:hAnsi="Times New Roman" w:cs="Times New Roman"/>
                <w:color w:val="FF0000"/>
              </w:rPr>
              <w:t>emailed 4/2</w:t>
            </w:r>
          </w:p>
          <w:p w14:paraId="4A74A9CF" w14:textId="6197C29C" w:rsidR="001D20D1" w:rsidRPr="00417484" w:rsidRDefault="001D20D1" w:rsidP="001D20D1">
            <w:pPr>
              <w:rPr>
                <w:rFonts w:ascii="Times New Roman" w:hAnsi="Times New Roman" w:cs="Times New Roman"/>
              </w:rPr>
            </w:pPr>
            <w:r w:rsidRPr="00417484">
              <w:rPr>
                <w:rFonts w:ascii="Times New Roman" w:hAnsi="Times New Roman" w:cs="Times New Roman"/>
              </w:rPr>
              <w:t xml:space="preserve">b) </w:t>
            </w:r>
            <w:r>
              <w:rPr>
                <w:rFonts w:ascii="Times New Roman" w:hAnsi="Times New Roman" w:cs="Times New Roman"/>
              </w:rPr>
              <w:t>SWT magazine</w:t>
            </w:r>
          </w:p>
        </w:tc>
      </w:tr>
      <w:tr w:rsidR="001D20D1" w:rsidRPr="00417484" w14:paraId="383FAE23" w14:textId="77777777" w:rsidTr="00337086">
        <w:tc>
          <w:tcPr>
            <w:tcW w:w="568" w:type="dxa"/>
          </w:tcPr>
          <w:p w14:paraId="2B44FBFF" w14:textId="77777777" w:rsidR="001D20D1" w:rsidRPr="00417484" w:rsidRDefault="001D20D1" w:rsidP="001D20D1">
            <w:pPr>
              <w:rPr>
                <w:rFonts w:ascii="Times New Roman" w:hAnsi="Times New Roman" w:cs="Times New Roman"/>
                <w:lang w:val="en-GB"/>
              </w:rPr>
            </w:pPr>
            <w:r w:rsidRPr="00417484">
              <w:rPr>
                <w:rFonts w:ascii="Times New Roman" w:hAnsi="Times New Roman" w:cs="Times New Roman"/>
                <w:lang w:val="en-GB"/>
              </w:rPr>
              <w:t>17.</w:t>
            </w:r>
          </w:p>
        </w:tc>
        <w:tc>
          <w:tcPr>
            <w:tcW w:w="10064" w:type="dxa"/>
          </w:tcPr>
          <w:p w14:paraId="10842302" w14:textId="77777777" w:rsidR="001D20D1" w:rsidRPr="00417484" w:rsidRDefault="001D20D1" w:rsidP="001D20D1">
            <w:pPr>
              <w:rPr>
                <w:rFonts w:ascii="Times New Roman" w:hAnsi="Times New Roman" w:cs="Times New Roman"/>
                <w:b/>
                <w:color w:val="000000" w:themeColor="text1"/>
              </w:rPr>
            </w:pPr>
            <w:r w:rsidRPr="00417484">
              <w:rPr>
                <w:rFonts w:ascii="Times New Roman" w:hAnsi="Times New Roman" w:cs="Times New Roman"/>
                <w:b/>
                <w:color w:val="000000" w:themeColor="text1"/>
              </w:rPr>
              <w:t>Questions and Comments from Members and suggestions for next meeting.</w:t>
            </w:r>
          </w:p>
        </w:tc>
      </w:tr>
      <w:tr w:rsidR="001D20D1" w:rsidRPr="00417484" w14:paraId="17568715" w14:textId="77777777" w:rsidTr="00337086">
        <w:tc>
          <w:tcPr>
            <w:tcW w:w="568" w:type="dxa"/>
          </w:tcPr>
          <w:p w14:paraId="7E084735" w14:textId="77777777" w:rsidR="001D20D1" w:rsidRPr="00417484" w:rsidRDefault="001D20D1" w:rsidP="001D20D1">
            <w:pPr>
              <w:rPr>
                <w:rFonts w:ascii="Times New Roman" w:hAnsi="Times New Roman" w:cs="Times New Roman"/>
                <w:lang w:val="en-GB"/>
              </w:rPr>
            </w:pPr>
            <w:r w:rsidRPr="00417484">
              <w:rPr>
                <w:rFonts w:ascii="Times New Roman" w:hAnsi="Times New Roman" w:cs="Times New Roman"/>
                <w:lang w:val="en-GB"/>
              </w:rPr>
              <w:t>18.</w:t>
            </w:r>
          </w:p>
        </w:tc>
        <w:tc>
          <w:tcPr>
            <w:tcW w:w="10064" w:type="dxa"/>
          </w:tcPr>
          <w:p w14:paraId="3496B457" w14:textId="77777777" w:rsidR="001D20D1" w:rsidRDefault="001D20D1" w:rsidP="001D20D1">
            <w:pPr>
              <w:rPr>
                <w:rFonts w:ascii="Times New Roman" w:hAnsi="Times New Roman" w:cs="Times New Roman"/>
                <w:color w:val="000000" w:themeColor="text1"/>
              </w:rPr>
            </w:pPr>
            <w:r w:rsidRPr="00417484">
              <w:rPr>
                <w:rFonts w:ascii="Times New Roman" w:hAnsi="Times New Roman" w:cs="Times New Roman"/>
                <w:color w:val="000000" w:themeColor="text1"/>
              </w:rPr>
              <w:t xml:space="preserve">To confirm the date of next meeting: </w:t>
            </w:r>
            <w:r>
              <w:rPr>
                <w:rFonts w:ascii="Times New Roman" w:hAnsi="Times New Roman" w:cs="Times New Roman"/>
                <w:color w:val="000000" w:themeColor="text1"/>
              </w:rPr>
              <w:t>7</w:t>
            </w:r>
            <w:r w:rsidRPr="00693A87">
              <w:rPr>
                <w:rFonts w:ascii="Times New Roman" w:hAnsi="Times New Roman" w:cs="Times New Roman"/>
                <w:color w:val="000000" w:themeColor="text1"/>
                <w:vertAlign w:val="superscript"/>
              </w:rPr>
              <w:t>th</w:t>
            </w:r>
            <w:r>
              <w:rPr>
                <w:rFonts w:ascii="Times New Roman" w:hAnsi="Times New Roman" w:cs="Times New Roman"/>
                <w:color w:val="000000" w:themeColor="text1"/>
              </w:rPr>
              <w:t xml:space="preserve"> April </w:t>
            </w:r>
            <w:r w:rsidRPr="00417484">
              <w:rPr>
                <w:rFonts w:ascii="Times New Roman" w:hAnsi="Times New Roman" w:cs="Times New Roman"/>
                <w:color w:val="000000" w:themeColor="text1"/>
              </w:rPr>
              <w:t>2025</w:t>
            </w:r>
            <w:r>
              <w:rPr>
                <w:rFonts w:ascii="Times New Roman" w:hAnsi="Times New Roman" w:cs="Times New Roman"/>
                <w:color w:val="000000" w:themeColor="text1"/>
              </w:rPr>
              <w:t xml:space="preserve">  </w:t>
            </w:r>
          </w:p>
          <w:p w14:paraId="1EA0BBEF" w14:textId="1F0C06C6" w:rsidR="001D20D1" w:rsidRPr="00417484" w:rsidRDefault="001D20D1" w:rsidP="001D20D1">
            <w:pPr>
              <w:rPr>
                <w:rFonts w:ascii="Times New Roman" w:hAnsi="Times New Roman" w:cs="Times New Roman"/>
                <w:color w:val="FF0000"/>
              </w:rPr>
            </w:pPr>
            <w:r w:rsidRPr="00965B30">
              <w:rPr>
                <w:rFonts w:ascii="Times New Roman" w:hAnsi="Times New Roman" w:cs="Times New Roman"/>
                <w:b/>
                <w:color w:val="000000" w:themeColor="text1"/>
              </w:rPr>
              <w:t>Annual Parish Meeting</w:t>
            </w:r>
            <w:r w:rsidRPr="00825133">
              <w:rPr>
                <w:rFonts w:ascii="Times New Roman" w:hAnsi="Times New Roman" w:cs="Times New Roman"/>
                <w:color w:val="000000" w:themeColor="text1"/>
              </w:rPr>
              <w:t xml:space="preserve"> – 28</w:t>
            </w:r>
            <w:r w:rsidRPr="00825133">
              <w:rPr>
                <w:rFonts w:ascii="Times New Roman" w:hAnsi="Times New Roman" w:cs="Times New Roman"/>
                <w:color w:val="000000" w:themeColor="text1"/>
                <w:vertAlign w:val="superscript"/>
              </w:rPr>
              <w:t>th</w:t>
            </w:r>
            <w:r w:rsidRPr="00825133">
              <w:rPr>
                <w:rFonts w:ascii="Times New Roman" w:hAnsi="Times New Roman" w:cs="Times New Roman"/>
                <w:color w:val="000000" w:themeColor="text1"/>
              </w:rPr>
              <w:t xml:space="preserve"> April 2025 7.30pm</w:t>
            </w:r>
          </w:p>
        </w:tc>
      </w:tr>
      <w:tr w:rsidR="001D20D1" w:rsidRPr="00417484" w14:paraId="601B59B5" w14:textId="77777777" w:rsidTr="00337086">
        <w:trPr>
          <w:trHeight w:val="224"/>
        </w:trPr>
        <w:tc>
          <w:tcPr>
            <w:tcW w:w="568" w:type="dxa"/>
          </w:tcPr>
          <w:p w14:paraId="6D890080" w14:textId="77777777" w:rsidR="001D20D1" w:rsidRPr="00417484" w:rsidRDefault="001D20D1" w:rsidP="001D20D1">
            <w:pPr>
              <w:rPr>
                <w:rFonts w:ascii="Times New Roman" w:hAnsi="Times New Roman" w:cs="Times New Roman"/>
                <w:lang w:val="en-GB"/>
              </w:rPr>
            </w:pPr>
            <w:r w:rsidRPr="00417484">
              <w:rPr>
                <w:rFonts w:ascii="Times New Roman" w:hAnsi="Times New Roman" w:cs="Times New Roman"/>
                <w:lang w:val="en-GB"/>
              </w:rPr>
              <w:t>19.</w:t>
            </w:r>
          </w:p>
        </w:tc>
        <w:tc>
          <w:tcPr>
            <w:tcW w:w="10064" w:type="dxa"/>
          </w:tcPr>
          <w:p w14:paraId="3BE52077" w14:textId="77777777" w:rsidR="001D20D1" w:rsidRPr="00417484" w:rsidRDefault="001D20D1" w:rsidP="001D20D1">
            <w:pPr>
              <w:rPr>
                <w:rFonts w:ascii="Times New Roman" w:hAnsi="Times New Roman" w:cs="Times New Roman"/>
                <w:lang w:val="en-GB"/>
              </w:rPr>
            </w:pPr>
            <w:r w:rsidRPr="00417484">
              <w:rPr>
                <w:rFonts w:ascii="Times New Roman" w:hAnsi="Times New Roman" w:cs="Times New Roman"/>
                <w:color w:val="000000" w:themeColor="text1"/>
              </w:rPr>
              <w:t>Close of the Meeting</w:t>
            </w:r>
          </w:p>
        </w:tc>
      </w:tr>
    </w:tbl>
    <w:p w14:paraId="144D64DA" w14:textId="77777777" w:rsidR="00CD6E87" w:rsidRPr="004E6F08" w:rsidRDefault="00CD6E87" w:rsidP="00CD6E87"/>
    <w:p w14:paraId="7822A87A" w14:textId="77777777" w:rsidR="00CD6E87" w:rsidRDefault="00CD6E87" w:rsidP="00CD6E87"/>
    <w:p w14:paraId="64A653BE" w14:textId="77777777" w:rsidR="00CD6E87" w:rsidRDefault="00CD6E87" w:rsidP="00CD6E87"/>
    <w:p w14:paraId="5BE790F0" w14:textId="77777777" w:rsidR="00CD6E87" w:rsidRDefault="00CD6E87" w:rsidP="00CD6E87"/>
    <w:p w14:paraId="5DB03D20" w14:textId="77777777" w:rsidR="00CD6E87" w:rsidRDefault="00CD6E87" w:rsidP="00CD6E87"/>
    <w:p w14:paraId="4D25CAB8" w14:textId="77777777" w:rsidR="00CD6E87" w:rsidRDefault="00CD6E87" w:rsidP="00CD6E87">
      <w:pPr>
        <w:rPr>
          <w:rFonts w:ascii="Handwriting - Dakota" w:hAnsi="Handwriting - Dakota"/>
        </w:rPr>
      </w:pPr>
      <w:r>
        <w:rPr>
          <w:rFonts w:ascii="Handwriting - Dakota" w:hAnsi="Handwriting - Dakota"/>
        </w:rPr>
        <w:t>J. Rowland</w:t>
      </w:r>
    </w:p>
    <w:p w14:paraId="3DDEC35E" w14:textId="77777777" w:rsidR="00CD6E87" w:rsidRPr="007F39B7" w:rsidRDefault="00CD6E87" w:rsidP="00CD6E87">
      <w:r>
        <w:t>Clerk to Norton Parish Council</w:t>
      </w:r>
    </w:p>
    <w:p w14:paraId="25F9D4C7" w14:textId="77777777" w:rsidR="00CD6E87" w:rsidRDefault="00CD6E87" w:rsidP="00CD6E87"/>
    <w:p w14:paraId="451ACC46" w14:textId="77777777" w:rsidR="00CD6E87" w:rsidRDefault="00CD6E87"/>
    <w:p w14:paraId="27FC916C" w14:textId="77777777" w:rsidR="00CD6E87" w:rsidRDefault="00CD6E87"/>
    <w:p w14:paraId="149C76A6" w14:textId="51808928" w:rsidR="00FF02CE" w:rsidRDefault="00FF02CE" w:rsidP="00143D0B"/>
    <w:p w14:paraId="55733C29" w14:textId="40D7CD5B" w:rsidR="00A70282" w:rsidRDefault="00A70282" w:rsidP="00143D0B"/>
    <w:p w14:paraId="31EDFB72" w14:textId="11D400A9" w:rsidR="00A70282" w:rsidRDefault="00A70282" w:rsidP="00143D0B"/>
    <w:sectPr w:rsidR="00A70282" w:rsidSect="00520F99">
      <w:head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1112D8" w14:textId="77777777" w:rsidR="000427AD" w:rsidRDefault="000427AD" w:rsidP="00693A87">
      <w:r>
        <w:separator/>
      </w:r>
    </w:p>
  </w:endnote>
  <w:endnote w:type="continuationSeparator" w:id="0">
    <w:p w14:paraId="658D9027" w14:textId="77777777" w:rsidR="000427AD" w:rsidRDefault="000427AD" w:rsidP="00693A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Helvetica">
    <w:panose1 w:val="00000000000000000000"/>
    <w:charset w:val="00"/>
    <w:family w:val="auto"/>
    <w:pitch w:val="variable"/>
    <w:sig w:usb0="E00002FF" w:usb1="5000785B" w:usb2="00000000" w:usb3="00000000" w:csb0="0000019F" w:csb1="00000000"/>
  </w:font>
  <w:font w:name="Handwriting - Dakota">
    <w:panose1 w:val="02000400000000000000"/>
    <w:charset w:val="4D"/>
    <w:family w:val="auto"/>
    <w:pitch w:val="variable"/>
    <w:sig w:usb0="80000027" w:usb1="00000000" w:usb2="00000000" w:usb3="00000000" w:csb0="0000011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671A51" w14:textId="77777777" w:rsidR="000427AD" w:rsidRDefault="000427AD" w:rsidP="00693A87">
      <w:r>
        <w:separator/>
      </w:r>
    </w:p>
  </w:footnote>
  <w:footnote w:type="continuationSeparator" w:id="0">
    <w:p w14:paraId="62E8FB4E" w14:textId="77777777" w:rsidR="000427AD" w:rsidRDefault="000427AD" w:rsidP="00693A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8EB4DD" w14:textId="50C8E40C" w:rsidR="00693A87" w:rsidRPr="00693A87" w:rsidRDefault="00693A87" w:rsidP="00693A87">
    <w:pPr>
      <w:pStyle w:val="Header"/>
      <w:jc w:val="center"/>
      <w:rPr>
        <w:rFonts w:ascii="Times New Roman" w:hAnsi="Times New Roman" w:cs="Times New Roman"/>
        <w:b/>
        <w:sz w:val="44"/>
        <w:szCs w:val="44"/>
      </w:rPr>
    </w:pPr>
    <w:r>
      <w:rPr>
        <w:rFonts w:ascii="Times New Roman" w:hAnsi="Times New Roman" w:cs="Times New Roman"/>
        <w:b/>
        <w:sz w:val="44"/>
        <w:szCs w:val="44"/>
      </w:rPr>
      <w:t>NORTON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59017F"/>
    <w:multiLevelType w:val="hybridMultilevel"/>
    <w:tmpl w:val="52A88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679560D"/>
    <w:multiLevelType w:val="hybridMultilevel"/>
    <w:tmpl w:val="63460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A37"/>
    <w:rsid w:val="000427AD"/>
    <w:rsid w:val="000A0677"/>
    <w:rsid w:val="00100CC7"/>
    <w:rsid w:val="00143D0B"/>
    <w:rsid w:val="0019587F"/>
    <w:rsid w:val="001D20D1"/>
    <w:rsid w:val="001F46F8"/>
    <w:rsid w:val="00291763"/>
    <w:rsid w:val="003012F9"/>
    <w:rsid w:val="00331A60"/>
    <w:rsid w:val="003A029E"/>
    <w:rsid w:val="003A2E08"/>
    <w:rsid w:val="003C2E59"/>
    <w:rsid w:val="003D24BD"/>
    <w:rsid w:val="003F1306"/>
    <w:rsid w:val="00417484"/>
    <w:rsid w:val="00436EEA"/>
    <w:rsid w:val="00487AE8"/>
    <w:rsid w:val="004A1380"/>
    <w:rsid w:val="00520F99"/>
    <w:rsid w:val="00536A37"/>
    <w:rsid w:val="005F585F"/>
    <w:rsid w:val="00693A87"/>
    <w:rsid w:val="0077308C"/>
    <w:rsid w:val="00825133"/>
    <w:rsid w:val="00833867"/>
    <w:rsid w:val="00844361"/>
    <w:rsid w:val="00877CDD"/>
    <w:rsid w:val="00886AF3"/>
    <w:rsid w:val="008915C0"/>
    <w:rsid w:val="008B13DD"/>
    <w:rsid w:val="008D24EE"/>
    <w:rsid w:val="008E2E6A"/>
    <w:rsid w:val="00965B30"/>
    <w:rsid w:val="009B43E7"/>
    <w:rsid w:val="00A70282"/>
    <w:rsid w:val="00AB1202"/>
    <w:rsid w:val="00BC7E1E"/>
    <w:rsid w:val="00BF2BF4"/>
    <w:rsid w:val="00C436DD"/>
    <w:rsid w:val="00CD6E87"/>
    <w:rsid w:val="00D677C0"/>
    <w:rsid w:val="00DC679D"/>
    <w:rsid w:val="00E62F5A"/>
    <w:rsid w:val="00F06D40"/>
    <w:rsid w:val="00F10F7C"/>
    <w:rsid w:val="00F766B9"/>
    <w:rsid w:val="00F84F3F"/>
    <w:rsid w:val="00FB79F8"/>
    <w:rsid w:val="00FF02CE"/>
    <w:rsid w:val="00FF2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AEB6B"/>
  <w15:chartTrackingRefBased/>
  <w15:docId w15:val="{F9A245CF-D0D6-0745-992D-4EB2A0712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CD6E87"/>
    <w:rPr>
      <w:rFonts w:ascii="Helvetica" w:hAnsi="Helvetica" w:cs="Times New Roman"/>
      <w:sz w:val="15"/>
      <w:szCs w:val="15"/>
      <w:lang w:val="en-US"/>
    </w:rPr>
  </w:style>
  <w:style w:type="paragraph" w:styleId="ListParagraph">
    <w:name w:val="List Paragraph"/>
    <w:basedOn w:val="Normal"/>
    <w:uiPriority w:val="34"/>
    <w:qFormat/>
    <w:rsid w:val="00CD6E87"/>
    <w:pPr>
      <w:ind w:left="720"/>
      <w:contextualSpacing/>
    </w:pPr>
    <w:rPr>
      <w:lang w:val="en-US"/>
    </w:rPr>
  </w:style>
  <w:style w:type="table" w:styleId="TableGrid">
    <w:name w:val="Table Grid"/>
    <w:basedOn w:val="TableNormal"/>
    <w:uiPriority w:val="39"/>
    <w:rsid w:val="00CD6E87"/>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D6E87"/>
    <w:rPr>
      <w:color w:val="0000FF"/>
      <w:u w:val="single"/>
    </w:rPr>
  </w:style>
  <w:style w:type="character" w:customStyle="1" w:styleId="jdfsz">
    <w:name w:val="jdfsz"/>
    <w:basedOn w:val="DefaultParagraphFont"/>
    <w:rsid w:val="00CD6E87"/>
  </w:style>
  <w:style w:type="paragraph" w:styleId="Header">
    <w:name w:val="header"/>
    <w:basedOn w:val="Normal"/>
    <w:link w:val="HeaderChar"/>
    <w:uiPriority w:val="99"/>
    <w:unhideWhenUsed/>
    <w:rsid w:val="00693A87"/>
    <w:pPr>
      <w:tabs>
        <w:tab w:val="center" w:pos="4680"/>
        <w:tab w:val="right" w:pos="9360"/>
      </w:tabs>
    </w:pPr>
  </w:style>
  <w:style w:type="character" w:customStyle="1" w:styleId="HeaderChar">
    <w:name w:val="Header Char"/>
    <w:basedOn w:val="DefaultParagraphFont"/>
    <w:link w:val="Header"/>
    <w:uiPriority w:val="99"/>
    <w:rsid w:val="00693A87"/>
  </w:style>
  <w:style w:type="paragraph" w:styleId="Footer">
    <w:name w:val="footer"/>
    <w:basedOn w:val="Normal"/>
    <w:link w:val="FooterChar"/>
    <w:uiPriority w:val="99"/>
    <w:unhideWhenUsed/>
    <w:rsid w:val="00693A87"/>
    <w:pPr>
      <w:tabs>
        <w:tab w:val="center" w:pos="4680"/>
        <w:tab w:val="right" w:pos="9360"/>
      </w:tabs>
    </w:pPr>
  </w:style>
  <w:style w:type="character" w:customStyle="1" w:styleId="FooterChar">
    <w:name w:val="Footer Char"/>
    <w:basedOn w:val="DefaultParagraphFont"/>
    <w:link w:val="Footer"/>
    <w:uiPriority w:val="99"/>
    <w:rsid w:val="00693A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idsuffolk.gov.uk/planning/development-management/application-search-and-comment/search-for-applica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2</Pages>
  <Words>750</Words>
  <Characters>4277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34</cp:revision>
  <dcterms:created xsi:type="dcterms:W3CDTF">2025-02-04T11:57:00Z</dcterms:created>
  <dcterms:modified xsi:type="dcterms:W3CDTF">2025-02-26T11:45:00Z</dcterms:modified>
</cp:coreProperties>
</file>