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A8C81" w14:textId="77777777" w:rsidR="0079775D" w:rsidRPr="008B0B05" w:rsidRDefault="0079775D" w:rsidP="0079775D">
      <w:pPr>
        <w:rPr>
          <w:rFonts w:ascii="Times New Roman" w:eastAsia="Times New Roman" w:hAnsi="Times New Roman" w:cs="Times New Roman"/>
          <w:b/>
          <w:color w:val="000000" w:themeColor="text1"/>
        </w:rPr>
      </w:pPr>
      <w:r w:rsidRPr="008B0B05">
        <w:rPr>
          <w:rFonts w:ascii="Times New Roman" w:eastAsia="Times New Roman" w:hAnsi="Times New Roman" w:cs="Times New Roman"/>
          <w:b/>
          <w:color w:val="000000" w:themeColor="text1"/>
        </w:rPr>
        <w:t>PRESENT:</w:t>
      </w:r>
    </w:p>
    <w:p w14:paraId="254D0C6D" w14:textId="77777777" w:rsidR="0079775D" w:rsidRPr="008B0B05" w:rsidRDefault="0079775D" w:rsidP="0079775D">
      <w:pPr>
        <w:rPr>
          <w:rFonts w:ascii="Times New Roman" w:eastAsia="Times New Roman" w:hAnsi="Times New Roman" w:cs="Times New Roman"/>
          <w:color w:val="000000" w:themeColor="text1"/>
        </w:rPr>
      </w:pPr>
      <w:r w:rsidRPr="008B0B05">
        <w:rPr>
          <w:rFonts w:ascii="Times New Roman" w:eastAsia="Times New Roman" w:hAnsi="Times New Roman" w:cs="Times New Roman"/>
          <w:b/>
          <w:color w:val="000000" w:themeColor="text1"/>
        </w:rPr>
        <w:t xml:space="preserve">IN THE CHAIR: </w:t>
      </w:r>
      <w:r w:rsidRPr="008B0B05">
        <w:rPr>
          <w:rFonts w:ascii="Times New Roman" w:eastAsia="Times New Roman" w:hAnsi="Times New Roman" w:cs="Times New Roman"/>
          <w:color w:val="000000" w:themeColor="text1"/>
        </w:rPr>
        <w:t>Mrs. S. Hill</w:t>
      </w:r>
    </w:p>
    <w:p w14:paraId="203AADB4" w14:textId="77777777" w:rsidR="00A27474" w:rsidRDefault="0079775D" w:rsidP="0079775D">
      <w:pPr>
        <w:rPr>
          <w:rFonts w:ascii="Times New Roman" w:eastAsia="Times New Roman" w:hAnsi="Times New Roman" w:cs="Times New Roman"/>
          <w:color w:val="000000" w:themeColor="text1"/>
        </w:rPr>
      </w:pPr>
      <w:r w:rsidRPr="008B0B05">
        <w:rPr>
          <w:rFonts w:ascii="Times New Roman" w:eastAsia="Times New Roman" w:hAnsi="Times New Roman" w:cs="Times New Roman"/>
          <w:color w:val="000000" w:themeColor="text1"/>
        </w:rPr>
        <w:t xml:space="preserve">                               Mr. B. </w:t>
      </w:r>
      <w:proofErr w:type="spellStart"/>
      <w:r w:rsidRPr="008B0B05">
        <w:rPr>
          <w:rFonts w:ascii="Times New Roman" w:eastAsia="Times New Roman" w:hAnsi="Times New Roman" w:cs="Times New Roman"/>
          <w:color w:val="000000" w:themeColor="text1"/>
        </w:rPr>
        <w:t>Aket</w:t>
      </w:r>
      <w:proofErr w:type="spellEnd"/>
      <w:r w:rsidRPr="008B0B05">
        <w:rPr>
          <w:rFonts w:ascii="Times New Roman" w:eastAsia="Times New Roman" w:hAnsi="Times New Roman" w:cs="Times New Roman"/>
          <w:color w:val="000000" w:themeColor="text1"/>
        </w:rPr>
        <w:t xml:space="preserve">, Mr. J Bolus, </w:t>
      </w:r>
      <w:proofErr w:type="spellStart"/>
      <w:r w:rsidR="00A27474" w:rsidRPr="008B0B05">
        <w:rPr>
          <w:rFonts w:ascii="Times New Roman" w:eastAsia="Times New Roman" w:hAnsi="Times New Roman" w:cs="Times New Roman"/>
          <w:color w:val="000000" w:themeColor="text1"/>
        </w:rPr>
        <w:t>Prof.</w:t>
      </w:r>
      <w:proofErr w:type="spellEnd"/>
      <w:r w:rsidR="00A27474" w:rsidRPr="008B0B05">
        <w:rPr>
          <w:rFonts w:ascii="Times New Roman" w:eastAsia="Times New Roman" w:hAnsi="Times New Roman" w:cs="Times New Roman"/>
          <w:color w:val="000000" w:themeColor="text1"/>
        </w:rPr>
        <w:t xml:space="preserve"> K. </w:t>
      </w:r>
      <w:proofErr w:type="spellStart"/>
      <w:r w:rsidR="00A27474" w:rsidRPr="008B0B05">
        <w:rPr>
          <w:rFonts w:ascii="Times New Roman" w:eastAsia="Times New Roman" w:hAnsi="Times New Roman" w:cs="Times New Roman"/>
          <w:color w:val="000000" w:themeColor="text1"/>
        </w:rPr>
        <w:t>Jaggard</w:t>
      </w:r>
      <w:proofErr w:type="spellEnd"/>
      <w:r w:rsidR="00A27474" w:rsidRPr="008B0B05">
        <w:rPr>
          <w:rFonts w:ascii="Times New Roman" w:eastAsia="Times New Roman" w:hAnsi="Times New Roman" w:cs="Times New Roman"/>
          <w:color w:val="000000" w:themeColor="text1"/>
        </w:rPr>
        <w:t>,</w:t>
      </w:r>
      <w:r w:rsidR="00A27474">
        <w:rPr>
          <w:rFonts w:ascii="Times New Roman" w:eastAsia="Times New Roman" w:hAnsi="Times New Roman" w:cs="Times New Roman"/>
          <w:color w:val="000000" w:themeColor="text1"/>
        </w:rPr>
        <w:t xml:space="preserve"> </w:t>
      </w:r>
      <w:r w:rsidRPr="008B0B05">
        <w:rPr>
          <w:rFonts w:ascii="Times New Roman" w:eastAsia="Times New Roman" w:hAnsi="Times New Roman" w:cs="Times New Roman"/>
          <w:color w:val="000000" w:themeColor="text1"/>
        </w:rPr>
        <w:t xml:space="preserve">Mr. J. </w:t>
      </w:r>
      <w:proofErr w:type="gramStart"/>
      <w:r w:rsidRPr="008B0B05">
        <w:rPr>
          <w:rFonts w:ascii="Times New Roman" w:eastAsia="Times New Roman" w:hAnsi="Times New Roman" w:cs="Times New Roman"/>
          <w:color w:val="000000" w:themeColor="text1"/>
        </w:rPr>
        <w:t>Morgan,  Mr.</w:t>
      </w:r>
      <w:proofErr w:type="gramEnd"/>
      <w:r w:rsidRPr="008B0B05">
        <w:rPr>
          <w:rFonts w:ascii="Times New Roman" w:eastAsia="Times New Roman" w:hAnsi="Times New Roman" w:cs="Times New Roman"/>
          <w:color w:val="000000" w:themeColor="text1"/>
        </w:rPr>
        <w:t xml:space="preserve"> G. Walton, </w:t>
      </w:r>
    </w:p>
    <w:p w14:paraId="68D85BAF" w14:textId="0975FD46" w:rsidR="0079775D" w:rsidRPr="008B0B05" w:rsidRDefault="00A27474" w:rsidP="0079775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r w:rsidRPr="008B0B05">
        <w:rPr>
          <w:rFonts w:ascii="Times New Roman" w:eastAsia="Times New Roman" w:hAnsi="Times New Roman" w:cs="Times New Roman"/>
          <w:color w:val="000000" w:themeColor="text1"/>
        </w:rPr>
        <w:t>Mr. N. Winstanley</w:t>
      </w:r>
      <w:r>
        <w:rPr>
          <w:rFonts w:ascii="Times New Roman" w:eastAsia="Times New Roman" w:hAnsi="Times New Roman" w:cs="Times New Roman"/>
          <w:color w:val="000000" w:themeColor="text1"/>
        </w:rPr>
        <w:t xml:space="preserve">, </w:t>
      </w:r>
      <w:r w:rsidR="0079775D" w:rsidRPr="008B0B05">
        <w:rPr>
          <w:rFonts w:ascii="Times New Roman" w:eastAsia="Times New Roman" w:hAnsi="Times New Roman" w:cs="Times New Roman"/>
          <w:color w:val="000000" w:themeColor="text1"/>
        </w:rPr>
        <w:t>Mrs. J. Rowland (</w:t>
      </w:r>
      <w:proofErr w:type="gramStart"/>
      <w:r w:rsidR="0079775D" w:rsidRPr="008B0B05">
        <w:rPr>
          <w:rFonts w:ascii="Times New Roman" w:eastAsia="Times New Roman" w:hAnsi="Times New Roman" w:cs="Times New Roman"/>
          <w:color w:val="000000" w:themeColor="text1"/>
        </w:rPr>
        <w:t xml:space="preserve">Clerk)   </w:t>
      </w:r>
      <w:proofErr w:type="gramEnd"/>
      <w:r w:rsidR="0079775D" w:rsidRPr="008B0B05">
        <w:rPr>
          <w:rFonts w:ascii="Times New Roman" w:eastAsia="Times New Roman" w:hAnsi="Times New Roman" w:cs="Times New Roman"/>
          <w:color w:val="000000" w:themeColor="text1"/>
        </w:rPr>
        <w:t xml:space="preserve">                   </w:t>
      </w:r>
      <w:r w:rsidR="0079775D" w:rsidRPr="008B0B05">
        <w:rPr>
          <w:rFonts w:ascii="Times New Roman" w:hAnsi="Times New Roman" w:cs="Times New Roman"/>
          <w:color w:val="000000" w:themeColor="text1"/>
          <w:sz w:val="16"/>
          <w:szCs w:val="16"/>
        </w:rPr>
        <w:t>LGA 1972 s12 para 40</w:t>
      </w:r>
      <w:r w:rsidR="0079775D" w:rsidRPr="008B0B05">
        <w:rPr>
          <w:rFonts w:ascii="Times New Roman" w:hAnsi="Times New Roman" w:cs="Times New Roman"/>
          <w:sz w:val="16"/>
          <w:szCs w:val="16"/>
        </w:rPr>
        <w:t xml:space="preserve">   </w:t>
      </w:r>
    </w:p>
    <w:p w14:paraId="13211E1F" w14:textId="77777777" w:rsidR="00A27474" w:rsidRDefault="0079775D" w:rsidP="0079775D">
      <w:pPr>
        <w:rPr>
          <w:rFonts w:ascii="Times New Roman" w:hAnsi="Times New Roman" w:cs="Times New Roman"/>
        </w:rPr>
      </w:pPr>
      <w:r w:rsidRPr="008B0B05">
        <w:rPr>
          <w:rFonts w:ascii="Times New Roman" w:hAnsi="Times New Roman" w:cs="Times New Roman"/>
        </w:rPr>
        <w:t xml:space="preserve">                               District Councillor D. Bradbury</w:t>
      </w:r>
      <w:r>
        <w:rPr>
          <w:rFonts w:ascii="Times New Roman" w:hAnsi="Times New Roman" w:cs="Times New Roman"/>
        </w:rPr>
        <w:t xml:space="preserve">. </w:t>
      </w:r>
    </w:p>
    <w:p w14:paraId="60D745DC" w14:textId="09322020" w:rsidR="00A27474" w:rsidRDefault="00A27474" w:rsidP="0079775D">
      <w:pPr>
        <w:rPr>
          <w:rFonts w:ascii="Times New Roman" w:hAnsi="Times New Roman" w:cs="Times New Roman"/>
        </w:rPr>
      </w:pPr>
      <w:r>
        <w:rPr>
          <w:rFonts w:ascii="Times New Roman" w:hAnsi="Times New Roman" w:cs="Times New Roman"/>
        </w:rPr>
        <w:t xml:space="preserve">                               </w:t>
      </w:r>
      <w:r w:rsidRPr="008B0B05">
        <w:rPr>
          <w:rFonts w:ascii="Times New Roman" w:hAnsi="Times New Roman" w:cs="Times New Roman"/>
        </w:rPr>
        <w:t>C</w:t>
      </w:r>
      <w:r>
        <w:rPr>
          <w:rFonts w:ascii="Times New Roman" w:hAnsi="Times New Roman" w:cs="Times New Roman"/>
        </w:rPr>
        <w:t xml:space="preserve">ounty </w:t>
      </w:r>
      <w:r w:rsidRPr="008B0B05">
        <w:rPr>
          <w:rFonts w:ascii="Times New Roman" w:hAnsi="Times New Roman" w:cs="Times New Roman"/>
        </w:rPr>
        <w:t xml:space="preserve">Councillor A. </w:t>
      </w:r>
      <w:proofErr w:type="spellStart"/>
      <w:r w:rsidRPr="008B0B05">
        <w:rPr>
          <w:rFonts w:ascii="Times New Roman" w:hAnsi="Times New Roman" w:cs="Times New Roman"/>
        </w:rPr>
        <w:t>Mellen</w:t>
      </w:r>
      <w:proofErr w:type="spellEnd"/>
    </w:p>
    <w:p w14:paraId="6322F94C" w14:textId="62637664" w:rsidR="0079775D" w:rsidRPr="009702A5" w:rsidRDefault="0079775D" w:rsidP="0079775D">
      <w:pPr>
        <w:rPr>
          <w:rFonts w:ascii="Times New Roman" w:hAnsi="Times New Roman" w:cs="Times New Roman"/>
        </w:rPr>
      </w:pPr>
      <w:r>
        <w:rPr>
          <w:rFonts w:ascii="Times New Roman" w:hAnsi="Times New Roman" w:cs="Times New Roman"/>
        </w:rPr>
        <w:t xml:space="preserve"> </w:t>
      </w:r>
      <w:r w:rsidR="00A27474">
        <w:rPr>
          <w:rFonts w:ascii="Times New Roman" w:hAnsi="Times New Roman" w:cs="Times New Roman"/>
        </w:rPr>
        <w:t xml:space="preserve"> </w:t>
      </w:r>
      <w:r w:rsidRPr="008B0B05">
        <w:rPr>
          <w:rFonts w:ascii="Times New Roman" w:hAnsi="Times New Roman" w:cs="Times New Roman"/>
          <w:b/>
        </w:rPr>
        <w:t xml:space="preserve">APOLOGIES: </w:t>
      </w:r>
      <w:r w:rsidRPr="008B0B05">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Mr. R. </w:t>
      </w:r>
      <w:proofErr w:type="spellStart"/>
      <w:r>
        <w:rPr>
          <w:rFonts w:ascii="Times New Roman" w:eastAsia="Times New Roman" w:hAnsi="Times New Roman" w:cs="Times New Roman"/>
          <w:color w:val="000000" w:themeColor="text1"/>
        </w:rPr>
        <w:t>Lenko</w:t>
      </w:r>
      <w:proofErr w:type="spellEnd"/>
      <w:r>
        <w:rPr>
          <w:rFonts w:ascii="Times New Roman" w:eastAsia="Times New Roman" w:hAnsi="Times New Roman" w:cs="Times New Roman"/>
          <w:color w:val="000000" w:themeColor="text1"/>
        </w:rPr>
        <w:t xml:space="preserve">, </w:t>
      </w:r>
    </w:p>
    <w:p w14:paraId="6A6B59CF" w14:textId="77777777" w:rsidR="00A27474" w:rsidRPr="008B0B05" w:rsidRDefault="00A27474" w:rsidP="00A27474">
      <w:pPr>
        <w:rPr>
          <w:rFonts w:ascii="Times New Roman" w:hAnsi="Times New Roman" w:cs="Times New Roman"/>
        </w:rPr>
      </w:pPr>
      <w:r w:rsidRPr="008B0B05">
        <w:rPr>
          <w:rFonts w:ascii="Times New Roman" w:hAnsi="Times New Roman" w:cs="Times New Roman"/>
        </w:rPr>
        <w:t xml:space="preserve">The Council consented to accept the apology and reasons, which will be recorded in the attendance register.  </w:t>
      </w:r>
    </w:p>
    <w:p w14:paraId="419D36D6" w14:textId="49B1EFFA" w:rsidR="0079775D" w:rsidRPr="00A27474" w:rsidRDefault="00A27474" w:rsidP="00A27474">
      <w:pPr>
        <w:rPr>
          <w:rFonts w:ascii="Times New Roman" w:eastAsia="Times New Roman" w:hAnsi="Times New Roman" w:cs="Times New Roman"/>
          <w:color w:val="000000" w:themeColor="text1"/>
        </w:rPr>
      </w:pPr>
      <w:r>
        <w:rPr>
          <w:rFonts w:ascii="Times New Roman" w:hAnsi="Times New Roman" w:cs="Times New Roman"/>
        </w:rPr>
        <w:t xml:space="preserve">                          </w:t>
      </w:r>
      <w:r w:rsidR="0079775D" w:rsidRPr="008B0B05">
        <w:rPr>
          <w:rFonts w:ascii="Times New Roman" w:hAnsi="Times New Roman" w:cs="Times New Roman"/>
        </w:rPr>
        <w:t>D</w:t>
      </w:r>
      <w:r>
        <w:rPr>
          <w:rFonts w:ascii="Times New Roman" w:hAnsi="Times New Roman" w:cs="Times New Roman"/>
        </w:rPr>
        <w:t xml:space="preserve">istrict </w:t>
      </w:r>
      <w:r w:rsidR="0079775D" w:rsidRPr="008B0B05">
        <w:rPr>
          <w:rFonts w:ascii="Times New Roman" w:hAnsi="Times New Roman" w:cs="Times New Roman"/>
        </w:rPr>
        <w:t xml:space="preserve">Councillor A. Davies. </w:t>
      </w:r>
    </w:p>
    <w:tbl>
      <w:tblPr>
        <w:tblStyle w:val="TableGrid"/>
        <w:tblW w:w="0" w:type="auto"/>
        <w:tblLayout w:type="fixed"/>
        <w:tblLook w:val="04A0" w:firstRow="1" w:lastRow="0" w:firstColumn="1" w:lastColumn="0" w:noHBand="0" w:noVBand="1"/>
      </w:tblPr>
      <w:tblGrid>
        <w:gridCol w:w="456"/>
        <w:gridCol w:w="9037"/>
        <w:gridCol w:w="957"/>
      </w:tblGrid>
      <w:tr w:rsidR="00395A64" w14:paraId="4B5AF4A4" w14:textId="77777777" w:rsidTr="00412477">
        <w:tc>
          <w:tcPr>
            <w:tcW w:w="456" w:type="dxa"/>
          </w:tcPr>
          <w:p w14:paraId="0E02A5FA" w14:textId="55E4CBE7" w:rsidR="00395A64" w:rsidRDefault="00395A64" w:rsidP="0079775D">
            <w:pPr>
              <w:pStyle w:val="Standard"/>
              <w:rPr>
                <w:rFonts w:eastAsia="Times New Roman" w:cs="Times New Roman"/>
                <w:color w:val="000000"/>
              </w:rPr>
            </w:pPr>
            <w:r>
              <w:rPr>
                <w:rFonts w:eastAsia="Times New Roman" w:cs="Times New Roman"/>
                <w:color w:val="000000"/>
              </w:rPr>
              <w:t>1.</w:t>
            </w:r>
          </w:p>
        </w:tc>
        <w:tc>
          <w:tcPr>
            <w:tcW w:w="9037" w:type="dxa"/>
          </w:tcPr>
          <w:p w14:paraId="16A61A8D" w14:textId="7259DBD6" w:rsidR="00395A64" w:rsidRDefault="00395A64" w:rsidP="0079775D">
            <w:pPr>
              <w:pStyle w:val="Standard"/>
              <w:rPr>
                <w:rFonts w:eastAsia="Times New Roman" w:cs="Times New Roman"/>
                <w:color w:val="000000"/>
              </w:rPr>
            </w:pPr>
            <w:r w:rsidRPr="003A22CE">
              <w:rPr>
                <w:rFonts w:eastAsia="Times New Roman" w:cs="Times New Roman"/>
                <w:color w:val="000000" w:themeColor="text1"/>
              </w:rPr>
              <w:t xml:space="preserve">Welcome and protocol </w:t>
            </w:r>
            <w:r w:rsidRPr="003A22CE">
              <w:rPr>
                <w:rFonts w:cs="Times New Roman"/>
              </w:rPr>
              <w:t xml:space="preserve">reminder </w:t>
            </w:r>
            <w:r w:rsidR="00F35CCC">
              <w:rPr>
                <w:rFonts w:cs="Times New Roman"/>
              </w:rPr>
              <w:t>to</w:t>
            </w:r>
            <w:r w:rsidRPr="003A22CE">
              <w:rPr>
                <w:rFonts w:cs="Times New Roman"/>
              </w:rPr>
              <w:t xml:space="preserve"> Councillors </w:t>
            </w:r>
          </w:p>
        </w:tc>
        <w:tc>
          <w:tcPr>
            <w:tcW w:w="957" w:type="dxa"/>
          </w:tcPr>
          <w:p w14:paraId="7D554592" w14:textId="77777777" w:rsidR="00395A64" w:rsidRDefault="00395A64" w:rsidP="0079775D">
            <w:pPr>
              <w:pStyle w:val="Standard"/>
              <w:rPr>
                <w:rFonts w:eastAsia="Times New Roman" w:cs="Times New Roman"/>
                <w:color w:val="000000"/>
              </w:rPr>
            </w:pPr>
          </w:p>
        </w:tc>
      </w:tr>
      <w:tr w:rsidR="00395A64" w14:paraId="4B380111" w14:textId="77777777" w:rsidTr="00412477">
        <w:tc>
          <w:tcPr>
            <w:tcW w:w="456" w:type="dxa"/>
          </w:tcPr>
          <w:p w14:paraId="7B680221" w14:textId="563E4607" w:rsidR="00395A64" w:rsidRDefault="00395A64" w:rsidP="0079775D">
            <w:pPr>
              <w:pStyle w:val="Standard"/>
              <w:rPr>
                <w:rFonts w:eastAsia="Times New Roman" w:cs="Times New Roman"/>
                <w:color w:val="000000"/>
              </w:rPr>
            </w:pPr>
            <w:r>
              <w:rPr>
                <w:rFonts w:eastAsia="Times New Roman" w:cs="Times New Roman"/>
                <w:color w:val="000000"/>
              </w:rPr>
              <w:t>2.</w:t>
            </w:r>
          </w:p>
        </w:tc>
        <w:tc>
          <w:tcPr>
            <w:tcW w:w="9037" w:type="dxa"/>
          </w:tcPr>
          <w:p w14:paraId="5428AD7D" w14:textId="77777777" w:rsidR="00395A64" w:rsidRPr="003A22CE" w:rsidRDefault="00395A64" w:rsidP="00395A64">
            <w:pPr>
              <w:pStyle w:val="Standard"/>
              <w:rPr>
                <w:rFonts w:eastAsia="Times New Roman" w:cs="Times New Roman"/>
                <w:color w:val="000000"/>
              </w:rPr>
            </w:pPr>
            <w:r w:rsidRPr="003A22CE">
              <w:rPr>
                <w:rFonts w:eastAsia="Times New Roman" w:cs="Times New Roman"/>
                <w:color w:val="000000"/>
              </w:rPr>
              <w:t>Declarations of pecuniary and local non-pecuniary interests</w:t>
            </w:r>
          </w:p>
          <w:p w14:paraId="37946ED9" w14:textId="6CFB610B" w:rsidR="00395A64" w:rsidRPr="003A22CE" w:rsidRDefault="00395A64" w:rsidP="00395A64">
            <w:pPr>
              <w:pStyle w:val="Standard"/>
              <w:rPr>
                <w:rFonts w:eastAsia="Times New Roman" w:cs="Times New Roman"/>
                <w:color w:val="000000"/>
              </w:rPr>
            </w:pPr>
            <w:proofErr w:type="gramStart"/>
            <w:r w:rsidRPr="003A22CE">
              <w:rPr>
                <w:rFonts w:eastAsia="Times New Roman" w:cs="Times New Roman"/>
                <w:color w:val="000000"/>
              </w:rPr>
              <w:t>a)To</w:t>
            </w:r>
            <w:proofErr w:type="gramEnd"/>
            <w:r w:rsidRPr="003A22CE">
              <w:rPr>
                <w:rFonts w:eastAsia="Times New Roman" w:cs="Times New Roman"/>
                <w:color w:val="000000"/>
              </w:rPr>
              <w:t xml:space="preserve"> receive declarations of pecuniary, local non-pecuniary interest(s) and personal interests in items on the agenda and their nature</w:t>
            </w:r>
            <w:r w:rsidR="00E9746D">
              <w:rPr>
                <w:rFonts w:eastAsia="Times New Roman" w:cs="Times New Roman"/>
                <w:color w:val="000000"/>
              </w:rPr>
              <w:t xml:space="preserve">, </w:t>
            </w:r>
            <w:r w:rsidRPr="003A22CE">
              <w:rPr>
                <w:rFonts w:eastAsia="Times New Roman" w:cs="Times New Roman"/>
                <w:color w:val="000000"/>
              </w:rPr>
              <w:t xml:space="preserve">gifts of hospitality exceeding £25 - None </w:t>
            </w:r>
          </w:p>
          <w:p w14:paraId="546D5DE3" w14:textId="77777777" w:rsidR="00395A64" w:rsidRPr="003A22CE" w:rsidRDefault="00395A64" w:rsidP="00395A64">
            <w:pPr>
              <w:pStyle w:val="Standard"/>
              <w:rPr>
                <w:rFonts w:eastAsia="Times New Roman" w:cs="Times New Roman"/>
                <w:color w:val="000000"/>
              </w:rPr>
            </w:pPr>
            <w:r w:rsidRPr="003A22CE">
              <w:rPr>
                <w:rFonts w:eastAsia="Times New Roman" w:cs="Times New Roman"/>
                <w:color w:val="000000"/>
              </w:rPr>
              <w:t>b) To receive declarations of lobbying for planning matters on the agenda - none</w:t>
            </w:r>
          </w:p>
          <w:p w14:paraId="6026A1EC" w14:textId="02B7AC41" w:rsidR="00395A64" w:rsidRDefault="00395A64" w:rsidP="00395A64">
            <w:pPr>
              <w:pStyle w:val="Standard"/>
              <w:rPr>
                <w:rFonts w:eastAsia="Times New Roman" w:cs="Times New Roman"/>
                <w:color w:val="000000"/>
              </w:rPr>
            </w:pPr>
            <w:r w:rsidRPr="003A22CE">
              <w:rPr>
                <w:rFonts w:eastAsia="Times New Roman" w:cs="Times New Roman"/>
                <w:color w:val="000000"/>
              </w:rPr>
              <w:t>c)To receive requests for dispensations - none</w:t>
            </w:r>
            <w:bookmarkStart w:id="0" w:name="_GoBack"/>
            <w:bookmarkEnd w:id="0"/>
          </w:p>
        </w:tc>
        <w:tc>
          <w:tcPr>
            <w:tcW w:w="957" w:type="dxa"/>
          </w:tcPr>
          <w:p w14:paraId="451ED757" w14:textId="77777777" w:rsidR="00395A64" w:rsidRDefault="00395A64" w:rsidP="0079775D">
            <w:pPr>
              <w:pStyle w:val="Standard"/>
              <w:rPr>
                <w:rFonts w:eastAsia="Times New Roman" w:cs="Times New Roman"/>
                <w:color w:val="000000"/>
              </w:rPr>
            </w:pPr>
          </w:p>
        </w:tc>
      </w:tr>
      <w:tr w:rsidR="00A826A0" w:rsidRPr="00A826A0" w14:paraId="2FA859AF" w14:textId="77777777" w:rsidTr="00412477">
        <w:tc>
          <w:tcPr>
            <w:tcW w:w="456" w:type="dxa"/>
          </w:tcPr>
          <w:p w14:paraId="3E8DC88F" w14:textId="0EA70275" w:rsidR="00395A64" w:rsidRPr="00A826A0" w:rsidRDefault="00395A64" w:rsidP="0079775D">
            <w:pPr>
              <w:pStyle w:val="Standard"/>
              <w:rPr>
                <w:rFonts w:eastAsia="Times New Roman" w:cs="Times New Roman"/>
                <w:color w:val="000000" w:themeColor="text1"/>
              </w:rPr>
            </w:pPr>
            <w:r w:rsidRPr="00A826A0">
              <w:rPr>
                <w:rFonts w:eastAsia="Times New Roman" w:cs="Times New Roman"/>
                <w:color w:val="000000" w:themeColor="text1"/>
              </w:rPr>
              <w:t>3.</w:t>
            </w:r>
          </w:p>
        </w:tc>
        <w:tc>
          <w:tcPr>
            <w:tcW w:w="9037" w:type="dxa"/>
          </w:tcPr>
          <w:p w14:paraId="44553BB1" w14:textId="77777777" w:rsidR="00395A64" w:rsidRPr="00A826A0" w:rsidRDefault="00395A64" w:rsidP="0079775D">
            <w:pPr>
              <w:pStyle w:val="Standard"/>
              <w:rPr>
                <w:rFonts w:eastAsia="Times New Roman" w:cs="Times New Roman"/>
                <w:color w:val="000000" w:themeColor="text1"/>
              </w:rPr>
            </w:pPr>
            <w:r w:rsidRPr="00A826A0">
              <w:rPr>
                <w:rFonts w:eastAsia="Times New Roman" w:cs="Times New Roman"/>
                <w:b/>
                <w:color w:val="000000" w:themeColor="text1"/>
              </w:rPr>
              <w:t>PUBLIC FORUM</w:t>
            </w:r>
            <w:r w:rsidRPr="00A826A0">
              <w:rPr>
                <w:rFonts w:eastAsia="Times New Roman" w:cs="Times New Roman"/>
                <w:color w:val="000000" w:themeColor="text1"/>
              </w:rPr>
              <w:t>–</w:t>
            </w:r>
          </w:p>
          <w:p w14:paraId="14DFE120" w14:textId="5455FBE4" w:rsidR="00395A64" w:rsidRPr="00A826A0" w:rsidRDefault="00395A64" w:rsidP="00395A64">
            <w:pPr>
              <w:pStyle w:val="ListParagraph"/>
              <w:numPr>
                <w:ilvl w:val="0"/>
                <w:numId w:val="1"/>
              </w:numPr>
              <w:rPr>
                <w:rFonts w:eastAsia="Times New Roman" w:cs="Times New Roman"/>
                <w:color w:val="000000" w:themeColor="text1"/>
              </w:rPr>
            </w:pPr>
            <w:r w:rsidRPr="00A826A0">
              <w:rPr>
                <w:rFonts w:eastAsia="Times New Roman" w:cs="Times New Roman"/>
                <w:color w:val="000000" w:themeColor="text1"/>
              </w:rPr>
              <w:t>Members of the public–to receive questions and matters of concern from those in attendance</w:t>
            </w:r>
            <w:r w:rsidR="007577C2" w:rsidRPr="00A826A0">
              <w:rPr>
                <w:rFonts w:eastAsia="Times New Roman" w:cs="Times New Roman"/>
                <w:color w:val="000000" w:themeColor="text1"/>
              </w:rPr>
              <w:t xml:space="preserve"> - none</w:t>
            </w:r>
          </w:p>
          <w:p w14:paraId="6BCC4AB6" w14:textId="77777777" w:rsidR="00395A64" w:rsidRPr="00A826A0" w:rsidRDefault="00395A64" w:rsidP="00395A64">
            <w:pPr>
              <w:pStyle w:val="ListParagraph"/>
              <w:numPr>
                <w:ilvl w:val="0"/>
                <w:numId w:val="1"/>
              </w:numPr>
              <w:rPr>
                <w:rFonts w:eastAsia="Times New Roman" w:cs="Times New Roman"/>
                <w:color w:val="000000" w:themeColor="text1"/>
              </w:rPr>
            </w:pPr>
            <w:r w:rsidRPr="00A826A0">
              <w:rPr>
                <w:rFonts w:eastAsia="Times New Roman" w:cs="Times New Roman"/>
                <w:color w:val="000000" w:themeColor="text1"/>
              </w:rPr>
              <w:t>Members of the public – to receive comments submitted via email</w:t>
            </w:r>
          </w:p>
          <w:p w14:paraId="175B09E7" w14:textId="750F242E" w:rsidR="00395A64" w:rsidRPr="00A826A0" w:rsidRDefault="00A74FF0" w:rsidP="00395A64">
            <w:pPr>
              <w:rPr>
                <w:rFonts w:ascii="Times New Roman" w:eastAsia="Times New Roman" w:hAnsi="Times New Roman" w:cs="Times New Roman"/>
                <w:color w:val="000000" w:themeColor="text1"/>
              </w:rPr>
            </w:pPr>
            <w:r w:rsidRPr="00A826A0">
              <w:rPr>
                <w:rFonts w:ascii="Times New Roman" w:eastAsia="Times New Roman" w:hAnsi="Times New Roman" w:cs="Times New Roman"/>
                <w:color w:val="000000" w:themeColor="text1"/>
              </w:rPr>
              <w:t>Email received about r</w:t>
            </w:r>
            <w:r w:rsidR="00395A64" w:rsidRPr="00A826A0">
              <w:rPr>
                <w:rFonts w:ascii="Times New Roman" w:eastAsia="Times New Roman" w:hAnsi="Times New Roman" w:cs="Times New Roman"/>
                <w:color w:val="000000" w:themeColor="text1"/>
              </w:rPr>
              <w:t>oad crossing on A1088</w:t>
            </w:r>
            <w:r w:rsidRPr="00A826A0">
              <w:rPr>
                <w:rFonts w:ascii="Times New Roman" w:eastAsia="Times New Roman" w:hAnsi="Times New Roman" w:cs="Times New Roman"/>
                <w:color w:val="000000" w:themeColor="text1"/>
              </w:rPr>
              <w:t xml:space="preserve">- see Councillor </w:t>
            </w:r>
            <w:proofErr w:type="spellStart"/>
            <w:r w:rsidRPr="00A826A0">
              <w:rPr>
                <w:rFonts w:ascii="Times New Roman" w:eastAsia="Times New Roman" w:hAnsi="Times New Roman" w:cs="Times New Roman"/>
                <w:color w:val="000000" w:themeColor="text1"/>
              </w:rPr>
              <w:t>Mellen’s</w:t>
            </w:r>
            <w:proofErr w:type="spellEnd"/>
            <w:r w:rsidRPr="00A826A0">
              <w:rPr>
                <w:rFonts w:ascii="Times New Roman" w:eastAsia="Times New Roman" w:hAnsi="Times New Roman" w:cs="Times New Roman"/>
                <w:color w:val="000000" w:themeColor="text1"/>
              </w:rPr>
              <w:t xml:space="preserve"> report.</w:t>
            </w:r>
          </w:p>
          <w:p w14:paraId="6053F88E" w14:textId="110CC78F" w:rsidR="00395A64" w:rsidRPr="00A826A0" w:rsidRDefault="00A74FF0" w:rsidP="00395A64">
            <w:pPr>
              <w:pStyle w:val="Standard"/>
              <w:rPr>
                <w:rFonts w:eastAsia="Times New Roman" w:cs="Times New Roman"/>
                <w:color w:val="000000" w:themeColor="text1"/>
              </w:rPr>
            </w:pPr>
            <w:r w:rsidRPr="00A826A0">
              <w:rPr>
                <w:rFonts w:eastAsia="Times New Roman" w:cs="Times New Roman"/>
                <w:color w:val="000000" w:themeColor="text1"/>
              </w:rPr>
              <w:t>Email received about f</w:t>
            </w:r>
            <w:r w:rsidR="00395A64" w:rsidRPr="00A826A0">
              <w:rPr>
                <w:rFonts w:eastAsia="Times New Roman" w:cs="Times New Roman"/>
                <w:color w:val="000000" w:themeColor="text1"/>
              </w:rPr>
              <w:t>looding on A1088</w:t>
            </w:r>
            <w:r w:rsidRPr="00A826A0">
              <w:rPr>
                <w:rFonts w:eastAsia="Times New Roman" w:cs="Times New Roman"/>
                <w:color w:val="000000" w:themeColor="text1"/>
              </w:rPr>
              <w:t xml:space="preserve"> </w:t>
            </w:r>
            <w:r w:rsidR="00A826A0" w:rsidRPr="00A826A0">
              <w:rPr>
                <w:rFonts w:eastAsia="Times New Roman" w:cs="Times New Roman"/>
                <w:color w:val="000000" w:themeColor="text1"/>
              </w:rPr>
              <w:t xml:space="preserve">from overflowing ditch.  The Clerk stated there are numerous reports on the Highways Portal.  Mr. Walton commented that a pipe under the road taking the </w:t>
            </w:r>
            <w:r w:rsidR="002431B4">
              <w:rPr>
                <w:rFonts w:eastAsia="Times New Roman" w:cs="Times New Roman"/>
                <w:color w:val="000000" w:themeColor="text1"/>
              </w:rPr>
              <w:t>water</w:t>
            </w:r>
            <w:r w:rsidR="00A826A0" w:rsidRPr="00A826A0">
              <w:rPr>
                <w:rFonts w:eastAsia="Times New Roman" w:cs="Times New Roman"/>
                <w:color w:val="000000" w:themeColor="text1"/>
              </w:rPr>
              <w:t xml:space="preserve"> to the opposite field is believed to be blocked.</w:t>
            </w:r>
          </w:p>
        </w:tc>
        <w:tc>
          <w:tcPr>
            <w:tcW w:w="957" w:type="dxa"/>
          </w:tcPr>
          <w:p w14:paraId="10733AED" w14:textId="77777777" w:rsidR="00395A64" w:rsidRPr="00A826A0" w:rsidRDefault="00395A64" w:rsidP="0079775D">
            <w:pPr>
              <w:pStyle w:val="Standard"/>
              <w:rPr>
                <w:rFonts w:eastAsia="Times New Roman" w:cs="Times New Roman"/>
                <w:color w:val="000000" w:themeColor="text1"/>
              </w:rPr>
            </w:pPr>
          </w:p>
        </w:tc>
      </w:tr>
      <w:tr w:rsidR="00022C91" w:rsidRPr="00022C91" w14:paraId="1347650C" w14:textId="77777777" w:rsidTr="00412477">
        <w:tc>
          <w:tcPr>
            <w:tcW w:w="456" w:type="dxa"/>
          </w:tcPr>
          <w:p w14:paraId="68856244" w14:textId="5846264E" w:rsidR="00395A64" w:rsidRPr="00022C91" w:rsidRDefault="00395A64" w:rsidP="0079775D">
            <w:pPr>
              <w:pStyle w:val="Standard"/>
              <w:rPr>
                <w:rFonts w:eastAsia="Times New Roman" w:cs="Times New Roman"/>
                <w:color w:val="000000" w:themeColor="text1"/>
              </w:rPr>
            </w:pPr>
            <w:r w:rsidRPr="00022C91">
              <w:rPr>
                <w:rFonts w:eastAsia="Times New Roman" w:cs="Times New Roman"/>
                <w:color w:val="000000" w:themeColor="text1"/>
              </w:rPr>
              <w:t>4.</w:t>
            </w:r>
          </w:p>
        </w:tc>
        <w:tc>
          <w:tcPr>
            <w:tcW w:w="9037" w:type="dxa"/>
          </w:tcPr>
          <w:p w14:paraId="2A5E517F" w14:textId="77777777" w:rsidR="00395A64" w:rsidRPr="00022C91" w:rsidRDefault="00395A64" w:rsidP="00395A64">
            <w:pPr>
              <w:pStyle w:val="Standard"/>
              <w:rPr>
                <w:color w:val="000000" w:themeColor="text1"/>
              </w:rPr>
            </w:pPr>
            <w:r w:rsidRPr="00022C91">
              <w:rPr>
                <w:rFonts w:eastAsia="Times New Roman" w:cs="Times New Roman"/>
                <w:b/>
                <w:color w:val="000000" w:themeColor="text1"/>
              </w:rPr>
              <w:t>REPORTS FOR INFORMATION</w:t>
            </w:r>
            <w:r w:rsidRPr="00022C91">
              <w:rPr>
                <w:rFonts w:eastAsia="Times New Roman" w:cs="Times New Roman"/>
                <w:color w:val="000000" w:themeColor="text1"/>
              </w:rPr>
              <w:t xml:space="preserve"> –to receive written reports for information only</w:t>
            </w:r>
          </w:p>
          <w:p w14:paraId="7F694E73" w14:textId="77777777" w:rsidR="00395A64" w:rsidRPr="00022C91" w:rsidRDefault="00395A64" w:rsidP="00395A64">
            <w:pPr>
              <w:pStyle w:val="Standard"/>
              <w:rPr>
                <w:rFonts w:eastAsia="Times New Roman" w:cs="Times New Roman"/>
                <w:color w:val="000000" w:themeColor="text1"/>
              </w:rPr>
            </w:pPr>
            <w:r w:rsidRPr="00022C91">
              <w:rPr>
                <w:rFonts w:eastAsia="Times New Roman" w:cs="Times New Roman"/>
                <w:color w:val="000000" w:themeColor="text1"/>
              </w:rPr>
              <w:t xml:space="preserve">    •Report from County Councillor Andy </w:t>
            </w:r>
            <w:proofErr w:type="spellStart"/>
            <w:r w:rsidRPr="00022C91">
              <w:rPr>
                <w:rFonts w:eastAsia="Times New Roman" w:cs="Times New Roman"/>
                <w:color w:val="000000" w:themeColor="text1"/>
              </w:rPr>
              <w:t>Mellen</w:t>
            </w:r>
            <w:proofErr w:type="spellEnd"/>
          </w:p>
          <w:p w14:paraId="05F37F67" w14:textId="4D7B8F64" w:rsidR="00395A64" w:rsidRDefault="00395A64" w:rsidP="00395A64">
            <w:pPr>
              <w:pStyle w:val="Standard"/>
              <w:rPr>
                <w:rFonts w:eastAsia="Times New Roman" w:cs="Times New Roman"/>
                <w:color w:val="000000" w:themeColor="text1"/>
              </w:rPr>
            </w:pPr>
            <w:r w:rsidRPr="00022C91">
              <w:rPr>
                <w:rFonts w:eastAsia="Times New Roman" w:cs="Times New Roman"/>
                <w:color w:val="000000" w:themeColor="text1"/>
              </w:rPr>
              <w:t>Investigation re Road Crossing perso</w:t>
            </w:r>
            <w:r w:rsidR="00446A7A">
              <w:rPr>
                <w:rFonts w:eastAsia="Times New Roman" w:cs="Times New Roman"/>
                <w:color w:val="000000" w:themeColor="text1"/>
              </w:rPr>
              <w:t>n</w:t>
            </w:r>
            <w:r w:rsidR="00FE4783" w:rsidRPr="00022C91">
              <w:rPr>
                <w:rFonts w:eastAsia="Times New Roman" w:cs="Times New Roman"/>
                <w:color w:val="000000" w:themeColor="text1"/>
              </w:rPr>
              <w:t xml:space="preserve">. Councillor </w:t>
            </w:r>
            <w:proofErr w:type="spellStart"/>
            <w:r w:rsidR="00FE4783" w:rsidRPr="00022C91">
              <w:rPr>
                <w:rFonts w:eastAsia="Times New Roman" w:cs="Times New Roman"/>
                <w:color w:val="000000" w:themeColor="text1"/>
              </w:rPr>
              <w:t>Mellen</w:t>
            </w:r>
            <w:proofErr w:type="spellEnd"/>
            <w:r w:rsidR="00FE4783" w:rsidRPr="00022C91">
              <w:rPr>
                <w:rFonts w:eastAsia="Times New Roman" w:cs="Times New Roman"/>
                <w:color w:val="000000" w:themeColor="text1"/>
              </w:rPr>
              <w:t xml:space="preserve"> stated the road did not meet the criteria for a crossing patrol.  He commented the criteria was based on the number of unaccompanied children crossing the road, which he had stated was unacceptable as primary school children would not be expected to traverse such a busy road without an accompanied parent. </w:t>
            </w:r>
            <w:r w:rsidR="00165635">
              <w:rPr>
                <w:rFonts w:eastAsia="Times New Roman" w:cs="Times New Roman"/>
                <w:color w:val="000000" w:themeColor="text1"/>
              </w:rPr>
              <w:t xml:space="preserve">He agreed to press the cabinet member for Highways, Paul West, and ask for the criteria to be looked at.  </w:t>
            </w:r>
            <w:r w:rsidR="00FE4783" w:rsidRPr="00022C91">
              <w:rPr>
                <w:rFonts w:eastAsia="Times New Roman" w:cs="Times New Roman"/>
                <w:color w:val="000000" w:themeColor="text1"/>
              </w:rPr>
              <w:t xml:space="preserve"> Mr. </w:t>
            </w:r>
            <w:proofErr w:type="spellStart"/>
            <w:r w:rsidR="00FE4783" w:rsidRPr="00022C91">
              <w:rPr>
                <w:rFonts w:eastAsia="Times New Roman" w:cs="Times New Roman"/>
                <w:color w:val="000000" w:themeColor="text1"/>
              </w:rPr>
              <w:t>Aket</w:t>
            </w:r>
            <w:proofErr w:type="spellEnd"/>
            <w:r w:rsidR="00FE4783" w:rsidRPr="00022C91">
              <w:rPr>
                <w:rFonts w:eastAsia="Times New Roman" w:cs="Times New Roman"/>
                <w:color w:val="000000" w:themeColor="text1"/>
              </w:rPr>
              <w:t xml:space="preserve"> questioned whether the Police could patrol and thereby put pressure on the department for a crossing patrol. Mr. Winstanley questioned whether an independent expert could give any weight to a request for a patrol</w:t>
            </w:r>
            <w:r w:rsidR="00906B87">
              <w:rPr>
                <w:rFonts w:eastAsia="Times New Roman" w:cs="Times New Roman"/>
                <w:color w:val="000000" w:themeColor="text1"/>
              </w:rPr>
              <w:t>, and</w:t>
            </w:r>
            <w:r w:rsidR="00FE4783" w:rsidRPr="00022C91">
              <w:rPr>
                <w:rFonts w:eastAsia="Times New Roman" w:cs="Times New Roman"/>
                <w:color w:val="000000" w:themeColor="text1"/>
              </w:rPr>
              <w:t xml:space="preserve"> agreed to investigate cost. </w:t>
            </w:r>
          </w:p>
          <w:p w14:paraId="737282FD" w14:textId="33A50D9A" w:rsidR="00165635" w:rsidRPr="00022C91" w:rsidRDefault="00165635" w:rsidP="00395A64">
            <w:pPr>
              <w:pStyle w:val="Standard"/>
              <w:rPr>
                <w:rFonts w:eastAsia="Times New Roman" w:cs="Times New Roman"/>
                <w:color w:val="000000" w:themeColor="text1"/>
              </w:rPr>
            </w:pPr>
            <w:r>
              <w:rPr>
                <w:rFonts w:eastAsia="Times New Roman" w:cs="Times New Roman"/>
                <w:color w:val="000000" w:themeColor="text1"/>
              </w:rPr>
              <w:t xml:space="preserve">Councillor </w:t>
            </w:r>
            <w:proofErr w:type="spellStart"/>
            <w:r>
              <w:rPr>
                <w:rFonts w:eastAsia="Times New Roman" w:cs="Times New Roman"/>
                <w:color w:val="000000" w:themeColor="text1"/>
              </w:rPr>
              <w:t>Mellen</w:t>
            </w:r>
            <w:proofErr w:type="spellEnd"/>
            <w:r>
              <w:rPr>
                <w:rFonts w:eastAsia="Times New Roman" w:cs="Times New Roman"/>
                <w:color w:val="000000" w:themeColor="text1"/>
              </w:rPr>
              <w:t xml:space="preserve"> commented on the flooding along the A1088 problems at the </w:t>
            </w:r>
            <w:proofErr w:type="spellStart"/>
            <w:r>
              <w:rPr>
                <w:rFonts w:eastAsia="Times New Roman" w:cs="Times New Roman"/>
                <w:color w:val="000000" w:themeColor="text1"/>
              </w:rPr>
              <w:t>Tostock</w:t>
            </w:r>
            <w:proofErr w:type="spellEnd"/>
            <w:r>
              <w:rPr>
                <w:rFonts w:eastAsia="Times New Roman" w:cs="Times New Roman"/>
                <w:color w:val="000000" w:themeColor="text1"/>
              </w:rPr>
              <w:t xml:space="preserve"> Road junction and Fox and Goose corner.  Highways have been out and helped to clear this. Government funding is available for homes which have been flooded. </w:t>
            </w:r>
          </w:p>
          <w:p w14:paraId="41E75D1B" w14:textId="29621E1C" w:rsidR="00022C91" w:rsidRDefault="00022C91" w:rsidP="00395A64">
            <w:pPr>
              <w:pStyle w:val="Standard"/>
              <w:rPr>
                <w:rFonts w:eastAsia="Times New Roman" w:cs="Times New Roman"/>
                <w:color w:val="000000" w:themeColor="text1"/>
              </w:rPr>
            </w:pPr>
            <w:r w:rsidRPr="00022C91">
              <w:rPr>
                <w:rFonts w:eastAsia="Times New Roman" w:cs="Times New Roman"/>
                <w:color w:val="000000" w:themeColor="text1"/>
              </w:rPr>
              <w:t xml:space="preserve">Councillor </w:t>
            </w:r>
            <w:proofErr w:type="spellStart"/>
            <w:r w:rsidRPr="00022C91">
              <w:rPr>
                <w:rFonts w:eastAsia="Times New Roman" w:cs="Times New Roman"/>
                <w:color w:val="000000" w:themeColor="text1"/>
              </w:rPr>
              <w:t>Mellen</w:t>
            </w:r>
            <w:proofErr w:type="spellEnd"/>
            <w:r w:rsidRPr="00022C91">
              <w:rPr>
                <w:rFonts w:eastAsia="Times New Roman" w:cs="Times New Roman"/>
                <w:color w:val="000000" w:themeColor="text1"/>
              </w:rPr>
              <w:t xml:space="preserve"> commented that MSDC budget setting ha</w:t>
            </w:r>
            <w:r w:rsidR="00DF74F2">
              <w:rPr>
                <w:rFonts w:eastAsia="Times New Roman" w:cs="Times New Roman"/>
                <w:color w:val="000000" w:themeColor="text1"/>
              </w:rPr>
              <w:t>d</w:t>
            </w:r>
            <w:r w:rsidR="00165635">
              <w:rPr>
                <w:rFonts w:eastAsia="Times New Roman" w:cs="Times New Roman"/>
                <w:color w:val="000000" w:themeColor="text1"/>
              </w:rPr>
              <w:t xml:space="preserve"> proposed</w:t>
            </w:r>
            <w:r w:rsidRPr="00022C91">
              <w:rPr>
                <w:rFonts w:eastAsia="Times New Roman" w:cs="Times New Roman"/>
                <w:color w:val="000000" w:themeColor="text1"/>
              </w:rPr>
              <w:t xml:space="preserve"> removal of grants for Arts and Museums</w:t>
            </w:r>
            <w:r w:rsidR="00D95299">
              <w:rPr>
                <w:rFonts w:eastAsia="Times New Roman" w:cs="Times New Roman"/>
                <w:color w:val="000000" w:themeColor="text1"/>
              </w:rPr>
              <w:t>, which he had opposed.</w:t>
            </w:r>
          </w:p>
          <w:p w14:paraId="62684886" w14:textId="7C1C845C" w:rsidR="00D95299" w:rsidRPr="00022C91" w:rsidRDefault="00E352EE" w:rsidP="00395A64">
            <w:pPr>
              <w:pStyle w:val="Standard"/>
              <w:rPr>
                <w:rFonts w:eastAsia="Times New Roman" w:cs="Times New Roman"/>
                <w:color w:val="000000" w:themeColor="text1"/>
              </w:rPr>
            </w:pPr>
            <w:r>
              <w:rPr>
                <w:rFonts w:eastAsia="Times New Roman" w:cs="Times New Roman"/>
                <w:color w:val="000000" w:themeColor="text1"/>
              </w:rPr>
              <w:t xml:space="preserve">Mrs. Hill asked about the signage requested.  Councillor </w:t>
            </w:r>
            <w:proofErr w:type="spellStart"/>
            <w:r>
              <w:rPr>
                <w:rFonts w:eastAsia="Times New Roman" w:cs="Times New Roman"/>
                <w:color w:val="000000" w:themeColor="text1"/>
              </w:rPr>
              <w:t>Mellen</w:t>
            </w:r>
            <w:proofErr w:type="spellEnd"/>
            <w:r>
              <w:rPr>
                <w:rFonts w:eastAsia="Times New Roman" w:cs="Times New Roman"/>
                <w:color w:val="000000" w:themeColor="text1"/>
              </w:rPr>
              <w:t xml:space="preserve"> agreed to follow this up through the Highways engineer.</w:t>
            </w:r>
          </w:p>
          <w:p w14:paraId="696B3C00" w14:textId="7A096DEC" w:rsidR="00395A64" w:rsidRPr="00022C91" w:rsidRDefault="00395A64" w:rsidP="00395A64">
            <w:pPr>
              <w:pStyle w:val="Standard"/>
              <w:rPr>
                <w:rFonts w:eastAsia="Times New Roman" w:cs="Times New Roman"/>
                <w:color w:val="000000" w:themeColor="text1"/>
              </w:rPr>
            </w:pPr>
            <w:r w:rsidRPr="00022C91">
              <w:rPr>
                <w:rFonts w:eastAsia="Times New Roman" w:cs="Times New Roman"/>
                <w:color w:val="000000" w:themeColor="text1"/>
              </w:rPr>
              <w:t xml:space="preserve">    •Report from District Councillors Austin Davies and David Bradbury</w:t>
            </w:r>
            <w:r w:rsidR="00D95299">
              <w:rPr>
                <w:rFonts w:eastAsia="Times New Roman" w:cs="Times New Roman"/>
                <w:color w:val="000000" w:themeColor="text1"/>
              </w:rPr>
              <w:t xml:space="preserve"> - noted</w:t>
            </w:r>
          </w:p>
          <w:p w14:paraId="6017C6C8" w14:textId="15C26DD2" w:rsidR="00395A64" w:rsidRPr="00022C91" w:rsidRDefault="00395A64" w:rsidP="00395A64">
            <w:pPr>
              <w:pStyle w:val="Standard"/>
              <w:rPr>
                <w:rFonts w:eastAsia="Times New Roman" w:cs="Times New Roman"/>
                <w:color w:val="000000" w:themeColor="text1"/>
              </w:rPr>
            </w:pPr>
            <w:r w:rsidRPr="00022C91">
              <w:rPr>
                <w:rFonts w:eastAsia="Times New Roman" w:cs="Times New Roman"/>
                <w:color w:val="000000" w:themeColor="text1"/>
              </w:rPr>
              <w:t>Slides from meeting on 20mph limit introduction</w:t>
            </w:r>
            <w:r w:rsidR="009D1E9C" w:rsidRPr="00022C91">
              <w:rPr>
                <w:rFonts w:eastAsia="Times New Roman" w:cs="Times New Roman"/>
                <w:color w:val="000000" w:themeColor="text1"/>
              </w:rPr>
              <w:t xml:space="preserve"> received from Councillor Bradbury.</w:t>
            </w:r>
            <w:r w:rsidR="007577C2" w:rsidRPr="00022C91">
              <w:rPr>
                <w:rFonts w:eastAsia="Times New Roman" w:cs="Times New Roman"/>
                <w:color w:val="000000" w:themeColor="text1"/>
              </w:rPr>
              <w:t xml:space="preserve">  Councillor Bradbury stated grants </w:t>
            </w:r>
            <w:r w:rsidR="0082757F">
              <w:rPr>
                <w:rFonts w:eastAsia="Times New Roman" w:cs="Times New Roman"/>
                <w:color w:val="000000" w:themeColor="text1"/>
              </w:rPr>
              <w:t>a</w:t>
            </w:r>
            <w:r w:rsidR="007577C2" w:rsidRPr="00022C91">
              <w:rPr>
                <w:rFonts w:eastAsia="Times New Roman" w:cs="Times New Roman"/>
                <w:color w:val="000000" w:themeColor="text1"/>
              </w:rPr>
              <w:t xml:space="preserve">re available for properties </w:t>
            </w:r>
            <w:r w:rsidR="0082757F">
              <w:rPr>
                <w:rFonts w:eastAsia="Times New Roman" w:cs="Times New Roman"/>
                <w:color w:val="000000" w:themeColor="text1"/>
              </w:rPr>
              <w:t>r</w:t>
            </w:r>
            <w:r w:rsidR="007577C2" w:rsidRPr="00022C91">
              <w:rPr>
                <w:rFonts w:eastAsia="Times New Roman" w:cs="Times New Roman"/>
                <w:color w:val="000000" w:themeColor="text1"/>
              </w:rPr>
              <w:t>ecently flooded.</w:t>
            </w:r>
          </w:p>
        </w:tc>
        <w:tc>
          <w:tcPr>
            <w:tcW w:w="957" w:type="dxa"/>
          </w:tcPr>
          <w:p w14:paraId="0506CD92" w14:textId="77777777" w:rsidR="00395A64" w:rsidRDefault="00395A64" w:rsidP="0079775D">
            <w:pPr>
              <w:pStyle w:val="Standard"/>
              <w:rPr>
                <w:rFonts w:eastAsia="Times New Roman" w:cs="Times New Roman"/>
                <w:color w:val="000000" w:themeColor="text1"/>
              </w:rPr>
            </w:pPr>
          </w:p>
          <w:p w14:paraId="00B4D105" w14:textId="77777777" w:rsidR="00165635" w:rsidRDefault="00165635" w:rsidP="0079775D">
            <w:pPr>
              <w:pStyle w:val="Standard"/>
              <w:rPr>
                <w:rFonts w:eastAsia="Times New Roman" w:cs="Times New Roman"/>
                <w:color w:val="000000" w:themeColor="text1"/>
              </w:rPr>
            </w:pPr>
          </w:p>
          <w:p w14:paraId="6AAADF66" w14:textId="77777777" w:rsidR="00165635" w:rsidRDefault="00165635" w:rsidP="0079775D">
            <w:pPr>
              <w:pStyle w:val="Standard"/>
              <w:rPr>
                <w:rFonts w:eastAsia="Times New Roman" w:cs="Times New Roman"/>
                <w:color w:val="000000" w:themeColor="text1"/>
              </w:rPr>
            </w:pPr>
          </w:p>
          <w:p w14:paraId="6B888995" w14:textId="6AB37C52" w:rsidR="00165635" w:rsidRDefault="00165635" w:rsidP="0079775D">
            <w:pPr>
              <w:pStyle w:val="Standard"/>
              <w:rPr>
                <w:rFonts w:eastAsia="Times New Roman" w:cs="Times New Roman"/>
                <w:color w:val="000000" w:themeColor="text1"/>
              </w:rPr>
            </w:pPr>
          </w:p>
          <w:p w14:paraId="02B5582B" w14:textId="02041F33" w:rsidR="00165635" w:rsidRDefault="00165635" w:rsidP="0079775D">
            <w:pPr>
              <w:pStyle w:val="Standard"/>
              <w:rPr>
                <w:rFonts w:eastAsia="Times New Roman" w:cs="Times New Roman"/>
                <w:color w:val="000000" w:themeColor="text1"/>
              </w:rPr>
            </w:pPr>
          </w:p>
          <w:p w14:paraId="732D9622" w14:textId="36E58671" w:rsidR="00165635" w:rsidRDefault="00165635" w:rsidP="0079775D">
            <w:pPr>
              <w:pStyle w:val="Standard"/>
              <w:rPr>
                <w:rFonts w:eastAsia="Times New Roman" w:cs="Times New Roman"/>
                <w:color w:val="000000" w:themeColor="text1"/>
              </w:rPr>
            </w:pPr>
          </w:p>
          <w:p w14:paraId="1E636536" w14:textId="662E7905" w:rsidR="00165635" w:rsidRDefault="00165635" w:rsidP="0079775D">
            <w:pPr>
              <w:pStyle w:val="Standard"/>
              <w:rPr>
                <w:rFonts w:eastAsia="Times New Roman" w:cs="Times New Roman"/>
                <w:color w:val="000000" w:themeColor="text1"/>
              </w:rPr>
            </w:pPr>
          </w:p>
          <w:p w14:paraId="1FE59BB2" w14:textId="4692BE33" w:rsidR="00165635" w:rsidRDefault="00165635" w:rsidP="0079775D">
            <w:pPr>
              <w:pStyle w:val="Standard"/>
              <w:rPr>
                <w:rFonts w:eastAsia="Times New Roman" w:cs="Times New Roman"/>
                <w:color w:val="000000" w:themeColor="text1"/>
              </w:rPr>
            </w:pPr>
          </w:p>
          <w:p w14:paraId="06978FC2" w14:textId="77777777" w:rsidR="00165635" w:rsidRDefault="00165635" w:rsidP="0079775D">
            <w:pPr>
              <w:pStyle w:val="Standard"/>
              <w:rPr>
                <w:rFonts w:eastAsia="Times New Roman" w:cs="Times New Roman"/>
                <w:color w:val="000000" w:themeColor="text1"/>
              </w:rPr>
            </w:pPr>
          </w:p>
          <w:p w14:paraId="2341D75C" w14:textId="77777777" w:rsidR="00165635" w:rsidRDefault="00165635" w:rsidP="0079775D">
            <w:pPr>
              <w:pStyle w:val="Standard"/>
              <w:rPr>
                <w:rFonts w:eastAsia="Times New Roman" w:cs="Times New Roman"/>
                <w:color w:val="000000" w:themeColor="text1"/>
              </w:rPr>
            </w:pPr>
          </w:p>
          <w:p w14:paraId="16721AEB" w14:textId="2137B3A4" w:rsidR="00165635" w:rsidRDefault="00165635" w:rsidP="0079775D">
            <w:pPr>
              <w:pStyle w:val="Standard"/>
              <w:rPr>
                <w:rFonts w:eastAsia="Times New Roman" w:cs="Times New Roman"/>
                <w:color w:val="000000" w:themeColor="text1"/>
              </w:rPr>
            </w:pPr>
            <w:r>
              <w:rPr>
                <w:rFonts w:eastAsia="Times New Roman" w:cs="Times New Roman"/>
                <w:color w:val="000000" w:themeColor="text1"/>
              </w:rPr>
              <w:t>Clerk</w:t>
            </w:r>
          </w:p>
          <w:p w14:paraId="1DE03FBD" w14:textId="77777777" w:rsidR="00165635" w:rsidRDefault="00165635" w:rsidP="0079775D">
            <w:pPr>
              <w:pStyle w:val="Standard"/>
              <w:rPr>
                <w:rFonts w:eastAsia="Times New Roman" w:cs="Times New Roman"/>
                <w:color w:val="000000" w:themeColor="text1"/>
              </w:rPr>
            </w:pPr>
          </w:p>
          <w:p w14:paraId="4FC4FD59" w14:textId="4DBA3971" w:rsidR="00165635" w:rsidRDefault="00165635" w:rsidP="0079775D">
            <w:pPr>
              <w:pStyle w:val="Standard"/>
              <w:rPr>
                <w:rFonts w:eastAsia="Times New Roman" w:cs="Times New Roman"/>
                <w:color w:val="000000" w:themeColor="text1"/>
              </w:rPr>
            </w:pPr>
            <w:r>
              <w:rPr>
                <w:rFonts w:eastAsia="Times New Roman" w:cs="Times New Roman"/>
                <w:color w:val="000000" w:themeColor="text1"/>
              </w:rPr>
              <w:t>Mr. Winstanley</w:t>
            </w:r>
          </w:p>
          <w:p w14:paraId="7C3A89A6" w14:textId="77777777" w:rsidR="00165635" w:rsidRDefault="00165635" w:rsidP="0079775D">
            <w:pPr>
              <w:pStyle w:val="Standard"/>
              <w:rPr>
                <w:rFonts w:eastAsia="Times New Roman" w:cs="Times New Roman"/>
                <w:color w:val="000000" w:themeColor="text1"/>
              </w:rPr>
            </w:pPr>
          </w:p>
          <w:p w14:paraId="0B31DF12" w14:textId="0C566D80" w:rsidR="00165635" w:rsidRPr="00022C91" w:rsidRDefault="00165635" w:rsidP="0079775D">
            <w:pPr>
              <w:pStyle w:val="Standard"/>
              <w:rPr>
                <w:rFonts w:eastAsia="Times New Roman" w:cs="Times New Roman"/>
                <w:color w:val="000000" w:themeColor="text1"/>
              </w:rPr>
            </w:pPr>
          </w:p>
        </w:tc>
      </w:tr>
      <w:tr w:rsidR="00395A64" w14:paraId="3C151068" w14:textId="77777777" w:rsidTr="00412477">
        <w:tc>
          <w:tcPr>
            <w:tcW w:w="456" w:type="dxa"/>
          </w:tcPr>
          <w:p w14:paraId="34FC36FB" w14:textId="25DC7D8B" w:rsidR="00395A64" w:rsidRDefault="005D4831" w:rsidP="0079775D">
            <w:pPr>
              <w:pStyle w:val="Standard"/>
              <w:rPr>
                <w:rFonts w:eastAsia="Times New Roman" w:cs="Times New Roman"/>
                <w:color w:val="000000"/>
              </w:rPr>
            </w:pPr>
            <w:r>
              <w:rPr>
                <w:rFonts w:eastAsia="Times New Roman" w:cs="Times New Roman"/>
                <w:color w:val="000000"/>
              </w:rPr>
              <w:t>5.</w:t>
            </w:r>
          </w:p>
        </w:tc>
        <w:tc>
          <w:tcPr>
            <w:tcW w:w="9037" w:type="dxa"/>
          </w:tcPr>
          <w:p w14:paraId="4AD608CF" w14:textId="69796FF3" w:rsidR="00395A64" w:rsidRPr="00395A64" w:rsidRDefault="00395A64" w:rsidP="0079775D">
            <w:pPr>
              <w:pStyle w:val="Standard"/>
              <w:rPr>
                <w:rFonts w:eastAsia="Times New Roman" w:cs="Times New Roman"/>
                <w:b/>
                <w:color w:val="000000"/>
              </w:rPr>
            </w:pPr>
            <w:r>
              <w:rPr>
                <w:rFonts w:eastAsia="Times New Roman" w:cs="Times New Roman"/>
                <w:b/>
                <w:color w:val="000000"/>
              </w:rPr>
              <w:t>MINUTES</w:t>
            </w:r>
          </w:p>
        </w:tc>
        <w:tc>
          <w:tcPr>
            <w:tcW w:w="957" w:type="dxa"/>
          </w:tcPr>
          <w:p w14:paraId="101CCDEF" w14:textId="77777777" w:rsidR="00395A64" w:rsidRDefault="00395A64" w:rsidP="0079775D">
            <w:pPr>
              <w:pStyle w:val="Standard"/>
              <w:rPr>
                <w:rFonts w:eastAsia="Times New Roman" w:cs="Times New Roman"/>
                <w:color w:val="000000"/>
              </w:rPr>
            </w:pPr>
          </w:p>
        </w:tc>
      </w:tr>
      <w:tr w:rsidR="00395A64" w14:paraId="41B79CA8" w14:textId="77777777" w:rsidTr="00412477">
        <w:tc>
          <w:tcPr>
            <w:tcW w:w="456" w:type="dxa"/>
          </w:tcPr>
          <w:p w14:paraId="0F2343AB" w14:textId="77777777" w:rsidR="00395A64" w:rsidRDefault="00395A64" w:rsidP="0079775D">
            <w:pPr>
              <w:pStyle w:val="Standard"/>
              <w:rPr>
                <w:rFonts w:eastAsia="Times New Roman" w:cs="Times New Roman"/>
                <w:color w:val="000000"/>
              </w:rPr>
            </w:pPr>
          </w:p>
        </w:tc>
        <w:tc>
          <w:tcPr>
            <w:tcW w:w="9037" w:type="dxa"/>
          </w:tcPr>
          <w:p w14:paraId="56E7C173" w14:textId="22974B00" w:rsidR="00395A64" w:rsidRDefault="00F35CCC" w:rsidP="005D4831">
            <w:pPr>
              <w:pStyle w:val="Standard"/>
              <w:rPr>
                <w:rFonts w:eastAsia="Times New Roman" w:cs="Times New Roman"/>
                <w:color w:val="000000"/>
              </w:rPr>
            </w:pPr>
            <w:r>
              <w:rPr>
                <w:rFonts w:eastAsia="Times New Roman" w:cs="Times New Roman"/>
                <w:color w:val="000000"/>
              </w:rPr>
              <w:t>5.1 T</w:t>
            </w:r>
            <w:r w:rsidR="005D4831">
              <w:rPr>
                <w:rFonts w:eastAsia="Times New Roman" w:cs="Times New Roman"/>
                <w:color w:val="000000"/>
              </w:rPr>
              <w:t>o note and approve the minutes of the Meeting held on 4</w:t>
            </w:r>
            <w:r w:rsidR="005D4831" w:rsidRPr="00DF440B">
              <w:rPr>
                <w:rFonts w:eastAsia="Times New Roman" w:cs="Times New Roman"/>
                <w:color w:val="000000"/>
                <w:vertAlign w:val="superscript"/>
              </w:rPr>
              <w:t>th</w:t>
            </w:r>
            <w:r w:rsidR="005D4831">
              <w:rPr>
                <w:rFonts w:eastAsia="Times New Roman" w:cs="Times New Roman"/>
                <w:color w:val="000000"/>
              </w:rPr>
              <w:t xml:space="preserve"> December 2023</w:t>
            </w:r>
            <w:r>
              <w:rPr>
                <w:rFonts w:eastAsia="Times New Roman" w:cs="Times New Roman"/>
                <w:color w:val="000000"/>
              </w:rPr>
              <w:t xml:space="preserve">. Mr. </w:t>
            </w:r>
            <w:proofErr w:type="spellStart"/>
            <w:r>
              <w:rPr>
                <w:rFonts w:eastAsia="Times New Roman" w:cs="Times New Roman"/>
                <w:color w:val="000000"/>
              </w:rPr>
              <w:t>Aket</w:t>
            </w:r>
            <w:proofErr w:type="spellEnd"/>
            <w:r>
              <w:rPr>
                <w:rFonts w:eastAsia="Times New Roman" w:cs="Times New Roman"/>
                <w:color w:val="000000"/>
              </w:rPr>
              <w:t xml:space="preserve"> prop</w:t>
            </w:r>
            <w:r w:rsidR="004B5EBB">
              <w:rPr>
                <w:rFonts w:eastAsia="Times New Roman" w:cs="Times New Roman"/>
                <w:color w:val="000000"/>
              </w:rPr>
              <w:t>o</w:t>
            </w:r>
            <w:r>
              <w:rPr>
                <w:rFonts w:eastAsia="Times New Roman" w:cs="Times New Roman"/>
                <w:color w:val="000000"/>
              </w:rPr>
              <w:t>sed, Mr. Bolus seconded with all in agreement.</w:t>
            </w:r>
          </w:p>
        </w:tc>
        <w:tc>
          <w:tcPr>
            <w:tcW w:w="957" w:type="dxa"/>
          </w:tcPr>
          <w:p w14:paraId="13F539D0" w14:textId="77777777" w:rsidR="00395A64" w:rsidRDefault="00395A64" w:rsidP="0079775D">
            <w:pPr>
              <w:pStyle w:val="Standard"/>
              <w:rPr>
                <w:rFonts w:eastAsia="Times New Roman" w:cs="Times New Roman"/>
                <w:color w:val="000000"/>
              </w:rPr>
            </w:pPr>
          </w:p>
        </w:tc>
      </w:tr>
      <w:tr w:rsidR="00395A64" w14:paraId="1444F04D" w14:textId="77777777" w:rsidTr="00412477">
        <w:tc>
          <w:tcPr>
            <w:tcW w:w="456" w:type="dxa"/>
          </w:tcPr>
          <w:p w14:paraId="3C01A66F" w14:textId="027549E6" w:rsidR="00395A64" w:rsidRDefault="005D4831" w:rsidP="0079775D">
            <w:pPr>
              <w:pStyle w:val="Standard"/>
              <w:rPr>
                <w:rFonts w:eastAsia="Times New Roman" w:cs="Times New Roman"/>
                <w:color w:val="000000"/>
              </w:rPr>
            </w:pPr>
            <w:r>
              <w:rPr>
                <w:rFonts w:eastAsia="Times New Roman" w:cs="Times New Roman"/>
                <w:color w:val="000000"/>
              </w:rPr>
              <w:t>6.</w:t>
            </w:r>
          </w:p>
        </w:tc>
        <w:tc>
          <w:tcPr>
            <w:tcW w:w="9037" w:type="dxa"/>
          </w:tcPr>
          <w:p w14:paraId="265ABC27" w14:textId="26FE5F83" w:rsidR="00395A64" w:rsidRPr="005D4831" w:rsidRDefault="005D4831" w:rsidP="0079775D">
            <w:pPr>
              <w:pStyle w:val="Standard"/>
              <w:rPr>
                <w:rFonts w:eastAsia="Times New Roman" w:cs="Times New Roman"/>
                <w:b/>
                <w:color w:val="000000"/>
              </w:rPr>
            </w:pPr>
            <w:r>
              <w:rPr>
                <w:rFonts w:eastAsia="Times New Roman" w:cs="Times New Roman"/>
                <w:b/>
                <w:color w:val="000000"/>
              </w:rPr>
              <w:t>MATTERS ARISING</w:t>
            </w:r>
          </w:p>
        </w:tc>
        <w:tc>
          <w:tcPr>
            <w:tcW w:w="957" w:type="dxa"/>
          </w:tcPr>
          <w:p w14:paraId="01F0F71E" w14:textId="77777777" w:rsidR="00395A64" w:rsidRDefault="00395A64" w:rsidP="0079775D">
            <w:pPr>
              <w:pStyle w:val="Standard"/>
              <w:rPr>
                <w:rFonts w:eastAsia="Times New Roman" w:cs="Times New Roman"/>
                <w:color w:val="000000"/>
              </w:rPr>
            </w:pPr>
          </w:p>
        </w:tc>
      </w:tr>
      <w:tr w:rsidR="00395A64" w:rsidRPr="00DF05EA" w14:paraId="050D85E7" w14:textId="77777777" w:rsidTr="00412477">
        <w:tc>
          <w:tcPr>
            <w:tcW w:w="456" w:type="dxa"/>
          </w:tcPr>
          <w:p w14:paraId="33C36882" w14:textId="77777777" w:rsidR="00395A64" w:rsidRPr="00DF05EA" w:rsidRDefault="00395A64" w:rsidP="0079775D">
            <w:pPr>
              <w:pStyle w:val="Standard"/>
              <w:rPr>
                <w:rFonts w:eastAsia="Times New Roman" w:cs="Times New Roman"/>
                <w:color w:val="000000"/>
              </w:rPr>
            </w:pPr>
          </w:p>
        </w:tc>
        <w:tc>
          <w:tcPr>
            <w:tcW w:w="9037" w:type="dxa"/>
          </w:tcPr>
          <w:p w14:paraId="6A8D05FC" w14:textId="701CFA50" w:rsidR="00395A64" w:rsidRPr="00DF05EA" w:rsidRDefault="000371AC" w:rsidP="00DF05EA">
            <w:pPr>
              <w:rPr>
                <w:rFonts w:ascii="Times New Roman" w:eastAsia="Times New Roman" w:hAnsi="Times New Roman" w:cs="Times New Roman"/>
                <w:color w:val="000000" w:themeColor="text1"/>
              </w:rPr>
            </w:pPr>
            <w:r w:rsidRPr="00DF05EA">
              <w:rPr>
                <w:rFonts w:ascii="Times New Roman" w:eastAsia="Times New Roman" w:hAnsi="Times New Roman" w:cs="Times New Roman"/>
                <w:color w:val="000000" w:themeColor="text1"/>
              </w:rPr>
              <w:t>6.1</w:t>
            </w:r>
            <w:r w:rsidR="00DF05EA">
              <w:rPr>
                <w:rFonts w:ascii="Times New Roman" w:eastAsia="Times New Roman" w:hAnsi="Times New Roman" w:cs="Times New Roman"/>
                <w:color w:val="000000" w:themeColor="text1"/>
              </w:rPr>
              <w:t xml:space="preserve"> </w:t>
            </w:r>
            <w:r w:rsidR="005D4831" w:rsidRPr="00DF05EA">
              <w:rPr>
                <w:rFonts w:ascii="Times New Roman" w:eastAsia="Times New Roman" w:hAnsi="Times New Roman" w:cs="Times New Roman"/>
                <w:color w:val="000000" w:themeColor="text1"/>
              </w:rPr>
              <w:t>Sign on Prospect Road green</w:t>
            </w:r>
            <w:r w:rsidR="004B5EBB" w:rsidRPr="00DF05EA">
              <w:rPr>
                <w:rFonts w:ascii="Times New Roman" w:eastAsia="Times New Roman" w:hAnsi="Times New Roman" w:cs="Times New Roman"/>
                <w:color w:val="000000" w:themeColor="text1"/>
              </w:rPr>
              <w:t>.</w:t>
            </w:r>
            <w:r w:rsidR="005D4831" w:rsidRPr="00DF05EA">
              <w:rPr>
                <w:rFonts w:ascii="Times New Roman" w:eastAsia="Times New Roman" w:hAnsi="Times New Roman" w:cs="Times New Roman"/>
                <w:color w:val="000000" w:themeColor="text1"/>
              </w:rPr>
              <w:t xml:space="preserve"> </w:t>
            </w:r>
            <w:r w:rsidRPr="00DF05EA">
              <w:rPr>
                <w:rFonts w:ascii="Times New Roman" w:eastAsia="Times New Roman" w:hAnsi="Times New Roman" w:cs="Times New Roman"/>
                <w:color w:val="000000" w:themeColor="text1"/>
              </w:rPr>
              <w:t>The questionnaire had been delivered to all houses in Prospect Road.  No replies had been received. T</w:t>
            </w:r>
            <w:r w:rsidR="00DF74F2">
              <w:rPr>
                <w:rFonts w:ascii="Times New Roman" w:eastAsia="Times New Roman" w:hAnsi="Times New Roman" w:cs="Times New Roman"/>
                <w:color w:val="000000" w:themeColor="text1"/>
              </w:rPr>
              <w:t>hree</w:t>
            </w:r>
            <w:r w:rsidRPr="00DF05EA">
              <w:rPr>
                <w:rFonts w:ascii="Times New Roman" w:eastAsia="Times New Roman" w:hAnsi="Times New Roman" w:cs="Times New Roman"/>
                <w:color w:val="000000" w:themeColor="text1"/>
              </w:rPr>
              <w:t xml:space="preserve"> residents had been asked, one in support </w:t>
            </w:r>
            <w:r w:rsidR="0045173E">
              <w:rPr>
                <w:rFonts w:ascii="Times New Roman" w:eastAsia="Times New Roman" w:hAnsi="Times New Roman" w:cs="Times New Roman"/>
                <w:color w:val="000000" w:themeColor="text1"/>
              </w:rPr>
              <w:t>of the sign</w:t>
            </w:r>
            <w:r w:rsidR="00DF74F2">
              <w:rPr>
                <w:rFonts w:ascii="Times New Roman" w:eastAsia="Times New Roman" w:hAnsi="Times New Roman" w:cs="Times New Roman"/>
                <w:color w:val="000000" w:themeColor="text1"/>
              </w:rPr>
              <w:t xml:space="preserve">, </w:t>
            </w:r>
            <w:r w:rsidRPr="00DF05EA">
              <w:rPr>
                <w:rFonts w:ascii="Times New Roman" w:eastAsia="Times New Roman" w:hAnsi="Times New Roman" w:cs="Times New Roman"/>
                <w:color w:val="000000" w:themeColor="text1"/>
              </w:rPr>
              <w:t>one</w:t>
            </w:r>
            <w:r w:rsidR="00DF74F2">
              <w:rPr>
                <w:rFonts w:ascii="Times New Roman" w:eastAsia="Times New Roman" w:hAnsi="Times New Roman" w:cs="Times New Roman"/>
                <w:color w:val="000000" w:themeColor="text1"/>
              </w:rPr>
              <w:t xml:space="preserve"> </w:t>
            </w:r>
            <w:r w:rsidRPr="00DF05EA">
              <w:rPr>
                <w:rFonts w:ascii="Times New Roman" w:eastAsia="Times New Roman" w:hAnsi="Times New Roman" w:cs="Times New Roman"/>
                <w:color w:val="000000" w:themeColor="text1"/>
              </w:rPr>
              <w:t>not bothered about the sign</w:t>
            </w:r>
            <w:r w:rsidR="00DF74F2">
              <w:rPr>
                <w:rFonts w:ascii="Times New Roman" w:eastAsia="Times New Roman" w:hAnsi="Times New Roman" w:cs="Times New Roman"/>
                <w:color w:val="000000" w:themeColor="text1"/>
              </w:rPr>
              <w:t xml:space="preserve"> and one not realising there was a sign.  No further action </w:t>
            </w:r>
            <w:r w:rsidR="00906B87">
              <w:rPr>
                <w:rFonts w:ascii="Times New Roman" w:eastAsia="Times New Roman" w:hAnsi="Times New Roman" w:cs="Times New Roman"/>
                <w:color w:val="000000" w:themeColor="text1"/>
              </w:rPr>
              <w:t xml:space="preserve">will </w:t>
            </w:r>
            <w:r w:rsidR="00DF74F2">
              <w:rPr>
                <w:rFonts w:ascii="Times New Roman" w:eastAsia="Times New Roman" w:hAnsi="Times New Roman" w:cs="Times New Roman"/>
                <w:color w:val="000000" w:themeColor="text1"/>
              </w:rPr>
              <w:t>be taken.</w:t>
            </w:r>
          </w:p>
        </w:tc>
        <w:tc>
          <w:tcPr>
            <w:tcW w:w="957" w:type="dxa"/>
          </w:tcPr>
          <w:p w14:paraId="3F2B8EAE" w14:textId="77777777" w:rsidR="00395A64" w:rsidRPr="00DF05EA" w:rsidRDefault="00395A64" w:rsidP="0079775D">
            <w:pPr>
              <w:pStyle w:val="Standard"/>
              <w:rPr>
                <w:rFonts w:eastAsia="Times New Roman" w:cs="Times New Roman"/>
                <w:color w:val="000000"/>
              </w:rPr>
            </w:pPr>
          </w:p>
        </w:tc>
      </w:tr>
      <w:tr w:rsidR="00395A64" w14:paraId="4C195F34" w14:textId="77777777" w:rsidTr="00412477">
        <w:tc>
          <w:tcPr>
            <w:tcW w:w="456" w:type="dxa"/>
          </w:tcPr>
          <w:p w14:paraId="72D6967A" w14:textId="77777777" w:rsidR="00395A64" w:rsidRDefault="00395A64" w:rsidP="0079775D">
            <w:pPr>
              <w:pStyle w:val="Standard"/>
              <w:rPr>
                <w:rFonts w:eastAsia="Times New Roman" w:cs="Times New Roman"/>
                <w:color w:val="000000"/>
              </w:rPr>
            </w:pPr>
          </w:p>
        </w:tc>
        <w:tc>
          <w:tcPr>
            <w:tcW w:w="9037" w:type="dxa"/>
          </w:tcPr>
          <w:p w14:paraId="2D57C2ED" w14:textId="6D5620E1" w:rsidR="00395A64" w:rsidRDefault="00DF05EA" w:rsidP="0079775D">
            <w:pPr>
              <w:pStyle w:val="Standard"/>
              <w:rPr>
                <w:rFonts w:eastAsia="Times New Roman" w:cs="Times New Roman"/>
                <w:color w:val="000000"/>
              </w:rPr>
            </w:pPr>
            <w:r>
              <w:rPr>
                <w:rFonts w:eastAsia="Times New Roman" w:cs="Times New Roman"/>
                <w:bCs/>
                <w:color w:val="000000" w:themeColor="text1"/>
              </w:rPr>
              <w:t xml:space="preserve">6.2 </w:t>
            </w:r>
            <w:r w:rsidR="005D4831" w:rsidRPr="000B5FD6">
              <w:rPr>
                <w:rFonts w:eastAsia="Times New Roman" w:cs="Times New Roman"/>
                <w:bCs/>
                <w:color w:val="000000" w:themeColor="text1"/>
              </w:rPr>
              <w:t>UK Power Network update</w:t>
            </w:r>
            <w:r w:rsidR="00526F1C">
              <w:rPr>
                <w:rFonts w:eastAsia="Times New Roman" w:cs="Times New Roman"/>
                <w:bCs/>
                <w:color w:val="000000" w:themeColor="text1"/>
              </w:rPr>
              <w:t xml:space="preserve">. </w:t>
            </w:r>
            <w:r>
              <w:rPr>
                <w:rFonts w:eastAsia="Times New Roman" w:cs="Times New Roman"/>
                <w:bCs/>
                <w:color w:val="000000" w:themeColor="text1"/>
              </w:rPr>
              <w:t xml:space="preserve">Mr. Walton reported this is currently on hold as two landowners are not allowing cables underground. </w:t>
            </w:r>
            <w:r w:rsidR="00BB5244">
              <w:rPr>
                <w:rFonts w:eastAsia="Times New Roman" w:cs="Times New Roman"/>
                <w:bCs/>
                <w:color w:val="000000" w:themeColor="text1"/>
              </w:rPr>
              <w:t xml:space="preserve">UKPN </w:t>
            </w:r>
            <w:r w:rsidR="00906B87">
              <w:rPr>
                <w:rFonts w:eastAsia="Times New Roman" w:cs="Times New Roman"/>
                <w:bCs/>
                <w:color w:val="000000" w:themeColor="text1"/>
              </w:rPr>
              <w:t xml:space="preserve">may change course and </w:t>
            </w:r>
            <w:r w:rsidR="00BB5244">
              <w:rPr>
                <w:rFonts w:eastAsia="Times New Roman" w:cs="Times New Roman"/>
                <w:bCs/>
                <w:color w:val="000000" w:themeColor="text1"/>
              </w:rPr>
              <w:t>go underground through the school playing field, so discussions are taking place with SCC.</w:t>
            </w:r>
            <w:r>
              <w:rPr>
                <w:rFonts w:eastAsia="Times New Roman" w:cs="Times New Roman"/>
                <w:bCs/>
                <w:color w:val="000000" w:themeColor="text1"/>
              </w:rPr>
              <w:t xml:space="preserve"> The overhead transformer </w:t>
            </w:r>
            <w:r w:rsidR="006112F6">
              <w:rPr>
                <w:rFonts w:eastAsia="Times New Roman" w:cs="Times New Roman"/>
                <w:bCs/>
                <w:color w:val="000000" w:themeColor="text1"/>
              </w:rPr>
              <w:t xml:space="preserve">near pre-school </w:t>
            </w:r>
            <w:r>
              <w:rPr>
                <w:rFonts w:eastAsia="Times New Roman" w:cs="Times New Roman"/>
                <w:bCs/>
                <w:color w:val="000000" w:themeColor="text1"/>
              </w:rPr>
              <w:t xml:space="preserve">will </w:t>
            </w:r>
            <w:r w:rsidR="00906B87">
              <w:rPr>
                <w:rFonts w:eastAsia="Times New Roman" w:cs="Times New Roman"/>
                <w:bCs/>
                <w:color w:val="000000" w:themeColor="text1"/>
              </w:rPr>
              <w:t xml:space="preserve">be removed </w:t>
            </w:r>
            <w:r>
              <w:rPr>
                <w:rFonts w:eastAsia="Times New Roman" w:cs="Times New Roman"/>
                <w:bCs/>
                <w:color w:val="000000" w:themeColor="text1"/>
              </w:rPr>
              <w:t xml:space="preserve">and </w:t>
            </w:r>
            <w:r w:rsidR="00520E24">
              <w:rPr>
                <w:rFonts w:eastAsia="Times New Roman" w:cs="Times New Roman"/>
                <w:bCs/>
                <w:color w:val="000000" w:themeColor="text1"/>
              </w:rPr>
              <w:t xml:space="preserve">connecting </w:t>
            </w:r>
            <w:r>
              <w:rPr>
                <w:rFonts w:eastAsia="Times New Roman" w:cs="Times New Roman"/>
                <w:bCs/>
                <w:color w:val="000000" w:themeColor="text1"/>
              </w:rPr>
              <w:t>cables run underground</w:t>
            </w:r>
            <w:r w:rsidR="00520E24">
              <w:rPr>
                <w:rFonts w:eastAsia="Times New Roman" w:cs="Times New Roman"/>
                <w:bCs/>
                <w:color w:val="000000" w:themeColor="text1"/>
              </w:rPr>
              <w:t xml:space="preserve"> from the new transformer</w:t>
            </w:r>
            <w:r>
              <w:rPr>
                <w:rFonts w:eastAsia="Times New Roman" w:cs="Times New Roman"/>
                <w:bCs/>
                <w:color w:val="000000" w:themeColor="text1"/>
              </w:rPr>
              <w:t xml:space="preserve">. </w:t>
            </w:r>
            <w:r w:rsidR="005D4831" w:rsidRPr="000B5FD6">
              <w:rPr>
                <w:rFonts w:eastAsia="Times New Roman" w:cs="Times New Roman"/>
                <w:bCs/>
                <w:color w:val="000000" w:themeColor="text1"/>
              </w:rPr>
              <w:t xml:space="preserve">                                                                 </w:t>
            </w:r>
          </w:p>
        </w:tc>
        <w:tc>
          <w:tcPr>
            <w:tcW w:w="957" w:type="dxa"/>
          </w:tcPr>
          <w:p w14:paraId="6B93979A" w14:textId="77777777" w:rsidR="00395A64" w:rsidRDefault="001E4730" w:rsidP="0079775D">
            <w:pPr>
              <w:pStyle w:val="Standard"/>
              <w:rPr>
                <w:rFonts w:eastAsia="Times New Roman" w:cs="Times New Roman"/>
                <w:color w:val="000000"/>
              </w:rPr>
            </w:pPr>
            <w:r>
              <w:rPr>
                <w:rFonts w:eastAsia="Times New Roman" w:cs="Times New Roman"/>
                <w:color w:val="000000"/>
              </w:rPr>
              <w:t>Clerk</w:t>
            </w:r>
          </w:p>
          <w:p w14:paraId="1ADDDAA3" w14:textId="1EA92700" w:rsidR="001E4730" w:rsidRDefault="001E4730" w:rsidP="0079775D">
            <w:pPr>
              <w:pStyle w:val="Standard"/>
              <w:rPr>
                <w:rFonts w:eastAsia="Times New Roman" w:cs="Times New Roman"/>
                <w:color w:val="000000"/>
              </w:rPr>
            </w:pPr>
            <w:r>
              <w:rPr>
                <w:rFonts w:eastAsia="Times New Roman" w:cs="Times New Roman"/>
                <w:color w:val="000000"/>
              </w:rPr>
              <w:t>Mr. Walton</w:t>
            </w:r>
          </w:p>
        </w:tc>
      </w:tr>
      <w:tr w:rsidR="00395A64" w14:paraId="0AD286D4" w14:textId="77777777" w:rsidTr="00412477">
        <w:tc>
          <w:tcPr>
            <w:tcW w:w="456" w:type="dxa"/>
          </w:tcPr>
          <w:p w14:paraId="04662C61" w14:textId="77777777" w:rsidR="00395A64" w:rsidRDefault="00395A64" w:rsidP="0079775D">
            <w:pPr>
              <w:pStyle w:val="Standard"/>
              <w:rPr>
                <w:rFonts w:eastAsia="Times New Roman" w:cs="Times New Roman"/>
                <w:color w:val="000000"/>
              </w:rPr>
            </w:pPr>
          </w:p>
        </w:tc>
        <w:tc>
          <w:tcPr>
            <w:tcW w:w="9037" w:type="dxa"/>
          </w:tcPr>
          <w:p w14:paraId="5EC13A96" w14:textId="2A06F27B" w:rsidR="00395A64" w:rsidRDefault="006112F6" w:rsidP="0079775D">
            <w:pPr>
              <w:pStyle w:val="Standard"/>
              <w:rPr>
                <w:rFonts w:eastAsia="Times New Roman" w:cs="Times New Roman"/>
                <w:color w:val="000000"/>
              </w:rPr>
            </w:pPr>
            <w:r>
              <w:rPr>
                <w:rFonts w:eastAsia="Times New Roman" w:cs="Times New Roman"/>
                <w:bCs/>
                <w:color w:val="000000" w:themeColor="text1"/>
              </w:rPr>
              <w:t xml:space="preserve">6.3 </w:t>
            </w:r>
            <w:r w:rsidR="005D4831" w:rsidRPr="000B5FD6">
              <w:rPr>
                <w:rFonts w:eastAsia="Times New Roman" w:cs="Times New Roman"/>
                <w:bCs/>
                <w:color w:val="000000" w:themeColor="text1"/>
              </w:rPr>
              <w:t xml:space="preserve">Traffic Mirror opposite Hall entrance </w:t>
            </w:r>
            <w:r>
              <w:rPr>
                <w:rFonts w:eastAsia="Times New Roman" w:cs="Times New Roman"/>
                <w:bCs/>
                <w:color w:val="000000" w:themeColor="text1"/>
              </w:rPr>
              <w:t>- no update</w:t>
            </w:r>
            <w:r w:rsidR="005D4831" w:rsidRPr="000B5FD6">
              <w:rPr>
                <w:rFonts w:eastAsia="Times New Roman" w:cs="Times New Roman"/>
                <w:bCs/>
                <w:color w:val="000000" w:themeColor="text1"/>
              </w:rPr>
              <w:t xml:space="preserve">                                                   </w:t>
            </w:r>
          </w:p>
        </w:tc>
        <w:tc>
          <w:tcPr>
            <w:tcW w:w="957" w:type="dxa"/>
          </w:tcPr>
          <w:p w14:paraId="35F172EC" w14:textId="71779B9D" w:rsidR="00395A64" w:rsidRDefault="00395A64" w:rsidP="0079775D">
            <w:pPr>
              <w:pStyle w:val="Standard"/>
              <w:rPr>
                <w:rFonts w:eastAsia="Times New Roman" w:cs="Times New Roman"/>
                <w:color w:val="000000"/>
              </w:rPr>
            </w:pPr>
          </w:p>
        </w:tc>
      </w:tr>
      <w:tr w:rsidR="00395A64" w14:paraId="3AE0060E" w14:textId="77777777" w:rsidTr="00412477">
        <w:tc>
          <w:tcPr>
            <w:tcW w:w="456" w:type="dxa"/>
          </w:tcPr>
          <w:p w14:paraId="498B243E" w14:textId="77777777" w:rsidR="00395A64" w:rsidRDefault="00395A64" w:rsidP="0079775D">
            <w:pPr>
              <w:pStyle w:val="Standard"/>
              <w:rPr>
                <w:rFonts w:eastAsia="Times New Roman" w:cs="Times New Roman"/>
                <w:color w:val="000000"/>
              </w:rPr>
            </w:pPr>
          </w:p>
        </w:tc>
        <w:tc>
          <w:tcPr>
            <w:tcW w:w="9037" w:type="dxa"/>
          </w:tcPr>
          <w:p w14:paraId="79FA4552" w14:textId="36EBFD3C" w:rsidR="00395A64" w:rsidRDefault="002C03D1" w:rsidP="0079775D">
            <w:pPr>
              <w:pStyle w:val="Standard"/>
              <w:rPr>
                <w:rFonts w:eastAsia="Times New Roman" w:cs="Times New Roman"/>
                <w:color w:val="000000"/>
              </w:rPr>
            </w:pPr>
            <w:r>
              <w:rPr>
                <w:rFonts w:eastAsia="Times New Roman" w:cs="Times New Roman"/>
                <w:bCs/>
                <w:color w:val="000000" w:themeColor="text1"/>
              </w:rPr>
              <w:t xml:space="preserve">6.4 </w:t>
            </w:r>
            <w:r w:rsidR="005D4831" w:rsidRPr="000B5FD6">
              <w:rPr>
                <w:rFonts w:eastAsia="Times New Roman" w:cs="Times New Roman"/>
                <w:bCs/>
                <w:color w:val="000000" w:themeColor="text1"/>
              </w:rPr>
              <w:t>Bus service update</w:t>
            </w:r>
            <w:r>
              <w:rPr>
                <w:rFonts w:eastAsia="Times New Roman" w:cs="Times New Roman"/>
                <w:bCs/>
                <w:color w:val="000000" w:themeColor="text1"/>
              </w:rPr>
              <w:t xml:space="preserve">.  Mr. Winstanley </w:t>
            </w:r>
            <w:r w:rsidR="005D4831" w:rsidRPr="000B5FD6">
              <w:rPr>
                <w:rFonts w:eastAsia="Times New Roman" w:cs="Times New Roman"/>
                <w:bCs/>
                <w:color w:val="000000" w:themeColor="text1"/>
              </w:rPr>
              <w:t>report</w:t>
            </w:r>
            <w:r>
              <w:rPr>
                <w:rFonts w:eastAsia="Times New Roman" w:cs="Times New Roman"/>
                <w:bCs/>
                <w:color w:val="000000" w:themeColor="text1"/>
              </w:rPr>
              <w:t>ed</w:t>
            </w:r>
            <w:r w:rsidR="005D4831" w:rsidRPr="000B5FD6">
              <w:rPr>
                <w:rFonts w:eastAsia="Times New Roman" w:cs="Times New Roman"/>
                <w:bCs/>
                <w:color w:val="000000" w:themeColor="text1"/>
              </w:rPr>
              <w:t xml:space="preserve"> on</w:t>
            </w:r>
            <w:r>
              <w:rPr>
                <w:rFonts w:eastAsia="Times New Roman" w:cs="Times New Roman"/>
                <w:bCs/>
                <w:color w:val="000000" w:themeColor="text1"/>
              </w:rPr>
              <w:t xml:space="preserve"> the recent</w:t>
            </w:r>
            <w:r w:rsidR="005D4831" w:rsidRPr="000B5FD6">
              <w:rPr>
                <w:rFonts w:eastAsia="Times New Roman" w:cs="Times New Roman"/>
                <w:bCs/>
                <w:color w:val="000000" w:themeColor="text1"/>
              </w:rPr>
              <w:t xml:space="preserve"> </w:t>
            </w:r>
            <w:r w:rsidR="004D337A">
              <w:rPr>
                <w:rFonts w:eastAsia="Times New Roman" w:cs="Times New Roman"/>
                <w:bCs/>
                <w:color w:val="000000" w:themeColor="text1"/>
              </w:rPr>
              <w:t xml:space="preserve">Team </w:t>
            </w:r>
            <w:r w:rsidR="005D4831" w:rsidRPr="000B5FD6">
              <w:rPr>
                <w:rFonts w:eastAsia="Times New Roman" w:cs="Times New Roman"/>
                <w:bCs/>
                <w:color w:val="000000" w:themeColor="text1"/>
              </w:rPr>
              <w:t>meeting</w:t>
            </w:r>
            <w:r>
              <w:rPr>
                <w:rFonts w:eastAsia="Times New Roman" w:cs="Times New Roman"/>
                <w:bCs/>
                <w:color w:val="000000" w:themeColor="text1"/>
              </w:rPr>
              <w:t>.  He felt a questionnaire on use is required and he agreed to put one together for circulation with</w:t>
            </w:r>
            <w:r w:rsidR="00105875">
              <w:rPr>
                <w:rFonts w:eastAsia="Times New Roman" w:cs="Times New Roman"/>
                <w:bCs/>
                <w:color w:val="000000" w:themeColor="text1"/>
              </w:rPr>
              <w:t xml:space="preserve"> the Messenger</w:t>
            </w:r>
            <w:r w:rsidR="004D337A">
              <w:rPr>
                <w:rFonts w:eastAsia="Times New Roman" w:cs="Times New Roman"/>
                <w:bCs/>
                <w:color w:val="000000" w:themeColor="text1"/>
              </w:rPr>
              <w:t xml:space="preserve"> and on FB</w:t>
            </w:r>
            <w:r w:rsidR="006E1460">
              <w:rPr>
                <w:rFonts w:eastAsia="Times New Roman" w:cs="Times New Roman"/>
                <w:bCs/>
                <w:color w:val="000000" w:themeColor="text1"/>
              </w:rPr>
              <w:t xml:space="preserve">.  </w:t>
            </w:r>
            <w:r w:rsidR="004D337A">
              <w:rPr>
                <w:rFonts w:eastAsia="Times New Roman" w:cs="Times New Roman"/>
                <w:bCs/>
                <w:color w:val="000000" w:themeColor="text1"/>
              </w:rPr>
              <w:t>A</w:t>
            </w:r>
            <w:r w:rsidR="00730800">
              <w:rPr>
                <w:rFonts w:eastAsia="Times New Roman" w:cs="Times New Roman"/>
                <w:bCs/>
                <w:color w:val="000000" w:themeColor="text1"/>
              </w:rPr>
              <w:t>ny</w:t>
            </w:r>
            <w:r w:rsidR="004D337A">
              <w:rPr>
                <w:rFonts w:eastAsia="Times New Roman" w:cs="Times New Roman"/>
                <w:bCs/>
                <w:color w:val="000000" w:themeColor="text1"/>
              </w:rPr>
              <w:t xml:space="preserve"> new service</w:t>
            </w:r>
            <w:r w:rsidR="006E1460">
              <w:rPr>
                <w:rFonts w:eastAsia="Times New Roman" w:cs="Times New Roman"/>
                <w:bCs/>
                <w:color w:val="000000" w:themeColor="text1"/>
              </w:rPr>
              <w:t xml:space="preserve"> </w:t>
            </w:r>
            <w:r w:rsidR="004D337A">
              <w:rPr>
                <w:rFonts w:eastAsia="Times New Roman" w:cs="Times New Roman"/>
                <w:bCs/>
                <w:color w:val="000000" w:themeColor="text1"/>
              </w:rPr>
              <w:t>should</w:t>
            </w:r>
            <w:r w:rsidR="006E1460">
              <w:rPr>
                <w:rFonts w:eastAsia="Times New Roman" w:cs="Times New Roman"/>
                <w:bCs/>
                <w:color w:val="000000" w:themeColor="text1"/>
              </w:rPr>
              <w:t xml:space="preserve"> be a proposal to join with other villages to produce a viable service. </w:t>
            </w:r>
            <w:r w:rsidR="007E29F6">
              <w:rPr>
                <w:rFonts w:eastAsia="Times New Roman" w:cs="Times New Roman"/>
                <w:bCs/>
                <w:color w:val="000000" w:themeColor="text1"/>
              </w:rPr>
              <w:t xml:space="preserve">Funding is available to get a service up and running </w:t>
            </w:r>
            <w:r w:rsidR="00730800">
              <w:rPr>
                <w:rFonts w:eastAsia="Times New Roman" w:cs="Times New Roman"/>
                <w:bCs/>
                <w:color w:val="000000" w:themeColor="text1"/>
              </w:rPr>
              <w:t xml:space="preserve">which </w:t>
            </w:r>
            <w:r w:rsidR="007E29F6">
              <w:rPr>
                <w:rFonts w:eastAsia="Times New Roman" w:cs="Times New Roman"/>
                <w:bCs/>
                <w:color w:val="000000" w:themeColor="text1"/>
              </w:rPr>
              <w:t>will</w:t>
            </w:r>
            <w:r w:rsidR="00730800">
              <w:rPr>
                <w:rFonts w:eastAsia="Times New Roman" w:cs="Times New Roman"/>
                <w:bCs/>
                <w:color w:val="000000" w:themeColor="text1"/>
              </w:rPr>
              <w:t xml:space="preserve"> then</w:t>
            </w:r>
            <w:r w:rsidR="007E29F6">
              <w:rPr>
                <w:rFonts w:eastAsia="Times New Roman" w:cs="Times New Roman"/>
                <w:bCs/>
                <w:color w:val="000000" w:themeColor="text1"/>
              </w:rPr>
              <w:t xml:space="preserve"> be</w:t>
            </w:r>
            <w:r w:rsidR="00382447">
              <w:rPr>
                <w:rFonts w:eastAsia="Times New Roman" w:cs="Times New Roman"/>
                <w:bCs/>
                <w:color w:val="000000" w:themeColor="text1"/>
              </w:rPr>
              <w:t xml:space="preserve"> handed back to villages to </w:t>
            </w:r>
            <w:r w:rsidR="00730800">
              <w:rPr>
                <w:rFonts w:eastAsia="Times New Roman" w:cs="Times New Roman"/>
                <w:bCs/>
                <w:color w:val="000000" w:themeColor="text1"/>
              </w:rPr>
              <w:t>self</w:t>
            </w:r>
            <w:r w:rsidR="00906B87">
              <w:rPr>
                <w:rFonts w:eastAsia="Times New Roman" w:cs="Times New Roman"/>
                <w:bCs/>
                <w:color w:val="000000" w:themeColor="text1"/>
              </w:rPr>
              <w:t>-</w:t>
            </w:r>
            <w:r w:rsidR="00730800">
              <w:rPr>
                <w:rFonts w:eastAsia="Times New Roman" w:cs="Times New Roman"/>
                <w:bCs/>
                <w:color w:val="000000" w:themeColor="text1"/>
              </w:rPr>
              <w:t>finance</w:t>
            </w:r>
            <w:r w:rsidR="00382447">
              <w:rPr>
                <w:rFonts w:eastAsia="Times New Roman" w:cs="Times New Roman"/>
                <w:bCs/>
                <w:color w:val="000000" w:themeColor="text1"/>
              </w:rPr>
              <w:t xml:space="preserve">. </w:t>
            </w:r>
            <w:r w:rsidR="006E1460">
              <w:rPr>
                <w:rFonts w:eastAsia="Times New Roman" w:cs="Times New Roman"/>
                <w:bCs/>
                <w:color w:val="000000" w:themeColor="text1"/>
              </w:rPr>
              <w:t xml:space="preserve">Mr. </w:t>
            </w:r>
            <w:proofErr w:type="spellStart"/>
            <w:r w:rsidR="006E1460">
              <w:rPr>
                <w:rFonts w:eastAsia="Times New Roman" w:cs="Times New Roman"/>
                <w:bCs/>
                <w:color w:val="000000" w:themeColor="text1"/>
              </w:rPr>
              <w:t>Aket</w:t>
            </w:r>
            <w:proofErr w:type="spellEnd"/>
            <w:r w:rsidR="006E1460">
              <w:rPr>
                <w:rFonts w:eastAsia="Times New Roman" w:cs="Times New Roman"/>
                <w:bCs/>
                <w:color w:val="000000" w:themeColor="text1"/>
              </w:rPr>
              <w:t xml:space="preserve"> suggested having a bank of volunteer drivers.</w:t>
            </w:r>
            <w:r w:rsidR="005D4831" w:rsidRPr="000B5FD6">
              <w:rPr>
                <w:rFonts w:eastAsia="Times New Roman" w:cs="Times New Roman"/>
                <w:bCs/>
                <w:color w:val="000000" w:themeColor="text1"/>
              </w:rPr>
              <w:t xml:space="preserve">  </w:t>
            </w:r>
            <w:r w:rsidR="006E1460">
              <w:rPr>
                <w:rFonts w:eastAsia="Times New Roman" w:cs="Times New Roman"/>
                <w:bCs/>
                <w:color w:val="000000" w:themeColor="text1"/>
              </w:rPr>
              <w:t>Mr. Walton felt an open meeting may be required to gauge need and use.</w:t>
            </w:r>
            <w:r w:rsidR="005D4831" w:rsidRPr="000B5FD6">
              <w:rPr>
                <w:rFonts w:eastAsia="Times New Roman" w:cs="Times New Roman"/>
                <w:bCs/>
                <w:color w:val="000000" w:themeColor="text1"/>
              </w:rPr>
              <w:t xml:space="preserve">                                             </w:t>
            </w:r>
          </w:p>
        </w:tc>
        <w:tc>
          <w:tcPr>
            <w:tcW w:w="957" w:type="dxa"/>
          </w:tcPr>
          <w:p w14:paraId="11426316" w14:textId="04F92D06" w:rsidR="00395A64" w:rsidRDefault="006E1460" w:rsidP="0079775D">
            <w:pPr>
              <w:pStyle w:val="Standard"/>
              <w:rPr>
                <w:rFonts w:eastAsia="Times New Roman" w:cs="Times New Roman"/>
                <w:color w:val="000000"/>
              </w:rPr>
            </w:pPr>
            <w:r>
              <w:rPr>
                <w:rFonts w:eastAsia="Times New Roman" w:cs="Times New Roman"/>
                <w:color w:val="000000"/>
              </w:rPr>
              <w:t>Mr. Winstanley</w:t>
            </w:r>
          </w:p>
        </w:tc>
      </w:tr>
      <w:tr w:rsidR="00395A64" w14:paraId="7B05CB6A" w14:textId="77777777" w:rsidTr="00412477">
        <w:tc>
          <w:tcPr>
            <w:tcW w:w="456" w:type="dxa"/>
          </w:tcPr>
          <w:p w14:paraId="3F55105E" w14:textId="77777777" w:rsidR="00395A64" w:rsidRDefault="00395A64" w:rsidP="0079775D">
            <w:pPr>
              <w:pStyle w:val="Standard"/>
              <w:rPr>
                <w:rFonts w:eastAsia="Times New Roman" w:cs="Times New Roman"/>
                <w:color w:val="000000"/>
              </w:rPr>
            </w:pPr>
          </w:p>
        </w:tc>
        <w:tc>
          <w:tcPr>
            <w:tcW w:w="9037" w:type="dxa"/>
          </w:tcPr>
          <w:p w14:paraId="3D61B25A" w14:textId="7E05B927" w:rsidR="00395A64" w:rsidRDefault="006E1460" w:rsidP="0079775D">
            <w:pPr>
              <w:pStyle w:val="Standard"/>
              <w:rPr>
                <w:rFonts w:eastAsia="Times New Roman" w:cs="Times New Roman"/>
                <w:color w:val="000000"/>
              </w:rPr>
            </w:pPr>
            <w:r>
              <w:rPr>
                <w:rFonts w:eastAsia="Times New Roman" w:cs="Times New Roman"/>
                <w:bCs/>
                <w:color w:val="000000" w:themeColor="text1"/>
              </w:rPr>
              <w:t xml:space="preserve">6.5 </w:t>
            </w:r>
            <w:r w:rsidR="005D4831" w:rsidRPr="000B5FD6">
              <w:rPr>
                <w:rFonts w:eastAsia="Times New Roman" w:cs="Times New Roman"/>
                <w:bCs/>
                <w:color w:val="000000" w:themeColor="text1"/>
              </w:rPr>
              <w:t>Road signs for repair</w:t>
            </w:r>
            <w:r w:rsidR="00A63E07">
              <w:rPr>
                <w:rFonts w:eastAsia="Times New Roman" w:cs="Times New Roman"/>
                <w:bCs/>
                <w:color w:val="000000" w:themeColor="text1"/>
              </w:rPr>
              <w:t>.  These had been reported on the portal, but the reply had been no action would be taken.  The Clerk was asked to follow this up further.</w:t>
            </w:r>
          </w:p>
        </w:tc>
        <w:tc>
          <w:tcPr>
            <w:tcW w:w="957" w:type="dxa"/>
          </w:tcPr>
          <w:p w14:paraId="6803F61E" w14:textId="5C5F0E7F" w:rsidR="00395A64" w:rsidRDefault="00A63E07" w:rsidP="0079775D">
            <w:pPr>
              <w:pStyle w:val="Standard"/>
              <w:rPr>
                <w:rFonts w:eastAsia="Times New Roman" w:cs="Times New Roman"/>
                <w:color w:val="000000"/>
              </w:rPr>
            </w:pPr>
            <w:r>
              <w:rPr>
                <w:rFonts w:eastAsia="Times New Roman" w:cs="Times New Roman"/>
                <w:color w:val="000000"/>
              </w:rPr>
              <w:t>Clerk</w:t>
            </w:r>
          </w:p>
        </w:tc>
      </w:tr>
      <w:tr w:rsidR="00395A64" w:rsidRPr="00A63E07" w14:paraId="43D869CC" w14:textId="77777777" w:rsidTr="00412477">
        <w:tc>
          <w:tcPr>
            <w:tcW w:w="456" w:type="dxa"/>
          </w:tcPr>
          <w:p w14:paraId="3A27B090" w14:textId="77777777" w:rsidR="00395A64" w:rsidRPr="00A63E07" w:rsidRDefault="00395A64" w:rsidP="0079775D">
            <w:pPr>
              <w:pStyle w:val="Standard"/>
              <w:rPr>
                <w:rFonts w:eastAsia="Times New Roman" w:cs="Times New Roman"/>
                <w:color w:val="000000"/>
              </w:rPr>
            </w:pPr>
          </w:p>
        </w:tc>
        <w:tc>
          <w:tcPr>
            <w:tcW w:w="9037" w:type="dxa"/>
          </w:tcPr>
          <w:p w14:paraId="1FAD4A13" w14:textId="0F871686" w:rsidR="00395A64" w:rsidRPr="00A63E07" w:rsidRDefault="00A63E07" w:rsidP="00A63E07">
            <w:pPr>
              <w:rPr>
                <w:rFonts w:ascii="Times New Roman" w:eastAsia="Times New Roman" w:hAnsi="Times New Roman" w:cs="Times New Roman"/>
                <w:bCs/>
                <w:color w:val="000000" w:themeColor="text1"/>
              </w:rPr>
            </w:pPr>
            <w:r w:rsidRPr="00A63E07">
              <w:rPr>
                <w:rFonts w:ascii="Times New Roman" w:eastAsia="Times New Roman" w:hAnsi="Times New Roman" w:cs="Times New Roman"/>
                <w:bCs/>
                <w:color w:val="000000" w:themeColor="text1"/>
              </w:rPr>
              <w:t>6.6</w:t>
            </w:r>
            <w:r w:rsidR="006B5076">
              <w:rPr>
                <w:rFonts w:ascii="Times New Roman" w:eastAsia="Times New Roman" w:hAnsi="Times New Roman" w:cs="Times New Roman"/>
                <w:bCs/>
                <w:color w:val="000000" w:themeColor="text1"/>
              </w:rPr>
              <w:t xml:space="preserve"> </w:t>
            </w:r>
            <w:r w:rsidR="005D4831" w:rsidRPr="00A63E07">
              <w:rPr>
                <w:rFonts w:ascii="Times New Roman" w:eastAsia="Times New Roman" w:hAnsi="Times New Roman" w:cs="Times New Roman"/>
                <w:bCs/>
                <w:color w:val="000000" w:themeColor="text1"/>
              </w:rPr>
              <w:t>Planters at Garage</w:t>
            </w:r>
            <w:r w:rsidRPr="00A63E07">
              <w:rPr>
                <w:rFonts w:ascii="Times New Roman" w:eastAsia="Times New Roman" w:hAnsi="Times New Roman" w:cs="Times New Roman"/>
                <w:bCs/>
                <w:color w:val="000000" w:themeColor="text1"/>
              </w:rPr>
              <w:t>.  Mrs. Dove has agreed to take charge of these, as well as the ones at the village hall, and School Close, but has asked for volunteers for watering.</w:t>
            </w:r>
          </w:p>
        </w:tc>
        <w:tc>
          <w:tcPr>
            <w:tcW w:w="957" w:type="dxa"/>
          </w:tcPr>
          <w:p w14:paraId="55FF7280" w14:textId="77777777" w:rsidR="00395A64" w:rsidRPr="00A63E07" w:rsidRDefault="00395A64" w:rsidP="0079775D">
            <w:pPr>
              <w:pStyle w:val="Standard"/>
              <w:rPr>
                <w:rFonts w:eastAsia="Times New Roman" w:cs="Times New Roman"/>
                <w:color w:val="000000"/>
              </w:rPr>
            </w:pPr>
          </w:p>
        </w:tc>
      </w:tr>
      <w:tr w:rsidR="00382447" w:rsidRPr="00A63E07" w14:paraId="797FC3ED" w14:textId="77777777" w:rsidTr="00412477">
        <w:tc>
          <w:tcPr>
            <w:tcW w:w="456" w:type="dxa"/>
          </w:tcPr>
          <w:p w14:paraId="0248FCBE" w14:textId="77777777" w:rsidR="00382447" w:rsidRPr="00A63E07" w:rsidRDefault="00382447" w:rsidP="0079775D">
            <w:pPr>
              <w:pStyle w:val="Standard"/>
              <w:rPr>
                <w:rFonts w:eastAsia="Times New Roman" w:cs="Times New Roman"/>
                <w:color w:val="000000"/>
              </w:rPr>
            </w:pPr>
          </w:p>
        </w:tc>
        <w:tc>
          <w:tcPr>
            <w:tcW w:w="9037" w:type="dxa"/>
          </w:tcPr>
          <w:p w14:paraId="4514A59E" w14:textId="07A9CD13" w:rsidR="00382447" w:rsidRPr="00A63E07" w:rsidRDefault="00883500" w:rsidP="00A63E07">
            <w:pPr>
              <w:rPr>
                <w:rFonts w:ascii="Times New Roman" w:eastAsia="Times New Roman" w:hAnsi="Times New Roman" w:cs="Times New Roman"/>
                <w:bCs/>
                <w:color w:val="000000" w:themeColor="text1"/>
              </w:rPr>
            </w:pPr>
            <w:r>
              <w:rPr>
                <w:rFonts w:ascii="Times New Roman" w:eastAsia="Times New Roman" w:hAnsi="Times New Roman" w:cs="Times New Roman"/>
                <w:bCs/>
                <w:color w:val="000000" w:themeColor="text1"/>
              </w:rPr>
              <w:t xml:space="preserve">6.7 Flooding </w:t>
            </w:r>
            <w:r w:rsidR="00140527">
              <w:rPr>
                <w:rFonts w:ascii="Times New Roman" w:eastAsia="Times New Roman" w:hAnsi="Times New Roman" w:cs="Times New Roman"/>
                <w:bCs/>
                <w:color w:val="000000" w:themeColor="text1"/>
              </w:rPr>
              <w:t>a</w:t>
            </w:r>
            <w:r>
              <w:rPr>
                <w:rFonts w:ascii="Times New Roman" w:eastAsia="Times New Roman" w:hAnsi="Times New Roman" w:cs="Times New Roman"/>
                <w:bCs/>
                <w:color w:val="000000" w:themeColor="text1"/>
              </w:rPr>
              <w:t xml:space="preserve">long </w:t>
            </w:r>
            <w:proofErr w:type="spellStart"/>
            <w:r>
              <w:rPr>
                <w:rFonts w:ascii="Times New Roman" w:eastAsia="Times New Roman" w:hAnsi="Times New Roman" w:cs="Times New Roman"/>
                <w:bCs/>
                <w:color w:val="000000" w:themeColor="text1"/>
              </w:rPr>
              <w:t>Tostock</w:t>
            </w:r>
            <w:proofErr w:type="spellEnd"/>
            <w:r>
              <w:rPr>
                <w:rFonts w:ascii="Times New Roman" w:eastAsia="Times New Roman" w:hAnsi="Times New Roman" w:cs="Times New Roman"/>
                <w:bCs/>
                <w:color w:val="000000" w:themeColor="text1"/>
              </w:rPr>
              <w:t xml:space="preserve"> Road.  </w:t>
            </w:r>
            <w:r w:rsidR="00382447">
              <w:rPr>
                <w:rFonts w:ascii="Times New Roman" w:eastAsia="Times New Roman" w:hAnsi="Times New Roman" w:cs="Times New Roman"/>
                <w:bCs/>
                <w:color w:val="000000" w:themeColor="text1"/>
              </w:rPr>
              <w:t xml:space="preserve">Mr. Walton stated the river had been surveyed and unfortunately two trees had fallen across the river which had caused a blockade. </w:t>
            </w:r>
            <w:r w:rsidR="00730800">
              <w:rPr>
                <w:rFonts w:ascii="Times New Roman" w:eastAsia="Times New Roman" w:hAnsi="Times New Roman" w:cs="Times New Roman"/>
                <w:bCs/>
                <w:color w:val="000000" w:themeColor="text1"/>
              </w:rPr>
              <w:t>D</w:t>
            </w:r>
            <w:r>
              <w:rPr>
                <w:rFonts w:ascii="Times New Roman" w:eastAsia="Times New Roman" w:hAnsi="Times New Roman" w:cs="Times New Roman"/>
                <w:bCs/>
                <w:color w:val="000000" w:themeColor="text1"/>
              </w:rPr>
              <w:t xml:space="preserve">igging will take place at the </w:t>
            </w:r>
            <w:proofErr w:type="spellStart"/>
            <w:r>
              <w:rPr>
                <w:rFonts w:ascii="Times New Roman" w:eastAsia="Times New Roman" w:hAnsi="Times New Roman" w:cs="Times New Roman"/>
                <w:bCs/>
                <w:color w:val="000000" w:themeColor="text1"/>
              </w:rPr>
              <w:t>Tostock</w:t>
            </w:r>
            <w:proofErr w:type="spellEnd"/>
            <w:r>
              <w:rPr>
                <w:rFonts w:ascii="Times New Roman" w:eastAsia="Times New Roman" w:hAnsi="Times New Roman" w:cs="Times New Roman"/>
                <w:bCs/>
                <w:color w:val="000000" w:themeColor="text1"/>
              </w:rPr>
              <w:t xml:space="preserve"> Road end.</w:t>
            </w:r>
          </w:p>
        </w:tc>
        <w:tc>
          <w:tcPr>
            <w:tcW w:w="957" w:type="dxa"/>
          </w:tcPr>
          <w:p w14:paraId="442278C4" w14:textId="77777777" w:rsidR="00382447" w:rsidRPr="00A63E07" w:rsidRDefault="00382447" w:rsidP="0079775D">
            <w:pPr>
              <w:pStyle w:val="Standard"/>
              <w:rPr>
                <w:rFonts w:eastAsia="Times New Roman" w:cs="Times New Roman"/>
                <w:color w:val="000000"/>
              </w:rPr>
            </w:pPr>
          </w:p>
        </w:tc>
      </w:tr>
      <w:tr w:rsidR="00395A64" w14:paraId="44CAC0A9" w14:textId="77777777" w:rsidTr="00412477">
        <w:tc>
          <w:tcPr>
            <w:tcW w:w="456" w:type="dxa"/>
          </w:tcPr>
          <w:p w14:paraId="605F9405" w14:textId="79B01C01" w:rsidR="00395A64" w:rsidRDefault="005D4831" w:rsidP="0079775D">
            <w:pPr>
              <w:pStyle w:val="Standard"/>
              <w:rPr>
                <w:rFonts w:eastAsia="Times New Roman" w:cs="Times New Roman"/>
                <w:color w:val="000000"/>
              </w:rPr>
            </w:pPr>
            <w:r>
              <w:rPr>
                <w:rFonts w:eastAsia="Times New Roman" w:cs="Times New Roman"/>
                <w:color w:val="000000"/>
              </w:rPr>
              <w:t>7.</w:t>
            </w:r>
          </w:p>
        </w:tc>
        <w:tc>
          <w:tcPr>
            <w:tcW w:w="9037" w:type="dxa"/>
          </w:tcPr>
          <w:p w14:paraId="4DBE66A5" w14:textId="39E597B5" w:rsidR="00395A64" w:rsidRPr="005D4831" w:rsidRDefault="005D4831" w:rsidP="0079775D">
            <w:pPr>
              <w:pStyle w:val="Standard"/>
              <w:rPr>
                <w:rFonts w:eastAsia="Times New Roman" w:cs="Times New Roman"/>
                <w:b/>
                <w:color w:val="000000"/>
              </w:rPr>
            </w:pPr>
            <w:r>
              <w:rPr>
                <w:rFonts w:eastAsia="Times New Roman" w:cs="Times New Roman"/>
                <w:b/>
                <w:color w:val="000000"/>
              </w:rPr>
              <w:t>PLANNING</w:t>
            </w:r>
          </w:p>
        </w:tc>
        <w:tc>
          <w:tcPr>
            <w:tcW w:w="957" w:type="dxa"/>
          </w:tcPr>
          <w:p w14:paraId="1C74B830" w14:textId="77777777" w:rsidR="00395A64" w:rsidRDefault="00395A64" w:rsidP="0079775D">
            <w:pPr>
              <w:pStyle w:val="Standard"/>
              <w:rPr>
                <w:rFonts w:eastAsia="Times New Roman" w:cs="Times New Roman"/>
                <w:color w:val="000000"/>
              </w:rPr>
            </w:pPr>
          </w:p>
        </w:tc>
      </w:tr>
      <w:tr w:rsidR="00395A64" w14:paraId="2984C030" w14:textId="77777777" w:rsidTr="00412477">
        <w:tc>
          <w:tcPr>
            <w:tcW w:w="456" w:type="dxa"/>
          </w:tcPr>
          <w:p w14:paraId="314DE837" w14:textId="77777777" w:rsidR="00395A64" w:rsidRDefault="00395A64" w:rsidP="0079775D">
            <w:pPr>
              <w:pStyle w:val="Standard"/>
              <w:rPr>
                <w:rFonts w:eastAsia="Times New Roman" w:cs="Times New Roman"/>
                <w:color w:val="000000"/>
              </w:rPr>
            </w:pPr>
          </w:p>
        </w:tc>
        <w:tc>
          <w:tcPr>
            <w:tcW w:w="9037" w:type="dxa"/>
          </w:tcPr>
          <w:p w14:paraId="75CE5688" w14:textId="5507E8E6" w:rsidR="005D4831" w:rsidRPr="002059D7" w:rsidRDefault="004F3F4F" w:rsidP="005D4831">
            <w:pPr>
              <w:rPr>
                <w:rFonts w:ascii="Times New Roman" w:hAnsi="Times New Roman" w:cs="Times New Roman"/>
              </w:rPr>
            </w:pPr>
            <w:r>
              <w:rPr>
                <w:rFonts w:ascii="Times New Roman" w:hAnsi="Times New Roman" w:cs="Times New Roman"/>
                <w:b/>
              </w:rPr>
              <w:t xml:space="preserve">7.1 </w:t>
            </w:r>
            <w:r w:rsidR="005D4831" w:rsidRPr="002059D7">
              <w:rPr>
                <w:rFonts w:ascii="Times New Roman" w:hAnsi="Times New Roman" w:cs="Times New Roman"/>
                <w:b/>
              </w:rPr>
              <w:t>APPLICATION FOR PLANNING PERMISSION</w:t>
            </w:r>
            <w:r w:rsidR="005D4831" w:rsidRPr="002059D7">
              <w:rPr>
                <w:rFonts w:ascii="Times New Roman" w:hAnsi="Times New Roman" w:cs="Times New Roman"/>
              </w:rPr>
              <w:t xml:space="preserve"> </w:t>
            </w:r>
          </w:p>
          <w:p w14:paraId="07DAA6F5" w14:textId="77777777" w:rsidR="005D4831" w:rsidRPr="002059D7" w:rsidRDefault="005D4831" w:rsidP="005D4831">
            <w:pPr>
              <w:rPr>
                <w:rFonts w:ascii="Times New Roman" w:hAnsi="Times New Roman" w:cs="Times New Roman"/>
              </w:rPr>
            </w:pPr>
            <w:r w:rsidRPr="002059D7">
              <w:rPr>
                <w:rFonts w:ascii="Times New Roman" w:hAnsi="Times New Roman" w:cs="Times New Roman"/>
              </w:rPr>
              <w:t xml:space="preserve">Plot 12, Land West Of, </w:t>
            </w:r>
            <w:proofErr w:type="spellStart"/>
            <w:r w:rsidRPr="002059D7">
              <w:rPr>
                <w:rFonts w:ascii="Times New Roman" w:hAnsi="Times New Roman" w:cs="Times New Roman"/>
              </w:rPr>
              <w:t>Ixworth</w:t>
            </w:r>
            <w:proofErr w:type="spellEnd"/>
            <w:r w:rsidRPr="002059D7">
              <w:rPr>
                <w:rFonts w:ascii="Times New Roman" w:hAnsi="Times New Roman" w:cs="Times New Roman"/>
              </w:rPr>
              <w:t xml:space="preserve"> Road, Norton   DC/23/05652</w:t>
            </w:r>
          </w:p>
          <w:p w14:paraId="6A43A8BE" w14:textId="77F21308" w:rsidR="005D4831" w:rsidRPr="002059D7" w:rsidRDefault="005D4831" w:rsidP="005D4831">
            <w:pPr>
              <w:rPr>
                <w:rFonts w:ascii="Times New Roman" w:hAnsi="Times New Roman" w:cs="Times New Roman"/>
              </w:rPr>
            </w:pPr>
            <w:r w:rsidRPr="002059D7">
              <w:rPr>
                <w:rFonts w:ascii="Times New Roman" w:hAnsi="Times New Roman" w:cs="Times New Roman"/>
              </w:rPr>
              <w:t>Full Planning Application - Erection of 1No self</w:t>
            </w:r>
            <w:r w:rsidR="009C62BD">
              <w:rPr>
                <w:rFonts w:ascii="Times New Roman" w:hAnsi="Times New Roman" w:cs="Times New Roman"/>
              </w:rPr>
              <w:t>-</w:t>
            </w:r>
            <w:r w:rsidRPr="002059D7">
              <w:rPr>
                <w:rFonts w:ascii="Times New Roman" w:hAnsi="Times New Roman" w:cs="Times New Roman"/>
              </w:rPr>
              <w:t xml:space="preserve">build dwelling with garage. </w:t>
            </w:r>
          </w:p>
          <w:p w14:paraId="31630513" w14:textId="6003D1C4" w:rsidR="00CB044C" w:rsidRPr="007B4DD3" w:rsidRDefault="00CB044C" w:rsidP="00CB044C">
            <w:pPr>
              <w:rPr>
                <w:rFonts w:ascii="Times New Roman" w:hAnsi="Times New Roman" w:cs="Times New Roman"/>
                <w:b/>
              </w:rPr>
            </w:pPr>
            <w:r w:rsidRPr="007B4DD3">
              <w:rPr>
                <w:rFonts w:ascii="Times New Roman" w:hAnsi="Times New Roman" w:cs="Times New Roman"/>
                <w:b/>
              </w:rPr>
              <w:t>The Council reject</w:t>
            </w:r>
            <w:r w:rsidR="007B4DD3" w:rsidRPr="007B4DD3">
              <w:rPr>
                <w:rFonts w:ascii="Times New Roman" w:hAnsi="Times New Roman" w:cs="Times New Roman"/>
                <w:b/>
              </w:rPr>
              <w:t>ed</w:t>
            </w:r>
            <w:r w:rsidRPr="007B4DD3">
              <w:rPr>
                <w:rFonts w:ascii="Times New Roman" w:hAnsi="Times New Roman" w:cs="Times New Roman"/>
                <w:b/>
              </w:rPr>
              <w:t xml:space="preserve"> this application on the following grounds:</w:t>
            </w:r>
          </w:p>
          <w:p w14:paraId="618AB841" w14:textId="0D9347D7" w:rsidR="00CB044C" w:rsidRPr="007B4DD3" w:rsidRDefault="00CB044C" w:rsidP="00CB044C">
            <w:pPr>
              <w:rPr>
                <w:rFonts w:ascii="Times New Roman" w:hAnsi="Times New Roman" w:cs="Times New Roman"/>
                <w:b/>
              </w:rPr>
            </w:pPr>
            <w:r w:rsidRPr="007B4DD3">
              <w:rPr>
                <w:rFonts w:ascii="Times New Roman" w:hAnsi="Times New Roman" w:cs="Times New Roman"/>
                <w:b/>
              </w:rPr>
              <w:t>1.  It is understood there will be a retaining wall to the rear of the plot which will raise the height of the house.  Reassurance should be required to ensure the original ground level will be retained.</w:t>
            </w:r>
          </w:p>
          <w:p w14:paraId="15571D1E" w14:textId="6637AB57" w:rsidR="00CB044C" w:rsidRPr="007B4DD3" w:rsidRDefault="00CB044C" w:rsidP="00CB044C">
            <w:pPr>
              <w:rPr>
                <w:rFonts w:ascii="Times New Roman" w:hAnsi="Times New Roman" w:cs="Times New Roman"/>
                <w:b/>
              </w:rPr>
            </w:pPr>
            <w:r w:rsidRPr="007B4DD3">
              <w:rPr>
                <w:rFonts w:ascii="Times New Roman" w:hAnsi="Times New Roman" w:cs="Times New Roman"/>
                <w:b/>
              </w:rPr>
              <w:t>2. This development will be in isolation so there should be condition that the other approved sites are undertaken first.</w:t>
            </w:r>
          </w:p>
          <w:p w14:paraId="32308813" w14:textId="00B51734" w:rsidR="00CB044C" w:rsidRPr="007B4DD3" w:rsidRDefault="00CB044C" w:rsidP="00CB044C">
            <w:pPr>
              <w:rPr>
                <w:rFonts w:ascii="Times New Roman" w:hAnsi="Times New Roman" w:cs="Times New Roman"/>
                <w:b/>
              </w:rPr>
            </w:pPr>
            <w:r w:rsidRPr="007B4DD3">
              <w:rPr>
                <w:rFonts w:ascii="Times New Roman" w:hAnsi="Times New Roman" w:cs="Times New Roman"/>
                <w:b/>
              </w:rPr>
              <w:t>3. As the whole development of 12 houses has been submitted piecemeal it does not require affordable housing to be part of the whole site.</w:t>
            </w:r>
          </w:p>
          <w:p w14:paraId="14D25123" w14:textId="666F9992" w:rsidR="00395A64" w:rsidRPr="007B4DD3" w:rsidRDefault="00CB044C" w:rsidP="007B4DD3">
            <w:pPr>
              <w:rPr>
                <w:rFonts w:ascii="Times New Roman" w:hAnsi="Times New Roman" w:cs="Times New Roman"/>
                <w:b/>
              </w:rPr>
            </w:pPr>
            <w:r w:rsidRPr="007B4DD3">
              <w:rPr>
                <w:rFonts w:ascii="Times New Roman" w:hAnsi="Times New Roman" w:cs="Times New Roman"/>
                <w:b/>
              </w:rPr>
              <w:t>4. It is questioned why this is stated to be self-bu</w:t>
            </w:r>
            <w:r w:rsidR="008C02C0">
              <w:rPr>
                <w:rFonts w:ascii="Times New Roman" w:hAnsi="Times New Roman" w:cs="Times New Roman"/>
                <w:b/>
              </w:rPr>
              <w:t>i</w:t>
            </w:r>
            <w:r w:rsidRPr="007B4DD3">
              <w:rPr>
                <w:rFonts w:ascii="Times New Roman" w:hAnsi="Times New Roman" w:cs="Times New Roman"/>
                <w:b/>
              </w:rPr>
              <w:t xml:space="preserve">ld/custom build when the developer has submitted the outline application and </w:t>
            </w:r>
            <w:r w:rsidR="009702A5">
              <w:rPr>
                <w:rFonts w:ascii="Times New Roman" w:hAnsi="Times New Roman" w:cs="Times New Roman"/>
                <w:b/>
              </w:rPr>
              <w:t xml:space="preserve">is </w:t>
            </w:r>
            <w:r w:rsidRPr="007B4DD3">
              <w:rPr>
                <w:rFonts w:ascii="Times New Roman" w:hAnsi="Times New Roman" w:cs="Times New Roman"/>
                <w:b/>
              </w:rPr>
              <w:t>now submitting the detailed plans.</w:t>
            </w:r>
          </w:p>
        </w:tc>
        <w:tc>
          <w:tcPr>
            <w:tcW w:w="957" w:type="dxa"/>
          </w:tcPr>
          <w:p w14:paraId="637F664F" w14:textId="77777777" w:rsidR="00395A64" w:rsidRDefault="00395A64" w:rsidP="0079775D">
            <w:pPr>
              <w:pStyle w:val="Standard"/>
              <w:rPr>
                <w:rFonts w:eastAsia="Times New Roman" w:cs="Times New Roman"/>
                <w:color w:val="000000"/>
              </w:rPr>
            </w:pPr>
          </w:p>
        </w:tc>
      </w:tr>
      <w:tr w:rsidR="00395A64" w14:paraId="066FE57C" w14:textId="77777777" w:rsidTr="00412477">
        <w:tc>
          <w:tcPr>
            <w:tcW w:w="456" w:type="dxa"/>
          </w:tcPr>
          <w:p w14:paraId="64CDC2F5" w14:textId="77777777" w:rsidR="00395A64" w:rsidRDefault="00395A64" w:rsidP="0079775D">
            <w:pPr>
              <w:pStyle w:val="Standard"/>
              <w:rPr>
                <w:rFonts w:eastAsia="Times New Roman" w:cs="Times New Roman"/>
                <w:color w:val="000000"/>
              </w:rPr>
            </w:pPr>
          </w:p>
        </w:tc>
        <w:tc>
          <w:tcPr>
            <w:tcW w:w="9037" w:type="dxa"/>
          </w:tcPr>
          <w:p w14:paraId="343F3099" w14:textId="7475456D" w:rsidR="005D4831" w:rsidRPr="002059D7" w:rsidRDefault="004F3F4F" w:rsidP="005D4831">
            <w:pPr>
              <w:rPr>
                <w:rFonts w:ascii="Times New Roman" w:hAnsi="Times New Roman" w:cs="Times New Roman"/>
              </w:rPr>
            </w:pPr>
            <w:r>
              <w:rPr>
                <w:rFonts w:ascii="Times New Roman" w:hAnsi="Times New Roman" w:cs="Times New Roman"/>
                <w:b/>
              </w:rPr>
              <w:t xml:space="preserve">7.2 </w:t>
            </w:r>
            <w:r w:rsidR="005D4831" w:rsidRPr="002059D7">
              <w:rPr>
                <w:rFonts w:ascii="Times New Roman" w:hAnsi="Times New Roman" w:cs="Times New Roman"/>
                <w:b/>
              </w:rPr>
              <w:t>APPLICATION FOR PLANNING PERMISSION</w:t>
            </w:r>
            <w:r w:rsidR="005D4831" w:rsidRPr="002059D7">
              <w:rPr>
                <w:rFonts w:ascii="Times New Roman" w:hAnsi="Times New Roman" w:cs="Times New Roman"/>
              </w:rPr>
              <w:t xml:space="preserve"> </w:t>
            </w:r>
          </w:p>
          <w:p w14:paraId="77383BB0" w14:textId="77777777" w:rsidR="005D4831" w:rsidRPr="002059D7" w:rsidRDefault="005D4831" w:rsidP="005D4831">
            <w:pPr>
              <w:rPr>
                <w:rFonts w:ascii="Times New Roman" w:hAnsi="Times New Roman" w:cs="Times New Roman"/>
              </w:rPr>
            </w:pPr>
            <w:r w:rsidRPr="002059D7">
              <w:rPr>
                <w:rFonts w:ascii="Times New Roman" w:hAnsi="Times New Roman" w:cs="Times New Roman"/>
              </w:rPr>
              <w:t xml:space="preserve">Plot 11, Land West Of, </w:t>
            </w:r>
            <w:proofErr w:type="spellStart"/>
            <w:r w:rsidRPr="002059D7">
              <w:rPr>
                <w:rFonts w:ascii="Times New Roman" w:hAnsi="Times New Roman" w:cs="Times New Roman"/>
              </w:rPr>
              <w:t>Ixworth</w:t>
            </w:r>
            <w:proofErr w:type="spellEnd"/>
            <w:r w:rsidRPr="002059D7">
              <w:rPr>
                <w:rFonts w:ascii="Times New Roman" w:hAnsi="Times New Roman" w:cs="Times New Roman"/>
              </w:rPr>
              <w:t xml:space="preserve"> Road, Norton   DC/23/05661</w:t>
            </w:r>
          </w:p>
          <w:p w14:paraId="4356D489" w14:textId="06F5752A" w:rsidR="005D4831" w:rsidRPr="002059D7" w:rsidRDefault="005D4831" w:rsidP="005D4831">
            <w:pPr>
              <w:rPr>
                <w:rFonts w:ascii="Times New Roman" w:hAnsi="Times New Roman" w:cs="Times New Roman"/>
                <w:color w:val="FF0000"/>
              </w:rPr>
            </w:pPr>
            <w:r w:rsidRPr="002059D7">
              <w:rPr>
                <w:rFonts w:ascii="Times New Roman" w:hAnsi="Times New Roman" w:cs="Times New Roman"/>
              </w:rPr>
              <w:t>Full Planning Application - Erection of 1No self</w:t>
            </w:r>
            <w:r w:rsidR="00883F17">
              <w:rPr>
                <w:rFonts w:ascii="Times New Roman" w:hAnsi="Times New Roman" w:cs="Times New Roman"/>
              </w:rPr>
              <w:t>-</w:t>
            </w:r>
            <w:r w:rsidRPr="002059D7">
              <w:rPr>
                <w:rFonts w:ascii="Times New Roman" w:hAnsi="Times New Roman" w:cs="Times New Roman"/>
              </w:rPr>
              <w:t xml:space="preserve">build dwelling with garage. </w:t>
            </w:r>
          </w:p>
          <w:p w14:paraId="29977629" w14:textId="3A44B891" w:rsidR="00CB044C" w:rsidRPr="00E81EDC" w:rsidRDefault="00CB044C" w:rsidP="00CB044C">
            <w:pPr>
              <w:rPr>
                <w:rFonts w:ascii="Times New Roman" w:hAnsi="Times New Roman" w:cs="Times New Roman"/>
                <w:b/>
              </w:rPr>
            </w:pPr>
            <w:r w:rsidRPr="00E81EDC">
              <w:rPr>
                <w:rFonts w:ascii="Times New Roman" w:hAnsi="Times New Roman" w:cs="Times New Roman"/>
                <w:b/>
              </w:rPr>
              <w:t>The Council reject</w:t>
            </w:r>
            <w:r w:rsidR="00E81EDC" w:rsidRPr="00E81EDC">
              <w:rPr>
                <w:rFonts w:ascii="Times New Roman" w:hAnsi="Times New Roman" w:cs="Times New Roman"/>
                <w:b/>
              </w:rPr>
              <w:t xml:space="preserve">ed </w:t>
            </w:r>
            <w:r w:rsidRPr="00E81EDC">
              <w:rPr>
                <w:rFonts w:ascii="Times New Roman" w:hAnsi="Times New Roman" w:cs="Times New Roman"/>
                <w:b/>
              </w:rPr>
              <w:t>this application on the following grounds:</w:t>
            </w:r>
          </w:p>
          <w:p w14:paraId="43910F37" w14:textId="7969738E" w:rsidR="00CB044C" w:rsidRPr="00E81EDC" w:rsidRDefault="00CB044C" w:rsidP="00CB044C">
            <w:pPr>
              <w:rPr>
                <w:rFonts w:ascii="Times New Roman" w:hAnsi="Times New Roman" w:cs="Times New Roman"/>
                <w:b/>
              </w:rPr>
            </w:pPr>
            <w:r w:rsidRPr="00E81EDC">
              <w:rPr>
                <w:rFonts w:ascii="Times New Roman" w:hAnsi="Times New Roman" w:cs="Times New Roman"/>
                <w:b/>
              </w:rPr>
              <w:t>1.  It is understood there will be a retaining wall to the rear of the plot which will raise the height of the house.  Reassurance should be required to ensure the original ground level will be retained.</w:t>
            </w:r>
          </w:p>
          <w:p w14:paraId="68CA30E0" w14:textId="5D830978" w:rsidR="00CB044C" w:rsidRPr="00E81EDC" w:rsidRDefault="00CB044C" w:rsidP="00CB044C">
            <w:pPr>
              <w:rPr>
                <w:rFonts w:ascii="Times New Roman" w:hAnsi="Times New Roman" w:cs="Times New Roman"/>
                <w:b/>
              </w:rPr>
            </w:pPr>
            <w:r w:rsidRPr="00E81EDC">
              <w:rPr>
                <w:rFonts w:ascii="Times New Roman" w:hAnsi="Times New Roman" w:cs="Times New Roman"/>
                <w:b/>
              </w:rPr>
              <w:t>2. This development will be in isolation so there should be condition that the other approved sites are undertaken first.</w:t>
            </w:r>
          </w:p>
          <w:p w14:paraId="3B6B19FF" w14:textId="070F163E" w:rsidR="00CB044C" w:rsidRPr="00E81EDC" w:rsidRDefault="00CB044C" w:rsidP="00CB044C">
            <w:pPr>
              <w:rPr>
                <w:rFonts w:ascii="Times New Roman" w:hAnsi="Times New Roman" w:cs="Times New Roman"/>
                <w:b/>
              </w:rPr>
            </w:pPr>
            <w:r w:rsidRPr="00E81EDC">
              <w:rPr>
                <w:rFonts w:ascii="Times New Roman" w:hAnsi="Times New Roman" w:cs="Times New Roman"/>
                <w:b/>
              </w:rPr>
              <w:t>3. As the whole development of 12 houses has been submitted piecemeal it does not require affordable housing to be part of the whole site.</w:t>
            </w:r>
          </w:p>
          <w:p w14:paraId="44BD22D2" w14:textId="34DBF4E3" w:rsidR="00395A64" w:rsidRPr="00E81EDC" w:rsidRDefault="00CB044C" w:rsidP="005D4831">
            <w:pPr>
              <w:rPr>
                <w:rFonts w:ascii="Times New Roman" w:hAnsi="Times New Roman" w:cs="Times New Roman"/>
                <w:b/>
              </w:rPr>
            </w:pPr>
            <w:r w:rsidRPr="00E81EDC">
              <w:rPr>
                <w:rFonts w:ascii="Times New Roman" w:hAnsi="Times New Roman" w:cs="Times New Roman"/>
                <w:b/>
              </w:rPr>
              <w:lastRenderedPageBreak/>
              <w:t>4. It is questioned why this is stated to be self-bu</w:t>
            </w:r>
            <w:r w:rsidR="008C02C0">
              <w:rPr>
                <w:rFonts w:ascii="Times New Roman" w:hAnsi="Times New Roman" w:cs="Times New Roman"/>
                <w:b/>
              </w:rPr>
              <w:t>i</w:t>
            </w:r>
            <w:r w:rsidRPr="00E81EDC">
              <w:rPr>
                <w:rFonts w:ascii="Times New Roman" w:hAnsi="Times New Roman" w:cs="Times New Roman"/>
                <w:b/>
              </w:rPr>
              <w:t>ld/custom build when the developer has submitted the outline application and is now submitting the detailed plans.</w:t>
            </w:r>
          </w:p>
        </w:tc>
        <w:tc>
          <w:tcPr>
            <w:tcW w:w="957" w:type="dxa"/>
          </w:tcPr>
          <w:p w14:paraId="26EDA8C2" w14:textId="77777777" w:rsidR="00395A64" w:rsidRDefault="00395A64" w:rsidP="0079775D">
            <w:pPr>
              <w:pStyle w:val="Standard"/>
              <w:rPr>
                <w:rFonts w:eastAsia="Times New Roman" w:cs="Times New Roman"/>
                <w:color w:val="000000"/>
              </w:rPr>
            </w:pPr>
          </w:p>
        </w:tc>
      </w:tr>
      <w:tr w:rsidR="00395A64" w14:paraId="1740C8C5" w14:textId="77777777" w:rsidTr="00412477">
        <w:tc>
          <w:tcPr>
            <w:tcW w:w="456" w:type="dxa"/>
          </w:tcPr>
          <w:p w14:paraId="0DC372B5" w14:textId="77777777" w:rsidR="00395A64" w:rsidRDefault="00395A64" w:rsidP="0079775D">
            <w:pPr>
              <w:pStyle w:val="Standard"/>
              <w:rPr>
                <w:rFonts w:eastAsia="Times New Roman" w:cs="Times New Roman"/>
                <w:color w:val="000000"/>
              </w:rPr>
            </w:pPr>
          </w:p>
        </w:tc>
        <w:tc>
          <w:tcPr>
            <w:tcW w:w="9037" w:type="dxa"/>
          </w:tcPr>
          <w:p w14:paraId="1BEA3E40" w14:textId="126D79A3" w:rsidR="005D4831" w:rsidRDefault="004F3F4F" w:rsidP="005D4831">
            <w:pPr>
              <w:rPr>
                <w:rFonts w:ascii="Times New Roman" w:hAnsi="Times New Roman" w:cs="Times New Roman"/>
              </w:rPr>
            </w:pPr>
            <w:r>
              <w:rPr>
                <w:rFonts w:ascii="Times New Roman" w:hAnsi="Times New Roman" w:cs="Times New Roman"/>
                <w:b/>
              </w:rPr>
              <w:t xml:space="preserve">7.3 </w:t>
            </w:r>
            <w:r w:rsidR="005D4831" w:rsidRPr="002059D7">
              <w:rPr>
                <w:rFonts w:ascii="Times New Roman" w:hAnsi="Times New Roman" w:cs="Times New Roman"/>
                <w:b/>
              </w:rPr>
              <w:t>APPLICATION FOR PLANNING PERMISSION</w:t>
            </w:r>
            <w:r w:rsidR="005D4831" w:rsidRPr="002059D7">
              <w:rPr>
                <w:rFonts w:ascii="Times New Roman" w:hAnsi="Times New Roman" w:cs="Times New Roman"/>
              </w:rPr>
              <w:t xml:space="preserve"> </w:t>
            </w:r>
          </w:p>
          <w:p w14:paraId="3E99899A" w14:textId="24BA58B8" w:rsidR="005D4831" w:rsidRPr="002059D7" w:rsidRDefault="005D4831" w:rsidP="005D4831">
            <w:pPr>
              <w:rPr>
                <w:rFonts w:ascii="Times New Roman" w:hAnsi="Times New Roman" w:cs="Times New Roman"/>
              </w:rPr>
            </w:pPr>
            <w:r w:rsidRPr="002059D7">
              <w:rPr>
                <w:rFonts w:ascii="Times New Roman" w:hAnsi="Times New Roman" w:cs="Times New Roman"/>
              </w:rPr>
              <w:t xml:space="preserve">Norton Pre-school </w:t>
            </w:r>
            <w:proofErr w:type="spellStart"/>
            <w:r w:rsidRPr="002059D7">
              <w:rPr>
                <w:rFonts w:ascii="Times New Roman" w:hAnsi="Times New Roman" w:cs="Times New Roman"/>
              </w:rPr>
              <w:t>Honeywood</w:t>
            </w:r>
            <w:proofErr w:type="spellEnd"/>
            <w:r w:rsidRPr="002059D7">
              <w:rPr>
                <w:rFonts w:ascii="Times New Roman" w:hAnsi="Times New Roman" w:cs="Times New Roman"/>
              </w:rPr>
              <w:t xml:space="preserve"> Corner, </w:t>
            </w:r>
            <w:proofErr w:type="spellStart"/>
            <w:r w:rsidRPr="002059D7">
              <w:rPr>
                <w:rFonts w:ascii="Times New Roman" w:hAnsi="Times New Roman" w:cs="Times New Roman"/>
              </w:rPr>
              <w:t>Ixworth</w:t>
            </w:r>
            <w:proofErr w:type="spellEnd"/>
            <w:r w:rsidRPr="002059D7">
              <w:rPr>
                <w:rFonts w:ascii="Times New Roman" w:hAnsi="Times New Roman" w:cs="Times New Roman"/>
              </w:rPr>
              <w:t xml:space="preserve"> Road, Norton - DC/23/05630</w:t>
            </w:r>
          </w:p>
          <w:p w14:paraId="1E14471F" w14:textId="54BCAC7D" w:rsidR="00395A64" w:rsidRPr="009702A5" w:rsidRDefault="005D4831" w:rsidP="009702A5">
            <w:pPr>
              <w:rPr>
                <w:rFonts w:ascii="Times New Roman" w:hAnsi="Times New Roman" w:cs="Times New Roman"/>
              </w:rPr>
            </w:pPr>
            <w:r w:rsidRPr="002059D7">
              <w:rPr>
                <w:rFonts w:ascii="Times New Roman" w:hAnsi="Times New Roman" w:cs="Times New Roman"/>
              </w:rPr>
              <w:t xml:space="preserve">Full Planning Application - Continued use of land for the siting of unit for the existing pre-school for a further seven years, and to carry out works to improve thermal efficiency and protect the building, to amend opening and closure times (re-submission of DC/23/03866). </w:t>
            </w:r>
            <w:r w:rsidR="009702A5">
              <w:rPr>
                <w:rFonts w:ascii="Times New Roman" w:hAnsi="Times New Roman" w:cs="Times New Roman"/>
              </w:rPr>
              <w:t xml:space="preserve">  </w:t>
            </w:r>
            <w:r w:rsidR="00CB044C" w:rsidRPr="009702A5">
              <w:rPr>
                <w:rFonts w:ascii="Times New Roman" w:eastAsia="Times New Roman" w:hAnsi="Times New Roman" w:cs="Times New Roman"/>
                <w:b/>
                <w:color w:val="000000"/>
              </w:rPr>
              <w:t>The Council fully support</w:t>
            </w:r>
            <w:r w:rsidR="00E81EDC" w:rsidRPr="009702A5">
              <w:rPr>
                <w:rFonts w:ascii="Times New Roman" w:eastAsia="Times New Roman" w:hAnsi="Times New Roman" w:cs="Times New Roman"/>
                <w:b/>
                <w:color w:val="000000"/>
              </w:rPr>
              <w:t>ed</w:t>
            </w:r>
            <w:r w:rsidR="00CB044C" w:rsidRPr="009702A5">
              <w:rPr>
                <w:rFonts w:ascii="Times New Roman" w:eastAsia="Times New Roman" w:hAnsi="Times New Roman" w:cs="Times New Roman"/>
                <w:b/>
                <w:color w:val="000000"/>
              </w:rPr>
              <w:t xml:space="preserve"> this application.</w:t>
            </w:r>
          </w:p>
        </w:tc>
        <w:tc>
          <w:tcPr>
            <w:tcW w:w="957" w:type="dxa"/>
          </w:tcPr>
          <w:p w14:paraId="0AF9410A" w14:textId="77777777" w:rsidR="00395A64" w:rsidRDefault="00395A64" w:rsidP="0079775D">
            <w:pPr>
              <w:pStyle w:val="Standard"/>
              <w:rPr>
                <w:rFonts w:eastAsia="Times New Roman" w:cs="Times New Roman"/>
                <w:color w:val="000000"/>
              </w:rPr>
            </w:pPr>
          </w:p>
        </w:tc>
      </w:tr>
      <w:tr w:rsidR="00395A64" w14:paraId="57E70765" w14:textId="77777777" w:rsidTr="00412477">
        <w:tc>
          <w:tcPr>
            <w:tcW w:w="456" w:type="dxa"/>
          </w:tcPr>
          <w:p w14:paraId="2B62E085" w14:textId="77777777" w:rsidR="00395A64" w:rsidRDefault="00395A64" w:rsidP="0079775D">
            <w:pPr>
              <w:pStyle w:val="Standard"/>
              <w:rPr>
                <w:rFonts w:eastAsia="Times New Roman" w:cs="Times New Roman"/>
                <w:color w:val="000000"/>
              </w:rPr>
            </w:pPr>
          </w:p>
        </w:tc>
        <w:tc>
          <w:tcPr>
            <w:tcW w:w="9037" w:type="dxa"/>
          </w:tcPr>
          <w:p w14:paraId="487D3A60" w14:textId="2D6F6589" w:rsidR="005D4831" w:rsidRDefault="004F3F4F" w:rsidP="005D4831">
            <w:pPr>
              <w:rPr>
                <w:rFonts w:ascii="Times New Roman" w:hAnsi="Times New Roman" w:cs="Times New Roman"/>
              </w:rPr>
            </w:pPr>
            <w:r>
              <w:rPr>
                <w:rFonts w:ascii="Times New Roman" w:hAnsi="Times New Roman" w:cs="Times New Roman"/>
                <w:b/>
              </w:rPr>
              <w:t xml:space="preserve">7.4 </w:t>
            </w:r>
            <w:r w:rsidR="005D4831" w:rsidRPr="00CA1C09">
              <w:rPr>
                <w:rFonts w:ascii="Times New Roman" w:hAnsi="Times New Roman" w:cs="Times New Roman"/>
                <w:b/>
              </w:rPr>
              <w:t>APPLICATION FOR PLANNING PERMISSION</w:t>
            </w:r>
            <w:r w:rsidR="005D4831" w:rsidRPr="00CA1C09">
              <w:rPr>
                <w:rFonts w:ascii="Times New Roman" w:hAnsi="Times New Roman" w:cs="Times New Roman"/>
              </w:rPr>
              <w:t xml:space="preserve"> </w:t>
            </w:r>
          </w:p>
          <w:p w14:paraId="07355AA2" w14:textId="1E44E3E8" w:rsidR="005D4831" w:rsidRPr="00CA1C09" w:rsidRDefault="005D4831" w:rsidP="005D4831">
            <w:pPr>
              <w:rPr>
                <w:rFonts w:ascii="Times New Roman" w:hAnsi="Times New Roman" w:cs="Times New Roman"/>
              </w:rPr>
            </w:pPr>
            <w:r w:rsidRPr="00CA1C09">
              <w:rPr>
                <w:rFonts w:ascii="Times New Roman" w:hAnsi="Times New Roman" w:cs="Times New Roman"/>
              </w:rPr>
              <w:t xml:space="preserve">Lilac Villa, </w:t>
            </w:r>
            <w:proofErr w:type="spellStart"/>
            <w:r w:rsidRPr="00CA1C09">
              <w:rPr>
                <w:rFonts w:ascii="Times New Roman" w:hAnsi="Times New Roman" w:cs="Times New Roman"/>
              </w:rPr>
              <w:t>Ixworth</w:t>
            </w:r>
            <w:proofErr w:type="spellEnd"/>
            <w:r w:rsidRPr="00CA1C09">
              <w:rPr>
                <w:rFonts w:ascii="Times New Roman" w:hAnsi="Times New Roman" w:cs="Times New Roman"/>
              </w:rPr>
              <w:t xml:space="preserve"> Road, Norton,</w:t>
            </w:r>
            <w:r w:rsidR="00883F17">
              <w:rPr>
                <w:rFonts w:ascii="Times New Roman" w:hAnsi="Times New Roman" w:cs="Times New Roman"/>
              </w:rPr>
              <w:t xml:space="preserve"> </w:t>
            </w:r>
            <w:r w:rsidRPr="00CA1C09">
              <w:rPr>
                <w:rFonts w:ascii="Times New Roman" w:hAnsi="Times New Roman" w:cs="Times New Roman"/>
              </w:rPr>
              <w:t>DC/23/05751</w:t>
            </w:r>
          </w:p>
          <w:p w14:paraId="3A13AA57" w14:textId="575B3B77" w:rsidR="00BB71A2" w:rsidRPr="00E81EDC" w:rsidRDefault="005D4831" w:rsidP="00BB71A2">
            <w:pPr>
              <w:rPr>
                <w:rFonts w:ascii="Times New Roman" w:hAnsi="Times New Roman" w:cs="Times New Roman"/>
                <w:color w:val="FF0000"/>
              </w:rPr>
            </w:pPr>
            <w:r w:rsidRPr="00CA1C09">
              <w:rPr>
                <w:rFonts w:ascii="Times New Roman" w:hAnsi="Times New Roman" w:cs="Times New Roman"/>
              </w:rPr>
              <w:t>Householder Application - Erection of single-storey rear extension.</w:t>
            </w:r>
            <w:r>
              <w:rPr>
                <w:rFonts w:ascii="Times New Roman" w:hAnsi="Times New Roman" w:cs="Times New Roman"/>
              </w:rPr>
              <w:t xml:space="preserve"> </w:t>
            </w:r>
          </w:p>
          <w:p w14:paraId="0B4C1594" w14:textId="2722AD94" w:rsidR="00395A64" w:rsidRPr="00E81EDC" w:rsidRDefault="00BB71A2" w:rsidP="00E81EDC">
            <w:pPr>
              <w:rPr>
                <w:rFonts w:ascii="Times New Roman" w:hAnsi="Times New Roman" w:cs="Times New Roman"/>
                <w:b/>
              </w:rPr>
            </w:pPr>
            <w:r w:rsidRPr="00E81EDC">
              <w:rPr>
                <w:rFonts w:ascii="Times New Roman" w:hAnsi="Times New Roman" w:cs="Times New Roman"/>
                <w:b/>
              </w:rPr>
              <w:t>The Council support</w:t>
            </w:r>
            <w:r w:rsidR="00E81EDC">
              <w:rPr>
                <w:rFonts w:ascii="Times New Roman" w:hAnsi="Times New Roman" w:cs="Times New Roman"/>
                <w:b/>
              </w:rPr>
              <w:t>ed</w:t>
            </w:r>
            <w:r w:rsidRPr="00E81EDC">
              <w:rPr>
                <w:rFonts w:ascii="Times New Roman" w:hAnsi="Times New Roman" w:cs="Times New Roman"/>
                <w:b/>
              </w:rPr>
              <w:t xml:space="preserve"> this application, but feel that the extension appear</w:t>
            </w:r>
            <w:r w:rsidR="008C02C0">
              <w:rPr>
                <w:rFonts w:ascii="Times New Roman" w:hAnsi="Times New Roman" w:cs="Times New Roman"/>
                <w:b/>
              </w:rPr>
              <w:t>ed</w:t>
            </w:r>
            <w:r w:rsidRPr="00E81EDC">
              <w:rPr>
                <w:rFonts w:ascii="Times New Roman" w:hAnsi="Times New Roman" w:cs="Times New Roman"/>
                <w:b/>
              </w:rPr>
              <w:t xml:space="preserve"> to be too large for the plot.</w:t>
            </w:r>
          </w:p>
        </w:tc>
        <w:tc>
          <w:tcPr>
            <w:tcW w:w="957" w:type="dxa"/>
          </w:tcPr>
          <w:p w14:paraId="00E47848" w14:textId="77777777" w:rsidR="00395A64" w:rsidRDefault="00395A64" w:rsidP="0079775D">
            <w:pPr>
              <w:pStyle w:val="Standard"/>
              <w:rPr>
                <w:rFonts w:eastAsia="Times New Roman" w:cs="Times New Roman"/>
                <w:color w:val="000000"/>
              </w:rPr>
            </w:pPr>
          </w:p>
        </w:tc>
      </w:tr>
      <w:tr w:rsidR="00395A64" w14:paraId="0FA69732" w14:textId="77777777" w:rsidTr="00412477">
        <w:tc>
          <w:tcPr>
            <w:tcW w:w="456" w:type="dxa"/>
          </w:tcPr>
          <w:p w14:paraId="55139218" w14:textId="77777777" w:rsidR="00395A64" w:rsidRDefault="00395A64" w:rsidP="0079775D">
            <w:pPr>
              <w:pStyle w:val="Standard"/>
              <w:rPr>
                <w:rFonts w:eastAsia="Times New Roman" w:cs="Times New Roman"/>
                <w:color w:val="000000"/>
              </w:rPr>
            </w:pPr>
          </w:p>
        </w:tc>
        <w:tc>
          <w:tcPr>
            <w:tcW w:w="9037" w:type="dxa"/>
          </w:tcPr>
          <w:p w14:paraId="5AF2C0C0" w14:textId="2B2AD0DA" w:rsidR="005D4831" w:rsidRPr="002059D7" w:rsidRDefault="004F3F4F" w:rsidP="005D4831">
            <w:pPr>
              <w:rPr>
                <w:rFonts w:ascii="Times New Roman" w:hAnsi="Times New Roman" w:cs="Times New Roman"/>
              </w:rPr>
            </w:pPr>
            <w:r>
              <w:rPr>
                <w:rFonts w:ascii="Times New Roman" w:hAnsi="Times New Roman" w:cs="Times New Roman"/>
                <w:b/>
              </w:rPr>
              <w:t xml:space="preserve">7.5 </w:t>
            </w:r>
            <w:r w:rsidR="005D4831" w:rsidRPr="002059D7">
              <w:rPr>
                <w:rFonts w:ascii="Times New Roman" w:hAnsi="Times New Roman" w:cs="Times New Roman"/>
                <w:b/>
              </w:rPr>
              <w:t>DISCHARGE OF CONDITION(S)</w:t>
            </w:r>
          </w:p>
          <w:p w14:paraId="2DD96210" w14:textId="77777777" w:rsidR="005D4831" w:rsidRDefault="005D4831" w:rsidP="005D4831">
            <w:pPr>
              <w:rPr>
                <w:rFonts w:ascii="Times New Roman" w:hAnsi="Times New Roman" w:cs="Times New Roman"/>
              </w:rPr>
            </w:pPr>
            <w:r w:rsidRPr="002059D7">
              <w:rPr>
                <w:rFonts w:ascii="Times New Roman" w:hAnsi="Times New Roman" w:cs="Times New Roman"/>
              </w:rPr>
              <w:t xml:space="preserve">Caravan At Peach Barn, Halls Lane, </w:t>
            </w:r>
            <w:proofErr w:type="gramStart"/>
            <w:r w:rsidRPr="002059D7">
              <w:rPr>
                <w:rFonts w:ascii="Times New Roman" w:hAnsi="Times New Roman" w:cs="Times New Roman"/>
              </w:rPr>
              <w:t>Norton,  DC</w:t>
            </w:r>
            <w:proofErr w:type="gramEnd"/>
            <w:r w:rsidRPr="002059D7">
              <w:rPr>
                <w:rFonts w:ascii="Times New Roman" w:hAnsi="Times New Roman" w:cs="Times New Roman"/>
              </w:rPr>
              <w:t xml:space="preserve">/23/00571  </w:t>
            </w:r>
          </w:p>
          <w:p w14:paraId="6AD8974E" w14:textId="0ECC15B0" w:rsidR="00395A64" w:rsidRPr="00E81EDC" w:rsidRDefault="005D4831" w:rsidP="00E81EDC">
            <w:pPr>
              <w:rPr>
                <w:rFonts w:ascii="Times New Roman" w:hAnsi="Times New Roman" w:cs="Times New Roman"/>
                <w:color w:val="FF0000"/>
              </w:rPr>
            </w:pPr>
            <w:r w:rsidRPr="002059D7">
              <w:rPr>
                <w:rFonts w:ascii="Times New Roman" w:hAnsi="Times New Roman" w:cs="Times New Roman"/>
              </w:rPr>
              <w:t>Discharge of Conditions Application for DC/21/05832 - Conditions 3 (Fenestration), 4</w:t>
            </w:r>
            <w:r>
              <w:rPr>
                <w:rFonts w:ascii="Times New Roman" w:hAnsi="Times New Roman" w:cs="Times New Roman"/>
              </w:rPr>
              <w:t xml:space="preserve"> </w:t>
            </w:r>
            <w:r w:rsidRPr="002059D7">
              <w:rPr>
                <w:rFonts w:ascii="Times New Roman" w:hAnsi="Times New Roman" w:cs="Times New Roman"/>
              </w:rPr>
              <w:t>(Eaves and Verges), 5 (Mezzanine Structure), 6 (Details of Staircase Within Barn), 9(Suspended Floor), 10 (Building Recording and Analysis), 11 (Insulation)</w:t>
            </w:r>
            <w:r>
              <w:rPr>
                <w:rFonts w:ascii="Times New Roman" w:hAnsi="Times New Roman" w:cs="Times New Roman"/>
              </w:rPr>
              <w:t xml:space="preserve">  </w:t>
            </w:r>
          </w:p>
        </w:tc>
        <w:tc>
          <w:tcPr>
            <w:tcW w:w="957" w:type="dxa"/>
          </w:tcPr>
          <w:p w14:paraId="12317D74" w14:textId="77777777" w:rsidR="00395A64" w:rsidRDefault="00395A64" w:rsidP="0079775D">
            <w:pPr>
              <w:pStyle w:val="Standard"/>
              <w:rPr>
                <w:rFonts w:eastAsia="Times New Roman" w:cs="Times New Roman"/>
                <w:color w:val="000000"/>
              </w:rPr>
            </w:pPr>
          </w:p>
        </w:tc>
      </w:tr>
      <w:tr w:rsidR="00395A64" w14:paraId="550730B8" w14:textId="77777777" w:rsidTr="00412477">
        <w:tc>
          <w:tcPr>
            <w:tcW w:w="456" w:type="dxa"/>
          </w:tcPr>
          <w:p w14:paraId="05031AA8" w14:textId="77777777" w:rsidR="00395A64" w:rsidRDefault="00395A64" w:rsidP="0079775D">
            <w:pPr>
              <w:pStyle w:val="Standard"/>
              <w:rPr>
                <w:rFonts w:eastAsia="Times New Roman" w:cs="Times New Roman"/>
                <w:color w:val="000000"/>
              </w:rPr>
            </w:pPr>
          </w:p>
        </w:tc>
        <w:tc>
          <w:tcPr>
            <w:tcW w:w="9037" w:type="dxa"/>
          </w:tcPr>
          <w:p w14:paraId="1ED7D317" w14:textId="628F5C7F" w:rsidR="005D4831" w:rsidRDefault="004F3F4F" w:rsidP="005D4831">
            <w:pPr>
              <w:rPr>
                <w:rFonts w:ascii="Times New Roman" w:hAnsi="Times New Roman" w:cs="Times New Roman"/>
                <w:b/>
              </w:rPr>
            </w:pPr>
            <w:r>
              <w:rPr>
                <w:rFonts w:ascii="Times New Roman" w:hAnsi="Times New Roman" w:cs="Times New Roman"/>
                <w:b/>
              </w:rPr>
              <w:t xml:space="preserve">7.6 </w:t>
            </w:r>
            <w:r w:rsidR="005D4831">
              <w:rPr>
                <w:rFonts w:ascii="Times New Roman" w:hAnsi="Times New Roman" w:cs="Times New Roman"/>
                <w:b/>
              </w:rPr>
              <w:t>GRANTED</w:t>
            </w:r>
          </w:p>
          <w:p w14:paraId="58C9E841" w14:textId="77777777" w:rsidR="005D4831" w:rsidRPr="00C57AAF" w:rsidRDefault="005D4831" w:rsidP="005D4831">
            <w:pPr>
              <w:rPr>
                <w:rFonts w:ascii="Times New Roman" w:hAnsi="Times New Roman" w:cs="Times New Roman"/>
              </w:rPr>
            </w:pPr>
            <w:r w:rsidRPr="00C57AAF">
              <w:rPr>
                <w:rFonts w:ascii="Times New Roman" w:hAnsi="Times New Roman" w:cs="Times New Roman"/>
              </w:rPr>
              <w:t>Manor Barn, Ashfield Road, Norton,</w:t>
            </w:r>
            <w:r>
              <w:rPr>
                <w:rFonts w:ascii="Times New Roman" w:hAnsi="Times New Roman" w:cs="Times New Roman"/>
              </w:rPr>
              <w:t xml:space="preserve"> </w:t>
            </w:r>
            <w:r w:rsidRPr="00C57AAF">
              <w:rPr>
                <w:rFonts w:ascii="Times New Roman" w:hAnsi="Times New Roman" w:cs="Times New Roman"/>
              </w:rPr>
              <w:t>DC/23/04959</w:t>
            </w:r>
          </w:p>
          <w:p w14:paraId="63224910" w14:textId="4B206946" w:rsidR="00395A64" w:rsidRPr="00E81EDC" w:rsidRDefault="005D4831" w:rsidP="00E81EDC">
            <w:pPr>
              <w:rPr>
                <w:rFonts w:ascii="Times New Roman" w:hAnsi="Times New Roman" w:cs="Times New Roman"/>
                <w:color w:val="FF0000"/>
              </w:rPr>
            </w:pPr>
            <w:r w:rsidRPr="00C57AAF">
              <w:rPr>
                <w:rFonts w:ascii="Times New Roman" w:hAnsi="Times New Roman" w:cs="Times New Roman"/>
              </w:rPr>
              <w:t>Changes to landscaping and parking arrangements, erection of</w:t>
            </w:r>
            <w:r>
              <w:rPr>
                <w:rFonts w:ascii="Times New Roman" w:hAnsi="Times New Roman" w:cs="Times New Roman"/>
              </w:rPr>
              <w:t xml:space="preserve"> </w:t>
            </w:r>
            <w:r w:rsidRPr="00C57AAF">
              <w:rPr>
                <w:rFonts w:ascii="Times New Roman" w:hAnsi="Times New Roman" w:cs="Times New Roman"/>
              </w:rPr>
              <w:t>extension to house plant/domestic storage. Conversion of garage, form enclosed porch,</w:t>
            </w:r>
            <w:r>
              <w:rPr>
                <w:rFonts w:ascii="Times New Roman" w:hAnsi="Times New Roman" w:cs="Times New Roman"/>
              </w:rPr>
              <w:t xml:space="preserve"> </w:t>
            </w:r>
            <w:r w:rsidRPr="00C57AAF">
              <w:rPr>
                <w:rFonts w:ascii="Times New Roman" w:hAnsi="Times New Roman" w:cs="Times New Roman"/>
              </w:rPr>
              <w:t>installation of air source heat pump and wood burning stove with flue. Replacement/alteration of</w:t>
            </w:r>
            <w:r>
              <w:rPr>
                <w:rFonts w:ascii="Times New Roman" w:hAnsi="Times New Roman" w:cs="Times New Roman"/>
              </w:rPr>
              <w:t xml:space="preserve"> f</w:t>
            </w:r>
            <w:r w:rsidRPr="00C57AAF">
              <w:rPr>
                <w:rFonts w:ascii="Times New Roman" w:hAnsi="Times New Roman" w:cs="Times New Roman"/>
              </w:rPr>
              <w:t>enestration.</w:t>
            </w:r>
            <w:r>
              <w:rPr>
                <w:rFonts w:ascii="Times New Roman" w:hAnsi="Times New Roman" w:cs="Times New Roman"/>
              </w:rPr>
              <w:t xml:space="preserve"> </w:t>
            </w:r>
          </w:p>
        </w:tc>
        <w:tc>
          <w:tcPr>
            <w:tcW w:w="957" w:type="dxa"/>
          </w:tcPr>
          <w:p w14:paraId="3559E732" w14:textId="77777777" w:rsidR="00395A64" w:rsidRDefault="00395A64" w:rsidP="0079775D">
            <w:pPr>
              <w:pStyle w:val="Standard"/>
              <w:rPr>
                <w:rFonts w:eastAsia="Times New Roman" w:cs="Times New Roman"/>
                <w:color w:val="000000"/>
              </w:rPr>
            </w:pPr>
          </w:p>
        </w:tc>
      </w:tr>
      <w:tr w:rsidR="00395A64" w14:paraId="1E8A237B" w14:textId="77777777" w:rsidTr="00412477">
        <w:tc>
          <w:tcPr>
            <w:tcW w:w="456" w:type="dxa"/>
          </w:tcPr>
          <w:p w14:paraId="0FE4EE98" w14:textId="77777777" w:rsidR="00395A64" w:rsidRDefault="00395A64" w:rsidP="0079775D">
            <w:pPr>
              <w:pStyle w:val="Standard"/>
              <w:rPr>
                <w:rFonts w:eastAsia="Times New Roman" w:cs="Times New Roman"/>
                <w:color w:val="000000"/>
              </w:rPr>
            </w:pPr>
          </w:p>
        </w:tc>
        <w:tc>
          <w:tcPr>
            <w:tcW w:w="9037" w:type="dxa"/>
          </w:tcPr>
          <w:p w14:paraId="15048FA6" w14:textId="393D8D85" w:rsidR="005D4831" w:rsidRDefault="004F3F4F" w:rsidP="005D4831">
            <w:pPr>
              <w:rPr>
                <w:rFonts w:ascii="Times New Roman" w:hAnsi="Times New Roman" w:cs="Times New Roman"/>
                <w:b/>
              </w:rPr>
            </w:pPr>
            <w:r>
              <w:rPr>
                <w:rFonts w:ascii="Times New Roman" w:hAnsi="Times New Roman" w:cs="Times New Roman"/>
                <w:b/>
              </w:rPr>
              <w:t xml:space="preserve">7.7 </w:t>
            </w:r>
            <w:r w:rsidR="005D4831">
              <w:rPr>
                <w:rFonts w:ascii="Times New Roman" w:hAnsi="Times New Roman" w:cs="Times New Roman"/>
                <w:b/>
              </w:rPr>
              <w:t>LISTED BUILDING CONSENT GRANTED</w:t>
            </w:r>
          </w:p>
          <w:p w14:paraId="6B079C95" w14:textId="77777777" w:rsidR="005D4831" w:rsidRPr="00CE6498" w:rsidRDefault="005D4831" w:rsidP="005D4831">
            <w:pPr>
              <w:rPr>
                <w:rFonts w:ascii="Times New Roman" w:hAnsi="Times New Roman" w:cs="Times New Roman"/>
              </w:rPr>
            </w:pPr>
            <w:r w:rsidRPr="00CE6498">
              <w:rPr>
                <w:rFonts w:ascii="Times New Roman" w:hAnsi="Times New Roman" w:cs="Times New Roman"/>
              </w:rPr>
              <w:t>Manor Barn, Ashfield Road, Norton, DC/23/04960</w:t>
            </w:r>
          </w:p>
          <w:p w14:paraId="5CA1F856" w14:textId="10355A23" w:rsidR="00395A64" w:rsidRDefault="005D4831" w:rsidP="005D4831">
            <w:pPr>
              <w:pStyle w:val="Standard"/>
              <w:rPr>
                <w:rFonts w:eastAsia="Times New Roman" w:cs="Times New Roman"/>
                <w:color w:val="000000"/>
              </w:rPr>
            </w:pPr>
            <w:r w:rsidRPr="00CE6498">
              <w:rPr>
                <w:rFonts w:cs="Times New Roman"/>
              </w:rPr>
              <w:t>Erection of extension to house plant/domestic storage,</w:t>
            </w:r>
            <w:r>
              <w:rPr>
                <w:rFonts w:cs="Times New Roman"/>
              </w:rPr>
              <w:t xml:space="preserve"> </w:t>
            </w:r>
            <w:r w:rsidRPr="00CE6498">
              <w:rPr>
                <w:rFonts w:cs="Times New Roman"/>
              </w:rPr>
              <w:t>conversion of garage, form enclosed porch, installation of air source heat pump, wood burning</w:t>
            </w:r>
            <w:r>
              <w:rPr>
                <w:rFonts w:cs="Times New Roman"/>
              </w:rPr>
              <w:t xml:space="preserve"> </w:t>
            </w:r>
            <w:r w:rsidRPr="00CE6498">
              <w:rPr>
                <w:rFonts w:cs="Times New Roman"/>
              </w:rPr>
              <w:t>stove with flue and internal works to include replacement/alteration of fenestration and changes</w:t>
            </w:r>
            <w:r>
              <w:rPr>
                <w:rFonts w:cs="Times New Roman"/>
              </w:rPr>
              <w:t xml:space="preserve"> </w:t>
            </w:r>
            <w:r w:rsidRPr="00CE6498">
              <w:rPr>
                <w:rFonts w:cs="Times New Roman"/>
              </w:rPr>
              <w:t>to internal layout.</w:t>
            </w:r>
          </w:p>
        </w:tc>
        <w:tc>
          <w:tcPr>
            <w:tcW w:w="957" w:type="dxa"/>
          </w:tcPr>
          <w:p w14:paraId="4CC0E125" w14:textId="77777777" w:rsidR="00395A64" w:rsidRDefault="00395A64" w:rsidP="0079775D">
            <w:pPr>
              <w:pStyle w:val="Standard"/>
              <w:rPr>
                <w:rFonts w:eastAsia="Times New Roman" w:cs="Times New Roman"/>
                <w:color w:val="000000"/>
              </w:rPr>
            </w:pPr>
          </w:p>
        </w:tc>
      </w:tr>
      <w:tr w:rsidR="00395A64" w14:paraId="39F2B962" w14:textId="77777777" w:rsidTr="00412477">
        <w:tc>
          <w:tcPr>
            <w:tcW w:w="456" w:type="dxa"/>
          </w:tcPr>
          <w:p w14:paraId="347FF3C3" w14:textId="77777777" w:rsidR="00395A64" w:rsidRDefault="00395A64" w:rsidP="0079775D">
            <w:pPr>
              <w:pStyle w:val="Standard"/>
              <w:rPr>
                <w:rFonts w:eastAsia="Times New Roman" w:cs="Times New Roman"/>
                <w:color w:val="000000"/>
              </w:rPr>
            </w:pPr>
          </w:p>
        </w:tc>
        <w:tc>
          <w:tcPr>
            <w:tcW w:w="9037" w:type="dxa"/>
          </w:tcPr>
          <w:p w14:paraId="6C48D193" w14:textId="56555747" w:rsidR="005D4831" w:rsidRDefault="004F3F4F" w:rsidP="005D4831">
            <w:pPr>
              <w:pStyle w:val="Standard"/>
              <w:rPr>
                <w:b/>
              </w:rPr>
            </w:pPr>
            <w:r>
              <w:rPr>
                <w:b/>
              </w:rPr>
              <w:t xml:space="preserve">7.8 </w:t>
            </w:r>
            <w:r w:rsidR="005D4831">
              <w:rPr>
                <w:b/>
              </w:rPr>
              <w:t>GRANTED</w:t>
            </w:r>
          </w:p>
          <w:p w14:paraId="2E2240D1" w14:textId="77777777" w:rsidR="009702A5" w:rsidRDefault="005D4831" w:rsidP="0079775D">
            <w:pPr>
              <w:pStyle w:val="Standard"/>
            </w:pPr>
            <w:r>
              <w:t xml:space="preserve">4 </w:t>
            </w:r>
            <w:proofErr w:type="spellStart"/>
            <w:r>
              <w:t>Honeywood</w:t>
            </w:r>
            <w:proofErr w:type="spellEnd"/>
            <w:r>
              <w:t xml:space="preserve"> Grove, Norton, - DC/23/05013</w:t>
            </w:r>
          </w:p>
          <w:p w14:paraId="2BB73DA8" w14:textId="4E5F03D1" w:rsidR="00395A64" w:rsidRPr="009702A5" w:rsidRDefault="005D4831" w:rsidP="0079775D">
            <w:pPr>
              <w:pStyle w:val="Standard"/>
            </w:pPr>
            <w:r>
              <w:t xml:space="preserve">Erection of a single storey side and single storey rear extensions. </w:t>
            </w:r>
          </w:p>
        </w:tc>
        <w:tc>
          <w:tcPr>
            <w:tcW w:w="957" w:type="dxa"/>
          </w:tcPr>
          <w:p w14:paraId="2FC52A41" w14:textId="77777777" w:rsidR="00395A64" w:rsidRDefault="00395A64" w:rsidP="0079775D">
            <w:pPr>
              <w:pStyle w:val="Standard"/>
              <w:rPr>
                <w:rFonts w:eastAsia="Times New Roman" w:cs="Times New Roman"/>
                <w:color w:val="000000"/>
              </w:rPr>
            </w:pPr>
          </w:p>
        </w:tc>
      </w:tr>
      <w:tr w:rsidR="00395A64" w14:paraId="58AD7078" w14:textId="77777777" w:rsidTr="00412477">
        <w:tc>
          <w:tcPr>
            <w:tcW w:w="456" w:type="dxa"/>
          </w:tcPr>
          <w:p w14:paraId="2FBEC02A" w14:textId="280091C3" w:rsidR="00395A64" w:rsidRDefault="005D4831" w:rsidP="0079775D">
            <w:pPr>
              <w:pStyle w:val="Standard"/>
              <w:rPr>
                <w:rFonts w:eastAsia="Times New Roman" w:cs="Times New Roman"/>
                <w:color w:val="000000"/>
              </w:rPr>
            </w:pPr>
            <w:r>
              <w:rPr>
                <w:rFonts w:eastAsia="Times New Roman" w:cs="Times New Roman"/>
                <w:color w:val="000000"/>
              </w:rPr>
              <w:t>8.</w:t>
            </w:r>
          </w:p>
        </w:tc>
        <w:tc>
          <w:tcPr>
            <w:tcW w:w="9037" w:type="dxa"/>
          </w:tcPr>
          <w:p w14:paraId="43DEE3C0" w14:textId="65EBA014" w:rsidR="00395A64" w:rsidRPr="005D4831" w:rsidRDefault="005D4831" w:rsidP="0079775D">
            <w:pPr>
              <w:pStyle w:val="Standard"/>
              <w:rPr>
                <w:rFonts w:eastAsia="Times New Roman" w:cs="Times New Roman"/>
                <w:b/>
                <w:color w:val="000000"/>
              </w:rPr>
            </w:pPr>
            <w:r>
              <w:rPr>
                <w:rFonts w:eastAsia="Times New Roman" w:cs="Times New Roman"/>
                <w:b/>
                <w:color w:val="000000"/>
              </w:rPr>
              <w:t>FINANCE</w:t>
            </w:r>
          </w:p>
        </w:tc>
        <w:tc>
          <w:tcPr>
            <w:tcW w:w="957" w:type="dxa"/>
          </w:tcPr>
          <w:p w14:paraId="58D40415" w14:textId="77777777" w:rsidR="00395A64" w:rsidRDefault="00395A64" w:rsidP="0079775D">
            <w:pPr>
              <w:pStyle w:val="Standard"/>
              <w:rPr>
                <w:rFonts w:eastAsia="Times New Roman" w:cs="Times New Roman"/>
                <w:color w:val="000000"/>
              </w:rPr>
            </w:pPr>
          </w:p>
        </w:tc>
      </w:tr>
      <w:tr w:rsidR="00395A64" w:rsidRPr="00310CFC" w14:paraId="314334E8" w14:textId="77777777" w:rsidTr="00412477">
        <w:tc>
          <w:tcPr>
            <w:tcW w:w="456" w:type="dxa"/>
          </w:tcPr>
          <w:p w14:paraId="10C09971" w14:textId="77777777" w:rsidR="00395A64" w:rsidRPr="00310CFC" w:rsidRDefault="00395A64" w:rsidP="0079775D">
            <w:pPr>
              <w:pStyle w:val="Standard"/>
              <w:rPr>
                <w:rFonts w:eastAsia="Times New Roman" w:cs="Times New Roman"/>
                <w:color w:val="000000"/>
              </w:rPr>
            </w:pPr>
          </w:p>
        </w:tc>
        <w:tc>
          <w:tcPr>
            <w:tcW w:w="9037" w:type="dxa"/>
          </w:tcPr>
          <w:p w14:paraId="109444E1" w14:textId="77777777" w:rsidR="00F2204F" w:rsidRDefault="004F3F4F" w:rsidP="00160CE4">
            <w:pPr>
              <w:pStyle w:val="Standard"/>
              <w:rPr>
                <w:rFonts w:eastAsia="Times New Roman" w:cs="Times New Roman"/>
                <w:color w:val="000000" w:themeColor="text1"/>
              </w:rPr>
            </w:pPr>
            <w:r w:rsidRPr="00310CFC">
              <w:rPr>
                <w:rFonts w:eastAsia="Times New Roman" w:cs="Times New Roman"/>
                <w:color w:val="000000" w:themeColor="text1"/>
              </w:rPr>
              <w:t>8.1</w:t>
            </w:r>
            <w:r w:rsidR="00DE31B7">
              <w:rPr>
                <w:rFonts w:eastAsia="Times New Roman" w:cs="Times New Roman"/>
                <w:color w:val="000000" w:themeColor="text1"/>
              </w:rPr>
              <w:t xml:space="preserve"> </w:t>
            </w:r>
            <w:r w:rsidR="00160CE4" w:rsidRPr="00310CFC">
              <w:rPr>
                <w:rFonts w:eastAsia="Times New Roman" w:cs="Times New Roman"/>
                <w:color w:val="000000" w:themeColor="text1"/>
              </w:rPr>
              <w:t xml:space="preserve">To approve the accounts awaiting payment:   </w:t>
            </w:r>
          </w:p>
          <w:p w14:paraId="19B23F5C" w14:textId="341BC2FB" w:rsidR="00160CE4" w:rsidRPr="00310CFC" w:rsidRDefault="00310CFC" w:rsidP="00160CE4">
            <w:pPr>
              <w:pStyle w:val="Standard"/>
              <w:rPr>
                <w:rFonts w:eastAsia="Times New Roman" w:cs="Times New Roman"/>
                <w:color w:val="000000" w:themeColor="text1"/>
              </w:rPr>
            </w:pPr>
            <w:r w:rsidRPr="00310CFC">
              <w:rPr>
                <w:rFonts w:eastAsia="Times New Roman" w:cs="Times New Roman"/>
                <w:color w:val="000000" w:themeColor="text1"/>
              </w:rPr>
              <w:t>On Line:</w:t>
            </w:r>
            <w:r w:rsidR="00F2204F">
              <w:rPr>
                <w:rFonts w:eastAsia="Times New Roman" w:cs="Times New Roman"/>
                <w:color w:val="000000" w:themeColor="text1"/>
              </w:rPr>
              <w:t xml:space="preserve">   </w:t>
            </w:r>
            <w:r w:rsidR="00160CE4" w:rsidRPr="00310CFC">
              <w:rPr>
                <w:rFonts w:eastAsia="Times New Roman" w:cs="Times New Roman"/>
                <w:color w:val="000000" w:themeColor="text1"/>
              </w:rPr>
              <w:t xml:space="preserve">Clerk’s salary £416.00 </w:t>
            </w:r>
            <w:r w:rsidR="004F3F4F" w:rsidRPr="00310CFC">
              <w:rPr>
                <w:rFonts w:eastAsia="Times New Roman" w:cs="Times New Roman"/>
                <w:color w:val="000000" w:themeColor="text1"/>
              </w:rPr>
              <w:t xml:space="preserve">   </w:t>
            </w:r>
            <w:r>
              <w:rPr>
                <w:rFonts w:eastAsia="Times New Roman" w:cs="Times New Roman"/>
                <w:color w:val="000000" w:themeColor="text1"/>
              </w:rPr>
              <w:t xml:space="preserve">                                                                         </w:t>
            </w:r>
            <w:r w:rsidR="004F3F4F" w:rsidRPr="00310CFC">
              <w:rPr>
                <w:rFonts w:cs="Times New Roman"/>
                <w:color w:val="000000" w:themeColor="text1"/>
                <w:sz w:val="16"/>
                <w:szCs w:val="16"/>
              </w:rPr>
              <w:t>LGA1972 s112</w:t>
            </w:r>
          </w:p>
          <w:p w14:paraId="29E8FE01" w14:textId="1F3622E6" w:rsidR="00160CE4" w:rsidRPr="00310CFC" w:rsidRDefault="00160CE4" w:rsidP="00867E16">
            <w:pPr>
              <w:rPr>
                <w:rFonts w:ascii="Times New Roman" w:eastAsia="Times New Roman" w:hAnsi="Times New Roman" w:cs="Times New Roman"/>
                <w:color w:val="000000" w:themeColor="text1"/>
              </w:rPr>
            </w:pPr>
            <w:r w:rsidRPr="00310CFC">
              <w:rPr>
                <w:rFonts w:ascii="Times New Roman" w:eastAsia="Times New Roman" w:hAnsi="Times New Roman" w:cs="Times New Roman"/>
                <w:color w:val="000000" w:themeColor="text1"/>
              </w:rPr>
              <w:t xml:space="preserve">   </w:t>
            </w:r>
            <w:r w:rsidR="004F3F4F" w:rsidRPr="00310CFC">
              <w:rPr>
                <w:rFonts w:ascii="Times New Roman" w:eastAsia="Times New Roman" w:hAnsi="Times New Roman" w:cs="Times New Roman"/>
                <w:color w:val="000000" w:themeColor="text1"/>
              </w:rPr>
              <w:t xml:space="preserve"> </w:t>
            </w:r>
            <w:r w:rsidR="00F2204F">
              <w:rPr>
                <w:rFonts w:ascii="Times New Roman" w:eastAsia="Times New Roman" w:hAnsi="Times New Roman" w:cs="Times New Roman"/>
                <w:color w:val="000000" w:themeColor="text1"/>
              </w:rPr>
              <w:t xml:space="preserve">             </w:t>
            </w:r>
            <w:r w:rsidRPr="00310CFC">
              <w:rPr>
                <w:rFonts w:ascii="Times New Roman" w:eastAsia="Times New Roman" w:hAnsi="Times New Roman" w:cs="Times New Roman"/>
                <w:color w:val="000000" w:themeColor="text1"/>
              </w:rPr>
              <w:t>Street Cleaner £72.00</w:t>
            </w:r>
            <w:r w:rsidR="00867E16" w:rsidRPr="00310CFC">
              <w:rPr>
                <w:rFonts w:ascii="Times New Roman" w:eastAsia="Times New Roman" w:hAnsi="Times New Roman" w:cs="Times New Roman"/>
                <w:color w:val="000000" w:themeColor="text1"/>
              </w:rPr>
              <w:t xml:space="preserve">   </w:t>
            </w:r>
            <w:r w:rsidR="00310CFC">
              <w:rPr>
                <w:rFonts w:ascii="Times New Roman" w:eastAsia="Times New Roman" w:hAnsi="Times New Roman" w:cs="Times New Roman"/>
                <w:color w:val="000000" w:themeColor="text1"/>
              </w:rPr>
              <w:t xml:space="preserve">                                                                           </w:t>
            </w:r>
            <w:r w:rsidR="00867E16" w:rsidRPr="00310CFC">
              <w:rPr>
                <w:rFonts w:ascii="Times New Roman" w:hAnsi="Times New Roman" w:cs="Times New Roman"/>
                <w:color w:val="000000" w:themeColor="text1"/>
                <w:sz w:val="16"/>
                <w:szCs w:val="16"/>
              </w:rPr>
              <w:t>LGA1972 s112</w:t>
            </w:r>
          </w:p>
          <w:p w14:paraId="6A65266E" w14:textId="3BEECB8E" w:rsidR="00160CE4" w:rsidRPr="00310CFC" w:rsidRDefault="00160CE4" w:rsidP="00160CE4">
            <w:pPr>
              <w:pStyle w:val="Standard"/>
              <w:rPr>
                <w:rFonts w:cs="Times New Roman"/>
                <w:color w:val="000000" w:themeColor="text1"/>
              </w:rPr>
            </w:pPr>
            <w:r w:rsidRPr="00310CFC">
              <w:rPr>
                <w:rFonts w:cs="Times New Roman"/>
                <w:color w:val="FF0000"/>
              </w:rPr>
              <w:t xml:space="preserve">    </w:t>
            </w:r>
            <w:r w:rsidR="00F2204F">
              <w:rPr>
                <w:rFonts w:cs="Times New Roman"/>
                <w:color w:val="FF0000"/>
              </w:rPr>
              <w:t xml:space="preserve">             </w:t>
            </w:r>
            <w:proofErr w:type="spellStart"/>
            <w:r w:rsidR="00730800" w:rsidRPr="00730800">
              <w:rPr>
                <w:rFonts w:cs="Times New Roman"/>
                <w:color w:val="000000" w:themeColor="text1"/>
              </w:rPr>
              <w:t>TenH</w:t>
            </w:r>
            <w:r w:rsidR="00730800">
              <w:rPr>
                <w:rFonts w:cs="Times New Roman"/>
                <w:color w:val="000000" w:themeColor="text1"/>
              </w:rPr>
              <w:t>a</w:t>
            </w:r>
            <w:r w:rsidR="00730800" w:rsidRPr="00730800">
              <w:rPr>
                <w:rFonts w:cs="Times New Roman"/>
                <w:color w:val="000000" w:themeColor="text1"/>
              </w:rPr>
              <w:t>ts</w:t>
            </w:r>
            <w:proofErr w:type="spellEnd"/>
            <w:r w:rsidRPr="00730800">
              <w:rPr>
                <w:rFonts w:cs="Times New Roman"/>
                <w:color w:val="000000" w:themeColor="text1"/>
              </w:rPr>
              <w:t xml:space="preserve">, </w:t>
            </w:r>
            <w:r w:rsidRPr="00310CFC">
              <w:rPr>
                <w:rFonts w:cs="Times New Roman"/>
                <w:color w:val="000000" w:themeColor="text1"/>
              </w:rPr>
              <w:t>January, £361.00</w:t>
            </w:r>
            <w:r w:rsidR="004F3F4F" w:rsidRPr="00310CFC">
              <w:rPr>
                <w:rFonts w:cs="Times New Roman"/>
                <w:color w:val="000000" w:themeColor="text1"/>
              </w:rPr>
              <w:t xml:space="preserve">  </w:t>
            </w:r>
            <w:r w:rsidR="00310CFC">
              <w:rPr>
                <w:rFonts w:cs="Times New Roman"/>
                <w:color w:val="000000" w:themeColor="text1"/>
              </w:rPr>
              <w:t xml:space="preserve">                                                </w:t>
            </w:r>
            <w:r w:rsidR="00730800">
              <w:rPr>
                <w:rFonts w:cs="Times New Roman"/>
                <w:color w:val="000000" w:themeColor="text1"/>
              </w:rPr>
              <w:t xml:space="preserve">    </w:t>
            </w:r>
            <w:r w:rsidR="00310CFC">
              <w:rPr>
                <w:rFonts w:cs="Times New Roman"/>
                <w:color w:val="000000" w:themeColor="text1"/>
              </w:rPr>
              <w:t xml:space="preserve">                 </w:t>
            </w:r>
            <w:r w:rsidR="004F3F4F" w:rsidRPr="00310CFC">
              <w:rPr>
                <w:rFonts w:cs="Times New Roman"/>
                <w:color w:val="000000" w:themeColor="text1"/>
                <w:sz w:val="16"/>
                <w:szCs w:val="16"/>
              </w:rPr>
              <w:t>LGA1972 s142</w:t>
            </w:r>
            <w:r w:rsidR="004F3F4F" w:rsidRPr="00310CFC">
              <w:rPr>
                <w:rFonts w:cs="Times New Roman"/>
              </w:rPr>
              <w:t xml:space="preserve">    </w:t>
            </w:r>
          </w:p>
          <w:p w14:paraId="45804166" w14:textId="5B76576D" w:rsidR="00160CE4" w:rsidRPr="00883F17" w:rsidRDefault="00160CE4" w:rsidP="00160CE4">
            <w:pPr>
              <w:rPr>
                <w:rFonts w:ascii="Times New Roman" w:hAnsi="Times New Roman" w:cs="Times New Roman"/>
                <w:color w:val="000000" w:themeColor="text1"/>
                <w:sz w:val="16"/>
                <w:szCs w:val="16"/>
              </w:rPr>
            </w:pPr>
            <w:r w:rsidRPr="00310CFC">
              <w:rPr>
                <w:rFonts w:ascii="Times New Roman" w:hAnsi="Times New Roman" w:cs="Times New Roman"/>
                <w:color w:val="000000" w:themeColor="text1"/>
              </w:rPr>
              <w:t xml:space="preserve">   </w:t>
            </w:r>
            <w:r w:rsidR="00F2204F">
              <w:rPr>
                <w:rFonts w:ascii="Times New Roman" w:hAnsi="Times New Roman" w:cs="Times New Roman"/>
                <w:color w:val="000000" w:themeColor="text1"/>
              </w:rPr>
              <w:t xml:space="preserve">            </w:t>
            </w:r>
            <w:r w:rsidRPr="00310CFC">
              <w:rPr>
                <w:rFonts w:ascii="Times New Roman" w:hAnsi="Times New Roman" w:cs="Times New Roman"/>
                <w:color w:val="000000" w:themeColor="text1"/>
              </w:rPr>
              <w:t xml:space="preserve"> Clerk, Flag poles £99.98</w:t>
            </w:r>
            <w:r w:rsidR="00883F17">
              <w:rPr>
                <w:rFonts w:ascii="Times New Roman" w:hAnsi="Times New Roman" w:cs="Times New Roman"/>
                <w:color w:val="000000" w:themeColor="text1"/>
              </w:rPr>
              <w:t xml:space="preserve">                                                                          </w:t>
            </w:r>
            <w:r w:rsidR="00883F17">
              <w:rPr>
                <w:rFonts w:ascii="Times New Roman" w:hAnsi="Times New Roman" w:cs="Times New Roman"/>
                <w:color w:val="000000" w:themeColor="text1"/>
                <w:sz w:val="16"/>
                <w:szCs w:val="16"/>
              </w:rPr>
              <w:t>LGA 1972 s145</w:t>
            </w:r>
          </w:p>
          <w:p w14:paraId="64AABF2D" w14:textId="669F7E2F" w:rsidR="004F3F4F" w:rsidRPr="00310CFC" w:rsidRDefault="004F3F4F" w:rsidP="00160CE4">
            <w:pPr>
              <w:rPr>
                <w:rFonts w:ascii="Times New Roman" w:hAnsi="Times New Roman" w:cs="Times New Roman"/>
                <w:color w:val="000000" w:themeColor="text1"/>
              </w:rPr>
            </w:pPr>
            <w:r w:rsidRPr="00310CFC">
              <w:rPr>
                <w:rFonts w:ascii="Times New Roman" w:hAnsi="Times New Roman" w:cs="Times New Roman"/>
                <w:color w:val="000000" w:themeColor="text1"/>
              </w:rPr>
              <w:t xml:space="preserve">    </w:t>
            </w:r>
            <w:r w:rsidRPr="00310CFC">
              <w:rPr>
                <w:rFonts w:ascii="Times New Roman" w:eastAsia="Times New Roman" w:hAnsi="Times New Roman" w:cs="Times New Roman"/>
                <w:color w:val="000000" w:themeColor="text1"/>
              </w:rPr>
              <w:t xml:space="preserve">HMRC £122.00  </w:t>
            </w:r>
            <w:r w:rsidR="00310CFC">
              <w:rPr>
                <w:rFonts w:ascii="Times New Roman" w:eastAsia="Times New Roman" w:hAnsi="Times New Roman" w:cs="Times New Roman"/>
                <w:color w:val="000000" w:themeColor="text1"/>
              </w:rPr>
              <w:t xml:space="preserve"> Lloyds Cheque 0000</w:t>
            </w:r>
            <w:r w:rsidR="00C4345F">
              <w:rPr>
                <w:rFonts w:ascii="Times New Roman" w:eastAsia="Times New Roman" w:hAnsi="Times New Roman" w:cs="Times New Roman"/>
                <w:color w:val="000000" w:themeColor="text1"/>
              </w:rPr>
              <w:t xml:space="preserve">13       </w:t>
            </w:r>
            <w:r w:rsidR="00310CFC">
              <w:rPr>
                <w:rFonts w:ascii="Times New Roman" w:eastAsia="Times New Roman" w:hAnsi="Times New Roman" w:cs="Times New Roman"/>
                <w:color w:val="000000" w:themeColor="text1"/>
              </w:rPr>
              <w:t xml:space="preserve">                                        </w:t>
            </w:r>
            <w:r w:rsidR="009A6A74">
              <w:rPr>
                <w:rFonts w:ascii="Times New Roman" w:eastAsia="Times New Roman" w:hAnsi="Times New Roman" w:cs="Times New Roman"/>
                <w:color w:val="000000" w:themeColor="text1"/>
              </w:rPr>
              <w:t xml:space="preserve">             </w:t>
            </w:r>
            <w:r w:rsidRPr="00310CFC">
              <w:rPr>
                <w:rFonts w:ascii="Times New Roman" w:hAnsi="Times New Roman" w:cs="Times New Roman"/>
                <w:color w:val="000000" w:themeColor="text1"/>
                <w:sz w:val="16"/>
                <w:szCs w:val="16"/>
              </w:rPr>
              <w:t>LGA1972 s112</w:t>
            </w:r>
          </w:p>
          <w:p w14:paraId="5CAD5855" w14:textId="77777777" w:rsidR="00310CFC" w:rsidRDefault="00160CE4" w:rsidP="004F3F4F">
            <w:pPr>
              <w:pStyle w:val="Standard"/>
              <w:rPr>
                <w:rFonts w:cs="Times New Roman"/>
                <w:color w:val="000000" w:themeColor="text1"/>
              </w:rPr>
            </w:pPr>
            <w:r w:rsidRPr="00310CFC">
              <w:rPr>
                <w:rFonts w:cs="Times New Roman"/>
                <w:color w:val="FF0000"/>
              </w:rPr>
              <w:t xml:space="preserve">    </w:t>
            </w:r>
            <w:r w:rsidRPr="00310CFC">
              <w:rPr>
                <w:rFonts w:cs="Times New Roman"/>
                <w:color w:val="000000" w:themeColor="text1"/>
              </w:rPr>
              <w:t>M. S. Oakes stage payment for village hall work £157764.61</w:t>
            </w:r>
            <w:r w:rsidR="00310CFC">
              <w:rPr>
                <w:rFonts w:cs="Times New Roman"/>
                <w:color w:val="000000" w:themeColor="text1"/>
              </w:rPr>
              <w:t xml:space="preserve"> </w:t>
            </w:r>
          </w:p>
          <w:p w14:paraId="47CB4277" w14:textId="16A0177E" w:rsidR="00395A64" w:rsidRPr="00DE31B7" w:rsidRDefault="00310CFC" w:rsidP="00160CE4">
            <w:pPr>
              <w:pStyle w:val="Standard"/>
              <w:rPr>
                <w:rFonts w:cs="Times New Roman"/>
                <w:color w:val="000000" w:themeColor="text1"/>
              </w:rPr>
            </w:pPr>
            <w:r>
              <w:rPr>
                <w:rFonts w:cs="Times New Roman"/>
                <w:color w:val="000000" w:themeColor="text1"/>
              </w:rPr>
              <w:t xml:space="preserve">         Santander cheque </w:t>
            </w:r>
            <w:r w:rsidR="00A2722F">
              <w:rPr>
                <w:rFonts w:cs="Times New Roman"/>
                <w:color w:val="000000" w:themeColor="text1"/>
              </w:rPr>
              <w:t xml:space="preserve">522546                              </w:t>
            </w:r>
            <w:r>
              <w:rPr>
                <w:rFonts w:cs="Times New Roman"/>
                <w:color w:val="000000" w:themeColor="text1"/>
              </w:rPr>
              <w:t xml:space="preserve">               </w:t>
            </w:r>
            <w:r w:rsidR="00160CE4" w:rsidRPr="00310CFC">
              <w:rPr>
                <w:rFonts w:cs="Times New Roman"/>
                <w:color w:val="000000" w:themeColor="text1"/>
              </w:rPr>
              <w:t xml:space="preserve"> </w:t>
            </w:r>
            <w:r w:rsidR="00160CE4" w:rsidRPr="00310CFC">
              <w:rPr>
                <w:rFonts w:cs="Times New Roman"/>
                <w:color w:val="FF0000"/>
              </w:rPr>
              <w:t xml:space="preserve">  </w:t>
            </w:r>
            <w:r w:rsidR="004F3F4F" w:rsidRPr="00310CFC">
              <w:rPr>
                <w:rFonts w:cs="Times New Roman"/>
                <w:color w:val="000000" w:themeColor="text1"/>
                <w:sz w:val="16"/>
                <w:szCs w:val="16"/>
              </w:rPr>
              <w:t>Local Government Act 1972 s133</w:t>
            </w:r>
          </w:p>
        </w:tc>
        <w:tc>
          <w:tcPr>
            <w:tcW w:w="957" w:type="dxa"/>
          </w:tcPr>
          <w:p w14:paraId="5BC1B4D5" w14:textId="77777777" w:rsidR="00395A64" w:rsidRPr="00310CFC" w:rsidRDefault="00395A64" w:rsidP="0079775D">
            <w:pPr>
              <w:pStyle w:val="Standard"/>
              <w:rPr>
                <w:rFonts w:eastAsia="Times New Roman" w:cs="Times New Roman"/>
                <w:color w:val="000000"/>
              </w:rPr>
            </w:pPr>
          </w:p>
        </w:tc>
      </w:tr>
      <w:tr w:rsidR="00395A64" w14:paraId="6AC49AD9" w14:textId="77777777" w:rsidTr="00412477">
        <w:tc>
          <w:tcPr>
            <w:tcW w:w="456" w:type="dxa"/>
          </w:tcPr>
          <w:p w14:paraId="7A5186D6" w14:textId="77777777" w:rsidR="00395A64" w:rsidRDefault="00395A64" w:rsidP="0079775D">
            <w:pPr>
              <w:pStyle w:val="Standard"/>
              <w:rPr>
                <w:rFonts w:eastAsia="Times New Roman" w:cs="Times New Roman"/>
                <w:color w:val="000000"/>
              </w:rPr>
            </w:pPr>
          </w:p>
        </w:tc>
        <w:tc>
          <w:tcPr>
            <w:tcW w:w="9037" w:type="dxa"/>
          </w:tcPr>
          <w:p w14:paraId="24AEC8CA" w14:textId="21C693C8" w:rsidR="00395A64" w:rsidRDefault="00DE31B7" w:rsidP="0079775D">
            <w:pPr>
              <w:pStyle w:val="Standard"/>
              <w:rPr>
                <w:rFonts w:eastAsia="Times New Roman" w:cs="Times New Roman"/>
                <w:color w:val="000000"/>
              </w:rPr>
            </w:pPr>
            <w:r>
              <w:rPr>
                <w:rFonts w:eastAsia="Times New Roman" w:cs="Times New Roman"/>
                <w:color w:val="000000" w:themeColor="text1"/>
              </w:rPr>
              <w:t xml:space="preserve">8.2 </w:t>
            </w:r>
            <w:r w:rsidR="00160CE4" w:rsidRPr="00C12CAD">
              <w:rPr>
                <w:rFonts w:eastAsia="Times New Roman" w:cs="Times New Roman"/>
                <w:color w:val="000000" w:themeColor="text1"/>
              </w:rPr>
              <w:t>T</w:t>
            </w:r>
            <w:r>
              <w:rPr>
                <w:rFonts w:eastAsia="Times New Roman" w:cs="Times New Roman"/>
                <w:color w:val="000000" w:themeColor="text1"/>
              </w:rPr>
              <w:t xml:space="preserve">he Clerk </w:t>
            </w:r>
            <w:r w:rsidR="00160CE4" w:rsidRPr="00C12CAD">
              <w:rPr>
                <w:rFonts w:eastAsia="Times New Roman" w:cs="Times New Roman"/>
                <w:color w:val="000000" w:themeColor="text1"/>
              </w:rPr>
              <w:t>confirm</w:t>
            </w:r>
            <w:r>
              <w:rPr>
                <w:rFonts w:eastAsia="Times New Roman" w:cs="Times New Roman"/>
                <w:color w:val="000000" w:themeColor="text1"/>
              </w:rPr>
              <w:t>ed</w:t>
            </w:r>
            <w:r w:rsidR="00160CE4" w:rsidRPr="00C12CAD">
              <w:rPr>
                <w:rFonts w:eastAsia="Times New Roman" w:cs="Times New Roman"/>
                <w:color w:val="000000" w:themeColor="text1"/>
              </w:rPr>
              <w:t xml:space="preserve"> receipt of CIL claim by</w:t>
            </w:r>
            <w:r>
              <w:rPr>
                <w:rFonts w:eastAsia="Times New Roman" w:cs="Times New Roman"/>
                <w:color w:val="000000" w:themeColor="text1"/>
              </w:rPr>
              <w:t xml:space="preserve"> Village Hall</w:t>
            </w:r>
            <w:r w:rsidR="00160CE4" w:rsidRPr="00C12CAD">
              <w:rPr>
                <w:rFonts w:eastAsia="Times New Roman" w:cs="Times New Roman"/>
                <w:color w:val="000000" w:themeColor="text1"/>
              </w:rPr>
              <w:t xml:space="preserve"> of £7744.77</w:t>
            </w:r>
          </w:p>
        </w:tc>
        <w:tc>
          <w:tcPr>
            <w:tcW w:w="957" w:type="dxa"/>
          </w:tcPr>
          <w:p w14:paraId="6059A966" w14:textId="77777777" w:rsidR="00395A64" w:rsidRDefault="00395A64" w:rsidP="0079775D">
            <w:pPr>
              <w:pStyle w:val="Standard"/>
              <w:rPr>
                <w:rFonts w:eastAsia="Times New Roman" w:cs="Times New Roman"/>
                <w:color w:val="000000"/>
              </w:rPr>
            </w:pPr>
          </w:p>
        </w:tc>
      </w:tr>
      <w:tr w:rsidR="00395A64" w14:paraId="3FCFA5E7" w14:textId="77777777" w:rsidTr="00412477">
        <w:tc>
          <w:tcPr>
            <w:tcW w:w="456" w:type="dxa"/>
          </w:tcPr>
          <w:p w14:paraId="13756D26" w14:textId="77777777" w:rsidR="00395A64" w:rsidRDefault="00395A64" w:rsidP="0079775D">
            <w:pPr>
              <w:pStyle w:val="Standard"/>
              <w:rPr>
                <w:rFonts w:eastAsia="Times New Roman" w:cs="Times New Roman"/>
                <w:color w:val="000000"/>
              </w:rPr>
            </w:pPr>
          </w:p>
        </w:tc>
        <w:tc>
          <w:tcPr>
            <w:tcW w:w="9037" w:type="dxa"/>
          </w:tcPr>
          <w:p w14:paraId="1AE8F717" w14:textId="3743CDB9" w:rsidR="00395A64" w:rsidRPr="00F03A8B" w:rsidRDefault="004610F3" w:rsidP="0079775D">
            <w:pPr>
              <w:pStyle w:val="Standard"/>
              <w:rPr>
                <w:rFonts w:eastAsia="Times New Roman" w:cs="Times New Roman"/>
                <w:color w:val="000000"/>
              </w:rPr>
            </w:pPr>
            <w:r>
              <w:rPr>
                <w:rFonts w:cs="Times New Roman"/>
                <w:color w:val="000000" w:themeColor="text1"/>
              </w:rPr>
              <w:t xml:space="preserve">8.3 </w:t>
            </w:r>
            <w:r w:rsidR="00160CE4" w:rsidRPr="0099229A">
              <w:rPr>
                <w:rFonts w:cs="Times New Roman"/>
                <w:color w:val="000000" w:themeColor="text1"/>
              </w:rPr>
              <w:t>To receive budget statement</w:t>
            </w:r>
            <w:r w:rsidR="00160CE4">
              <w:rPr>
                <w:rFonts w:cs="Times New Roman"/>
                <w:color w:val="000000" w:themeColor="text1"/>
              </w:rPr>
              <w:t>. R&amp;P with reconciliation for Santander and Lloyds</w:t>
            </w:r>
            <w:r w:rsidR="00F03A8B">
              <w:rPr>
                <w:rFonts w:cs="Times New Roman"/>
                <w:color w:val="000000" w:themeColor="text1"/>
              </w:rPr>
              <w:t xml:space="preserve">.  Received and </w:t>
            </w:r>
            <w:r w:rsidR="00F03A8B">
              <w:rPr>
                <w:rFonts w:cs="Times New Roman"/>
                <w:b/>
                <w:color w:val="000000" w:themeColor="text1"/>
              </w:rPr>
              <w:t xml:space="preserve">RESOLVED </w:t>
            </w:r>
            <w:r w:rsidR="00F03A8B">
              <w:rPr>
                <w:rFonts w:cs="Times New Roman"/>
                <w:color w:val="000000" w:themeColor="text1"/>
              </w:rPr>
              <w:t>to accept.</w:t>
            </w:r>
          </w:p>
        </w:tc>
        <w:tc>
          <w:tcPr>
            <w:tcW w:w="957" w:type="dxa"/>
          </w:tcPr>
          <w:p w14:paraId="765BEE3E" w14:textId="77777777" w:rsidR="00395A64" w:rsidRDefault="00395A64" w:rsidP="0079775D">
            <w:pPr>
              <w:pStyle w:val="Standard"/>
              <w:rPr>
                <w:rFonts w:eastAsia="Times New Roman" w:cs="Times New Roman"/>
                <w:color w:val="000000"/>
              </w:rPr>
            </w:pPr>
          </w:p>
        </w:tc>
      </w:tr>
      <w:tr w:rsidR="004278DB" w:rsidRPr="004278DB" w14:paraId="721A9EA6" w14:textId="77777777" w:rsidTr="00412477">
        <w:tc>
          <w:tcPr>
            <w:tcW w:w="456" w:type="dxa"/>
          </w:tcPr>
          <w:p w14:paraId="1C1C5F9E" w14:textId="77777777" w:rsidR="00395A64" w:rsidRPr="004278DB" w:rsidRDefault="00395A64" w:rsidP="0079775D">
            <w:pPr>
              <w:pStyle w:val="Standard"/>
              <w:rPr>
                <w:rFonts w:eastAsia="Times New Roman" w:cs="Times New Roman"/>
                <w:color w:val="000000" w:themeColor="text1"/>
              </w:rPr>
            </w:pPr>
          </w:p>
        </w:tc>
        <w:tc>
          <w:tcPr>
            <w:tcW w:w="9037" w:type="dxa"/>
          </w:tcPr>
          <w:p w14:paraId="078CFBEE" w14:textId="550A4F6E" w:rsidR="00395A64" w:rsidRPr="004278DB" w:rsidRDefault="00301BAD" w:rsidP="0079775D">
            <w:pPr>
              <w:pStyle w:val="Standard"/>
              <w:rPr>
                <w:rFonts w:eastAsia="Times New Roman" w:cs="Times New Roman"/>
                <w:color w:val="000000" w:themeColor="text1"/>
              </w:rPr>
            </w:pPr>
            <w:r w:rsidRPr="004278DB">
              <w:rPr>
                <w:rFonts w:cs="Times New Roman"/>
                <w:color w:val="000000" w:themeColor="text1"/>
              </w:rPr>
              <w:t xml:space="preserve">8.4 </w:t>
            </w:r>
            <w:r w:rsidR="00160CE4" w:rsidRPr="004278DB">
              <w:rPr>
                <w:rFonts w:cs="Times New Roman"/>
                <w:color w:val="000000" w:themeColor="text1"/>
              </w:rPr>
              <w:t xml:space="preserve">To consider Coronation noticeboard for meeting with </w:t>
            </w:r>
            <w:proofErr w:type="spellStart"/>
            <w:r w:rsidR="00160CE4" w:rsidRPr="004278DB">
              <w:rPr>
                <w:rFonts w:cs="Times New Roman"/>
                <w:color w:val="000000" w:themeColor="text1"/>
              </w:rPr>
              <w:t>Barconwood</w:t>
            </w:r>
            <w:proofErr w:type="spellEnd"/>
            <w:r w:rsidRPr="004278DB">
              <w:rPr>
                <w:rFonts w:cs="Times New Roman"/>
                <w:color w:val="000000" w:themeColor="text1"/>
              </w:rPr>
              <w:t>.</w:t>
            </w:r>
            <w:r w:rsidR="000D7454" w:rsidRPr="004278DB">
              <w:rPr>
                <w:rFonts w:cs="Times New Roman"/>
                <w:color w:val="000000" w:themeColor="text1"/>
              </w:rPr>
              <w:t xml:space="preserve">  Mr. Walton suggested an 8x4 board, free standing, near the village hall wall, showing footpaths with places in the village around it.  He stated </w:t>
            </w:r>
            <w:proofErr w:type="spellStart"/>
            <w:r w:rsidR="000D7454" w:rsidRPr="004278DB">
              <w:rPr>
                <w:rFonts w:cs="Times New Roman"/>
                <w:color w:val="000000" w:themeColor="text1"/>
              </w:rPr>
              <w:t>Dr</w:t>
            </w:r>
            <w:r w:rsidR="00147804">
              <w:rPr>
                <w:rFonts w:cs="Times New Roman"/>
                <w:color w:val="000000" w:themeColor="text1"/>
              </w:rPr>
              <w:t>.</w:t>
            </w:r>
            <w:proofErr w:type="spellEnd"/>
            <w:r w:rsidR="00147804">
              <w:rPr>
                <w:rFonts w:cs="Times New Roman"/>
                <w:color w:val="000000" w:themeColor="text1"/>
              </w:rPr>
              <w:t xml:space="preserve"> </w:t>
            </w:r>
            <w:r w:rsidR="000D7454" w:rsidRPr="004278DB">
              <w:rPr>
                <w:rFonts w:cs="Times New Roman"/>
                <w:color w:val="000000" w:themeColor="text1"/>
              </w:rPr>
              <w:t xml:space="preserve">Mason and Emma Smart could be involved in putting together graphics. Mr. </w:t>
            </w:r>
            <w:proofErr w:type="spellStart"/>
            <w:r w:rsidR="000D7454" w:rsidRPr="004278DB">
              <w:rPr>
                <w:rFonts w:cs="Times New Roman"/>
                <w:color w:val="000000" w:themeColor="text1"/>
              </w:rPr>
              <w:t>Aket</w:t>
            </w:r>
            <w:proofErr w:type="spellEnd"/>
            <w:r w:rsidR="000D7454" w:rsidRPr="004278DB">
              <w:rPr>
                <w:rFonts w:cs="Times New Roman"/>
                <w:color w:val="000000" w:themeColor="text1"/>
              </w:rPr>
              <w:t xml:space="preserve"> questioned the resilience of </w:t>
            </w:r>
            <w:r w:rsidR="008E400A">
              <w:rPr>
                <w:rFonts w:cs="Times New Roman"/>
                <w:color w:val="000000" w:themeColor="text1"/>
              </w:rPr>
              <w:t xml:space="preserve">the </w:t>
            </w:r>
            <w:r w:rsidR="000D7454" w:rsidRPr="004278DB">
              <w:rPr>
                <w:rFonts w:cs="Times New Roman"/>
                <w:color w:val="000000" w:themeColor="text1"/>
              </w:rPr>
              <w:t>noticeboard</w:t>
            </w:r>
            <w:r w:rsidR="008E400A">
              <w:rPr>
                <w:rFonts w:cs="Times New Roman"/>
                <w:color w:val="000000" w:themeColor="text1"/>
              </w:rPr>
              <w:t>.</w:t>
            </w:r>
            <w:r w:rsidR="000D7454" w:rsidRPr="004278DB">
              <w:rPr>
                <w:rFonts w:cs="Times New Roman"/>
                <w:color w:val="000000" w:themeColor="text1"/>
              </w:rPr>
              <w:t xml:space="preserve">  Mr. Walton felt being near the hall it would be covered by CCTV. </w:t>
            </w:r>
            <w:r w:rsidR="00147804">
              <w:rPr>
                <w:rFonts w:cs="Times New Roman"/>
                <w:color w:val="000000" w:themeColor="text1"/>
              </w:rPr>
              <w:t xml:space="preserve"> </w:t>
            </w:r>
          </w:p>
        </w:tc>
        <w:tc>
          <w:tcPr>
            <w:tcW w:w="957" w:type="dxa"/>
          </w:tcPr>
          <w:p w14:paraId="7516640D" w14:textId="77777777" w:rsidR="00395A64" w:rsidRPr="004278DB" w:rsidRDefault="004278DB" w:rsidP="0079775D">
            <w:pPr>
              <w:pStyle w:val="Standard"/>
              <w:rPr>
                <w:rFonts w:eastAsia="Times New Roman" w:cs="Times New Roman"/>
                <w:color w:val="000000" w:themeColor="text1"/>
              </w:rPr>
            </w:pPr>
            <w:r w:rsidRPr="004278DB">
              <w:rPr>
                <w:rFonts w:eastAsia="Times New Roman" w:cs="Times New Roman"/>
                <w:color w:val="000000" w:themeColor="text1"/>
              </w:rPr>
              <w:t>Clerk</w:t>
            </w:r>
          </w:p>
          <w:p w14:paraId="46A99088" w14:textId="72EFDF54" w:rsidR="004278DB" w:rsidRPr="004278DB" w:rsidRDefault="004278DB" w:rsidP="0079775D">
            <w:pPr>
              <w:pStyle w:val="Standard"/>
              <w:rPr>
                <w:rFonts w:eastAsia="Times New Roman" w:cs="Times New Roman"/>
                <w:color w:val="000000" w:themeColor="text1"/>
              </w:rPr>
            </w:pPr>
            <w:proofErr w:type="spellStart"/>
            <w:proofErr w:type="gramStart"/>
            <w:r w:rsidRPr="004278DB">
              <w:rPr>
                <w:rFonts w:eastAsia="Times New Roman" w:cs="Times New Roman"/>
                <w:color w:val="000000" w:themeColor="text1"/>
              </w:rPr>
              <w:t>Mr.Walton</w:t>
            </w:r>
            <w:proofErr w:type="spellEnd"/>
            <w:proofErr w:type="gramEnd"/>
            <w:r w:rsidRPr="004278DB">
              <w:rPr>
                <w:rFonts w:eastAsia="Times New Roman" w:cs="Times New Roman"/>
                <w:color w:val="000000" w:themeColor="text1"/>
              </w:rPr>
              <w:t>.</w:t>
            </w:r>
          </w:p>
        </w:tc>
      </w:tr>
      <w:tr w:rsidR="00160CE4" w14:paraId="0866BB99" w14:textId="77777777" w:rsidTr="00412477">
        <w:tc>
          <w:tcPr>
            <w:tcW w:w="456" w:type="dxa"/>
          </w:tcPr>
          <w:p w14:paraId="02454011" w14:textId="77777777" w:rsidR="00160CE4" w:rsidRDefault="00160CE4" w:rsidP="00160CE4">
            <w:pPr>
              <w:pStyle w:val="Standard"/>
              <w:rPr>
                <w:rFonts w:eastAsia="Times New Roman" w:cs="Times New Roman"/>
                <w:color w:val="000000"/>
              </w:rPr>
            </w:pPr>
          </w:p>
        </w:tc>
        <w:tc>
          <w:tcPr>
            <w:tcW w:w="9037" w:type="dxa"/>
          </w:tcPr>
          <w:p w14:paraId="35B78619" w14:textId="4569F064" w:rsidR="00160CE4" w:rsidRDefault="00F03A8B" w:rsidP="00160CE4">
            <w:pPr>
              <w:pStyle w:val="Standard"/>
              <w:rPr>
                <w:rFonts w:eastAsia="Times New Roman" w:cs="Times New Roman"/>
                <w:color w:val="000000"/>
              </w:rPr>
            </w:pPr>
            <w:r>
              <w:rPr>
                <w:rFonts w:cs="Times New Roman"/>
                <w:color w:val="000000" w:themeColor="text1"/>
              </w:rPr>
              <w:t xml:space="preserve">8.5 </w:t>
            </w:r>
            <w:r w:rsidR="00160CE4" w:rsidRPr="003A53D8">
              <w:rPr>
                <w:rFonts w:cs="Times New Roman"/>
                <w:color w:val="000000" w:themeColor="text1"/>
              </w:rPr>
              <w:t>SCC Street lighting part night lighting scheme – off at 11.30pm, on at 6.30am</w:t>
            </w:r>
            <w:r>
              <w:rPr>
                <w:rFonts w:cs="Times New Roman"/>
                <w:color w:val="000000" w:themeColor="text1"/>
              </w:rPr>
              <w:t>.  The Council declined, but asked for clarification on the lighting</w:t>
            </w:r>
            <w:r w:rsidR="008E400A">
              <w:rPr>
                <w:rFonts w:cs="Times New Roman"/>
                <w:color w:val="000000" w:themeColor="text1"/>
              </w:rPr>
              <w:t xml:space="preserve"> cost saving</w:t>
            </w:r>
            <w:r>
              <w:rPr>
                <w:rFonts w:cs="Times New Roman"/>
                <w:color w:val="000000" w:themeColor="text1"/>
              </w:rPr>
              <w:t>.</w:t>
            </w:r>
          </w:p>
        </w:tc>
        <w:tc>
          <w:tcPr>
            <w:tcW w:w="957" w:type="dxa"/>
          </w:tcPr>
          <w:p w14:paraId="5CA03038" w14:textId="05D95FD6" w:rsidR="00160CE4" w:rsidRDefault="00F03A8B" w:rsidP="00160CE4">
            <w:pPr>
              <w:pStyle w:val="Standard"/>
              <w:rPr>
                <w:rFonts w:eastAsia="Times New Roman" w:cs="Times New Roman"/>
                <w:color w:val="000000"/>
              </w:rPr>
            </w:pPr>
            <w:r>
              <w:rPr>
                <w:rFonts w:eastAsia="Times New Roman" w:cs="Times New Roman"/>
                <w:color w:val="000000"/>
              </w:rPr>
              <w:t>Clerk</w:t>
            </w:r>
          </w:p>
        </w:tc>
      </w:tr>
      <w:tr w:rsidR="00160CE4" w14:paraId="3414031F" w14:textId="77777777" w:rsidTr="00412477">
        <w:tc>
          <w:tcPr>
            <w:tcW w:w="456" w:type="dxa"/>
          </w:tcPr>
          <w:p w14:paraId="68379B98" w14:textId="77777777" w:rsidR="00160CE4" w:rsidRDefault="00160CE4" w:rsidP="00160CE4">
            <w:pPr>
              <w:pStyle w:val="Standard"/>
              <w:rPr>
                <w:rFonts w:eastAsia="Times New Roman" w:cs="Times New Roman"/>
                <w:color w:val="000000"/>
              </w:rPr>
            </w:pPr>
          </w:p>
        </w:tc>
        <w:tc>
          <w:tcPr>
            <w:tcW w:w="9037" w:type="dxa"/>
          </w:tcPr>
          <w:p w14:paraId="38590D35" w14:textId="480CDE4D" w:rsidR="00160CE4" w:rsidRDefault="00F03A8B" w:rsidP="00160CE4">
            <w:pPr>
              <w:pStyle w:val="Standard"/>
              <w:rPr>
                <w:rFonts w:eastAsia="Times New Roman" w:cs="Times New Roman"/>
                <w:color w:val="000000"/>
              </w:rPr>
            </w:pPr>
            <w:r>
              <w:rPr>
                <w:rFonts w:cs="Times New Roman"/>
                <w:color w:val="000000" w:themeColor="text1"/>
              </w:rPr>
              <w:t xml:space="preserve">8.6 </w:t>
            </w:r>
            <w:r w:rsidR="00160CE4">
              <w:rPr>
                <w:rFonts w:cs="Times New Roman"/>
                <w:color w:val="000000" w:themeColor="text1"/>
              </w:rPr>
              <w:t xml:space="preserve">SCC – </w:t>
            </w:r>
            <w:r w:rsidR="00A6199A">
              <w:rPr>
                <w:rFonts w:cs="Times New Roman"/>
                <w:color w:val="000000" w:themeColor="text1"/>
              </w:rPr>
              <w:t xml:space="preserve">The Clerk </w:t>
            </w:r>
            <w:r w:rsidR="00160CE4">
              <w:rPr>
                <w:rFonts w:cs="Times New Roman"/>
                <w:color w:val="000000" w:themeColor="text1"/>
              </w:rPr>
              <w:t>confirm</w:t>
            </w:r>
            <w:r w:rsidR="00A6199A">
              <w:rPr>
                <w:rFonts w:cs="Times New Roman"/>
                <w:color w:val="000000" w:themeColor="text1"/>
              </w:rPr>
              <w:t>ed that</w:t>
            </w:r>
            <w:r w:rsidR="00200C35">
              <w:rPr>
                <w:rFonts w:cs="Times New Roman"/>
                <w:color w:val="000000" w:themeColor="text1"/>
              </w:rPr>
              <w:t xml:space="preserve"> 5</w:t>
            </w:r>
            <w:r w:rsidR="00160CE4">
              <w:rPr>
                <w:rFonts w:cs="Times New Roman"/>
                <w:color w:val="000000" w:themeColor="text1"/>
              </w:rPr>
              <w:t xml:space="preserve"> lights</w:t>
            </w:r>
            <w:r w:rsidR="0057241E">
              <w:rPr>
                <w:rFonts w:cs="Times New Roman"/>
                <w:color w:val="000000" w:themeColor="text1"/>
              </w:rPr>
              <w:t xml:space="preserve"> ha</w:t>
            </w:r>
            <w:r w:rsidR="00640E2B">
              <w:rPr>
                <w:rFonts w:cs="Times New Roman"/>
                <w:color w:val="000000" w:themeColor="text1"/>
              </w:rPr>
              <w:t>d</w:t>
            </w:r>
            <w:r w:rsidR="0057241E">
              <w:rPr>
                <w:rFonts w:cs="Times New Roman"/>
                <w:color w:val="000000" w:themeColor="text1"/>
              </w:rPr>
              <w:t xml:space="preserve"> been</w:t>
            </w:r>
            <w:r w:rsidR="00160CE4">
              <w:rPr>
                <w:rFonts w:cs="Times New Roman"/>
                <w:color w:val="000000" w:themeColor="text1"/>
              </w:rPr>
              <w:t xml:space="preserve"> requested for upgrade</w:t>
            </w:r>
            <w:r w:rsidR="00147804">
              <w:rPr>
                <w:rFonts w:cs="Times New Roman"/>
                <w:color w:val="000000" w:themeColor="text1"/>
              </w:rPr>
              <w:t xml:space="preserve">, each light will have a </w:t>
            </w:r>
            <w:proofErr w:type="spellStart"/>
            <w:r w:rsidR="00147804">
              <w:rPr>
                <w:rFonts w:cs="Times New Roman"/>
                <w:color w:val="000000" w:themeColor="text1"/>
              </w:rPr>
              <w:t>telec</w:t>
            </w:r>
            <w:r w:rsidR="008E400A">
              <w:rPr>
                <w:rFonts w:cs="Times New Roman"/>
                <w:color w:val="000000" w:themeColor="text1"/>
              </w:rPr>
              <w:t>e</w:t>
            </w:r>
            <w:r w:rsidR="00147804">
              <w:rPr>
                <w:rFonts w:cs="Times New Roman"/>
                <w:color w:val="000000" w:themeColor="text1"/>
              </w:rPr>
              <w:t>ll</w:t>
            </w:r>
            <w:proofErr w:type="spellEnd"/>
            <w:r w:rsidR="00147804">
              <w:rPr>
                <w:rFonts w:cs="Times New Roman"/>
                <w:color w:val="000000" w:themeColor="text1"/>
              </w:rPr>
              <w:t xml:space="preserve"> to report problems</w:t>
            </w:r>
            <w:r w:rsidR="00954E8B">
              <w:rPr>
                <w:rFonts w:cs="Times New Roman"/>
                <w:color w:val="000000" w:themeColor="text1"/>
              </w:rPr>
              <w:t>.</w:t>
            </w:r>
          </w:p>
        </w:tc>
        <w:tc>
          <w:tcPr>
            <w:tcW w:w="957" w:type="dxa"/>
          </w:tcPr>
          <w:p w14:paraId="4B5C6ED0" w14:textId="77777777" w:rsidR="00160CE4" w:rsidRDefault="00160CE4" w:rsidP="00160CE4">
            <w:pPr>
              <w:pStyle w:val="Standard"/>
              <w:rPr>
                <w:rFonts w:eastAsia="Times New Roman" w:cs="Times New Roman"/>
                <w:color w:val="000000"/>
              </w:rPr>
            </w:pPr>
          </w:p>
        </w:tc>
      </w:tr>
      <w:tr w:rsidR="00160CE4" w14:paraId="21E1A5DF" w14:textId="77777777" w:rsidTr="00412477">
        <w:tc>
          <w:tcPr>
            <w:tcW w:w="456" w:type="dxa"/>
          </w:tcPr>
          <w:p w14:paraId="7EC882C4" w14:textId="77777777" w:rsidR="00160CE4" w:rsidRDefault="00160CE4" w:rsidP="00160CE4">
            <w:pPr>
              <w:pStyle w:val="Standard"/>
              <w:rPr>
                <w:rFonts w:eastAsia="Times New Roman" w:cs="Times New Roman"/>
                <w:color w:val="000000"/>
              </w:rPr>
            </w:pPr>
          </w:p>
        </w:tc>
        <w:tc>
          <w:tcPr>
            <w:tcW w:w="9037" w:type="dxa"/>
          </w:tcPr>
          <w:p w14:paraId="6D4D967B" w14:textId="0DD77457" w:rsidR="00160CE4" w:rsidRDefault="00DD7DA6" w:rsidP="00160CE4">
            <w:pPr>
              <w:pStyle w:val="Standard"/>
              <w:rPr>
                <w:rFonts w:eastAsia="Times New Roman" w:cs="Times New Roman"/>
                <w:color w:val="000000"/>
              </w:rPr>
            </w:pPr>
            <w:r>
              <w:rPr>
                <w:rFonts w:eastAsia="Times New Roman" w:cs="Times New Roman"/>
                <w:color w:val="000000" w:themeColor="text1"/>
              </w:rPr>
              <w:t xml:space="preserve">8.7 MSDC informed </w:t>
            </w:r>
            <w:r w:rsidR="00160CE4" w:rsidRPr="003A53D8">
              <w:rPr>
                <w:rFonts w:eastAsia="Times New Roman" w:cs="Times New Roman"/>
                <w:color w:val="000000" w:themeColor="text1"/>
              </w:rPr>
              <w:t>bins</w:t>
            </w:r>
            <w:r>
              <w:rPr>
                <w:rFonts w:eastAsia="Times New Roman" w:cs="Times New Roman"/>
                <w:color w:val="000000" w:themeColor="text1"/>
              </w:rPr>
              <w:t xml:space="preserve"> emptying</w:t>
            </w:r>
            <w:r w:rsidR="00160CE4" w:rsidRPr="003A53D8">
              <w:rPr>
                <w:rFonts w:eastAsia="Times New Roman" w:cs="Times New Roman"/>
                <w:color w:val="000000" w:themeColor="text1"/>
              </w:rPr>
              <w:t xml:space="preserve"> increased cost from April 2</w:t>
            </w:r>
            <w:r>
              <w:rPr>
                <w:rFonts w:eastAsia="Times New Roman" w:cs="Times New Roman"/>
                <w:color w:val="000000" w:themeColor="text1"/>
              </w:rPr>
              <w:t>4.  Dog bins will be £58.16 each bin per year and litter will be £49.66 per bin per year, subsidised by MSDC.  Without any subsidy it would £175 per bin per annum.</w:t>
            </w:r>
          </w:p>
        </w:tc>
        <w:tc>
          <w:tcPr>
            <w:tcW w:w="957" w:type="dxa"/>
          </w:tcPr>
          <w:p w14:paraId="5492E17F" w14:textId="77777777" w:rsidR="00160CE4" w:rsidRDefault="00160CE4" w:rsidP="00160CE4">
            <w:pPr>
              <w:pStyle w:val="Standard"/>
              <w:rPr>
                <w:rFonts w:eastAsia="Times New Roman" w:cs="Times New Roman"/>
                <w:color w:val="000000"/>
              </w:rPr>
            </w:pPr>
          </w:p>
        </w:tc>
      </w:tr>
      <w:tr w:rsidR="00160CE4" w14:paraId="3E8B14BF" w14:textId="77777777" w:rsidTr="00412477">
        <w:tc>
          <w:tcPr>
            <w:tcW w:w="456" w:type="dxa"/>
          </w:tcPr>
          <w:p w14:paraId="68A52298" w14:textId="77777777" w:rsidR="00160CE4" w:rsidRDefault="00160CE4" w:rsidP="00160CE4">
            <w:pPr>
              <w:pStyle w:val="Standard"/>
              <w:rPr>
                <w:rFonts w:eastAsia="Times New Roman" w:cs="Times New Roman"/>
                <w:color w:val="000000"/>
              </w:rPr>
            </w:pPr>
          </w:p>
        </w:tc>
        <w:tc>
          <w:tcPr>
            <w:tcW w:w="9037" w:type="dxa"/>
          </w:tcPr>
          <w:p w14:paraId="222CFF1B" w14:textId="3087F761" w:rsidR="00160CE4" w:rsidRPr="00811472" w:rsidRDefault="00811472" w:rsidP="00160CE4">
            <w:pPr>
              <w:pStyle w:val="Standard"/>
              <w:rPr>
                <w:rFonts w:eastAsia="Times New Roman" w:cs="Times New Roman"/>
                <w:color w:val="000000"/>
              </w:rPr>
            </w:pPr>
            <w:r>
              <w:rPr>
                <w:rFonts w:cs="Times New Roman"/>
                <w:color w:val="000000" w:themeColor="text1"/>
              </w:rPr>
              <w:t xml:space="preserve">8.8 </w:t>
            </w:r>
            <w:proofErr w:type="spellStart"/>
            <w:r w:rsidR="00160CE4" w:rsidRPr="003A53D8">
              <w:rPr>
                <w:rFonts w:cs="Times New Roman"/>
                <w:color w:val="000000" w:themeColor="text1"/>
              </w:rPr>
              <w:t>Speedwatch</w:t>
            </w:r>
            <w:proofErr w:type="spellEnd"/>
            <w:r w:rsidR="00160CE4" w:rsidRPr="003A53D8">
              <w:rPr>
                <w:rFonts w:cs="Times New Roman"/>
                <w:color w:val="000000" w:themeColor="text1"/>
              </w:rPr>
              <w:t xml:space="preserve"> – Kill your speed signs. </w:t>
            </w:r>
            <w:r>
              <w:rPr>
                <w:rFonts w:cs="Times New Roman"/>
                <w:color w:val="000000" w:themeColor="text1"/>
              </w:rPr>
              <w:t>M</w:t>
            </w:r>
            <w:r w:rsidR="002618D9">
              <w:rPr>
                <w:rFonts w:cs="Times New Roman"/>
                <w:color w:val="000000" w:themeColor="text1"/>
              </w:rPr>
              <w:t>r</w:t>
            </w:r>
            <w:r>
              <w:rPr>
                <w:rFonts w:cs="Times New Roman"/>
                <w:color w:val="000000" w:themeColor="text1"/>
              </w:rPr>
              <w:t xml:space="preserve">s. Hill stated the signs would be </w:t>
            </w:r>
            <w:r w:rsidR="00160CE4" w:rsidRPr="003A53D8">
              <w:rPr>
                <w:rFonts w:cs="Times New Roman"/>
                <w:color w:val="000000" w:themeColor="text1"/>
              </w:rPr>
              <w:t xml:space="preserve">£36 each </w:t>
            </w:r>
            <w:r w:rsidR="00640E2B">
              <w:rPr>
                <w:rFonts w:cs="Times New Roman"/>
                <w:color w:val="000000" w:themeColor="text1"/>
              </w:rPr>
              <w:t xml:space="preserve">with </w:t>
            </w:r>
            <w:r>
              <w:rPr>
                <w:rFonts w:cs="Times New Roman"/>
                <w:color w:val="000000" w:themeColor="text1"/>
              </w:rPr>
              <w:t xml:space="preserve">a request for 6 signs.  Discussion took place as to where these might be placed and whether more signs would help in slowing traffic. </w:t>
            </w:r>
            <w:r w:rsidR="00640E2B">
              <w:rPr>
                <w:rFonts w:cs="Times New Roman"/>
                <w:color w:val="000000" w:themeColor="text1"/>
              </w:rPr>
              <w:t>I</w:t>
            </w:r>
            <w:r>
              <w:rPr>
                <w:rFonts w:cs="Times New Roman"/>
                <w:color w:val="000000" w:themeColor="text1"/>
              </w:rPr>
              <w:t xml:space="preserve">t was </w:t>
            </w:r>
            <w:r>
              <w:rPr>
                <w:rFonts w:cs="Times New Roman"/>
                <w:b/>
                <w:color w:val="000000" w:themeColor="text1"/>
              </w:rPr>
              <w:t xml:space="preserve">RESOLVED </w:t>
            </w:r>
            <w:r>
              <w:rPr>
                <w:rFonts w:cs="Times New Roman"/>
                <w:color w:val="000000" w:themeColor="text1"/>
              </w:rPr>
              <w:t>to purchase 6 signs. Mrs. Hill will discuss with Mr. Stone where he felt these could be placed.</w:t>
            </w:r>
          </w:p>
        </w:tc>
        <w:tc>
          <w:tcPr>
            <w:tcW w:w="957" w:type="dxa"/>
          </w:tcPr>
          <w:p w14:paraId="2543ED36" w14:textId="77777777" w:rsidR="00160CE4" w:rsidRDefault="00811472" w:rsidP="00160CE4">
            <w:pPr>
              <w:pStyle w:val="Standard"/>
              <w:rPr>
                <w:rFonts w:eastAsia="Times New Roman" w:cs="Times New Roman"/>
                <w:color w:val="000000"/>
              </w:rPr>
            </w:pPr>
            <w:r>
              <w:rPr>
                <w:rFonts w:eastAsia="Times New Roman" w:cs="Times New Roman"/>
                <w:color w:val="000000"/>
              </w:rPr>
              <w:t>Mrs. Hill</w:t>
            </w:r>
          </w:p>
          <w:p w14:paraId="33437923" w14:textId="6E2AA4B0" w:rsidR="00811472" w:rsidRDefault="00811472" w:rsidP="00160CE4">
            <w:pPr>
              <w:pStyle w:val="Standard"/>
              <w:rPr>
                <w:rFonts w:eastAsia="Times New Roman" w:cs="Times New Roman"/>
                <w:color w:val="000000"/>
              </w:rPr>
            </w:pPr>
            <w:r>
              <w:rPr>
                <w:rFonts w:eastAsia="Times New Roman" w:cs="Times New Roman"/>
                <w:color w:val="000000"/>
              </w:rPr>
              <w:t>Clerk</w:t>
            </w:r>
          </w:p>
        </w:tc>
      </w:tr>
      <w:tr w:rsidR="00160CE4" w14:paraId="676224EB" w14:textId="77777777" w:rsidTr="00412477">
        <w:tc>
          <w:tcPr>
            <w:tcW w:w="456" w:type="dxa"/>
          </w:tcPr>
          <w:p w14:paraId="78A7C5D7" w14:textId="77777777" w:rsidR="00160CE4" w:rsidRDefault="00160CE4" w:rsidP="00160CE4">
            <w:pPr>
              <w:pStyle w:val="Standard"/>
              <w:rPr>
                <w:rFonts w:eastAsia="Times New Roman" w:cs="Times New Roman"/>
                <w:color w:val="000000"/>
              </w:rPr>
            </w:pPr>
          </w:p>
        </w:tc>
        <w:tc>
          <w:tcPr>
            <w:tcW w:w="9037" w:type="dxa"/>
          </w:tcPr>
          <w:p w14:paraId="575DBCDE" w14:textId="385BCEBC" w:rsidR="00160CE4" w:rsidRPr="00BE3C60" w:rsidRDefault="00140250" w:rsidP="00160CE4">
            <w:pPr>
              <w:pStyle w:val="Standard"/>
              <w:rPr>
                <w:rFonts w:eastAsia="Times New Roman" w:cs="Times New Roman"/>
                <w:color w:val="000000" w:themeColor="text1"/>
              </w:rPr>
            </w:pPr>
            <w:r>
              <w:rPr>
                <w:rFonts w:cs="Times New Roman"/>
                <w:color w:val="000000" w:themeColor="text1"/>
              </w:rPr>
              <w:t xml:space="preserve">8.9 </w:t>
            </w:r>
            <w:r w:rsidR="00160CE4" w:rsidRPr="00D47547">
              <w:rPr>
                <w:rFonts w:cs="Times New Roman"/>
                <w:color w:val="000000" w:themeColor="text1"/>
              </w:rPr>
              <w:t>Quote for hedge and ditch clearance</w:t>
            </w:r>
            <w:r>
              <w:rPr>
                <w:rFonts w:cs="Times New Roman"/>
                <w:color w:val="000000" w:themeColor="text1"/>
              </w:rPr>
              <w:t xml:space="preserve"> received from T.E</w:t>
            </w:r>
            <w:r w:rsidR="004C6CD5">
              <w:rPr>
                <w:rFonts w:cs="Times New Roman"/>
                <w:color w:val="000000" w:themeColor="text1"/>
              </w:rPr>
              <w:t>.</w:t>
            </w:r>
            <w:r>
              <w:rPr>
                <w:rFonts w:cs="Times New Roman"/>
                <w:color w:val="000000" w:themeColor="text1"/>
              </w:rPr>
              <w:t xml:space="preserve"> Edwards for £</w:t>
            </w:r>
            <w:r w:rsidR="00BE3C60">
              <w:rPr>
                <w:rFonts w:cs="Times New Roman"/>
                <w:color w:val="000000" w:themeColor="text1"/>
              </w:rPr>
              <w:t xml:space="preserve">1400.00 + VAT. The Council </w:t>
            </w:r>
            <w:r w:rsidR="00BE3C60">
              <w:rPr>
                <w:rFonts w:cs="Times New Roman"/>
                <w:b/>
                <w:color w:val="000000" w:themeColor="text1"/>
              </w:rPr>
              <w:t xml:space="preserve">RESOLVED </w:t>
            </w:r>
            <w:r w:rsidR="00BE3C60">
              <w:rPr>
                <w:rFonts w:cs="Times New Roman"/>
                <w:color w:val="000000" w:themeColor="text1"/>
              </w:rPr>
              <w:t>to accept.</w:t>
            </w:r>
          </w:p>
        </w:tc>
        <w:tc>
          <w:tcPr>
            <w:tcW w:w="957" w:type="dxa"/>
          </w:tcPr>
          <w:p w14:paraId="422382EA" w14:textId="3E1CC19E" w:rsidR="00BE3C60" w:rsidRDefault="00BE3C60" w:rsidP="00160CE4">
            <w:pPr>
              <w:pStyle w:val="Standard"/>
              <w:rPr>
                <w:rFonts w:eastAsia="Times New Roman" w:cs="Times New Roman"/>
                <w:color w:val="000000"/>
              </w:rPr>
            </w:pPr>
            <w:r>
              <w:rPr>
                <w:rFonts w:eastAsia="Times New Roman" w:cs="Times New Roman"/>
                <w:color w:val="000000"/>
              </w:rPr>
              <w:t>Mr. Walton</w:t>
            </w:r>
          </w:p>
        </w:tc>
      </w:tr>
      <w:tr w:rsidR="00A46528" w14:paraId="45678623" w14:textId="77777777" w:rsidTr="00412477">
        <w:tc>
          <w:tcPr>
            <w:tcW w:w="456" w:type="dxa"/>
          </w:tcPr>
          <w:p w14:paraId="3BD36EA3" w14:textId="77777777" w:rsidR="00A46528" w:rsidRDefault="00A46528" w:rsidP="00160CE4">
            <w:pPr>
              <w:pStyle w:val="Standard"/>
              <w:rPr>
                <w:rFonts w:eastAsia="Times New Roman" w:cs="Times New Roman"/>
                <w:color w:val="000000"/>
              </w:rPr>
            </w:pPr>
          </w:p>
        </w:tc>
        <w:tc>
          <w:tcPr>
            <w:tcW w:w="9037" w:type="dxa"/>
          </w:tcPr>
          <w:p w14:paraId="394827A0" w14:textId="1E3DA97E" w:rsidR="00A46528" w:rsidRDefault="00A46528" w:rsidP="00160CE4">
            <w:pPr>
              <w:pStyle w:val="Standard"/>
              <w:rPr>
                <w:rFonts w:cs="Times New Roman"/>
                <w:color w:val="000000" w:themeColor="text1"/>
              </w:rPr>
            </w:pPr>
            <w:r>
              <w:rPr>
                <w:rFonts w:cs="Times New Roman"/>
                <w:color w:val="000000" w:themeColor="text1"/>
              </w:rPr>
              <w:t xml:space="preserve">8.10 Messenger.  </w:t>
            </w:r>
            <w:r w:rsidR="004616E2">
              <w:rPr>
                <w:rFonts w:cs="Times New Roman"/>
                <w:color w:val="000000" w:themeColor="text1"/>
              </w:rPr>
              <w:t>P</w:t>
            </w:r>
            <w:r>
              <w:rPr>
                <w:rFonts w:cs="Times New Roman"/>
                <w:color w:val="000000" w:themeColor="text1"/>
              </w:rPr>
              <w:t xml:space="preserve">rinting cost has recently risen, </w:t>
            </w:r>
            <w:r w:rsidR="004616E2">
              <w:rPr>
                <w:rFonts w:cs="Times New Roman"/>
                <w:color w:val="000000" w:themeColor="text1"/>
              </w:rPr>
              <w:t xml:space="preserve">so </w:t>
            </w:r>
            <w:r>
              <w:rPr>
                <w:rFonts w:cs="Times New Roman"/>
                <w:color w:val="000000" w:themeColor="text1"/>
              </w:rPr>
              <w:t xml:space="preserve">Mr. </w:t>
            </w:r>
            <w:proofErr w:type="spellStart"/>
            <w:r>
              <w:rPr>
                <w:rFonts w:cs="Times New Roman"/>
                <w:color w:val="000000" w:themeColor="text1"/>
              </w:rPr>
              <w:t>Aket</w:t>
            </w:r>
            <w:proofErr w:type="spellEnd"/>
            <w:r>
              <w:rPr>
                <w:rFonts w:cs="Times New Roman"/>
                <w:color w:val="000000" w:themeColor="text1"/>
              </w:rPr>
              <w:t xml:space="preserve"> </w:t>
            </w:r>
            <w:r w:rsidR="004616E2">
              <w:rPr>
                <w:rFonts w:cs="Times New Roman"/>
                <w:color w:val="000000" w:themeColor="text1"/>
              </w:rPr>
              <w:t>will</w:t>
            </w:r>
            <w:r>
              <w:rPr>
                <w:rFonts w:cs="Times New Roman"/>
                <w:color w:val="000000" w:themeColor="text1"/>
              </w:rPr>
              <w:t xml:space="preserve"> investigate a quote</w:t>
            </w:r>
            <w:r w:rsidR="004616E2">
              <w:rPr>
                <w:rFonts w:cs="Times New Roman"/>
                <w:color w:val="000000" w:themeColor="text1"/>
              </w:rPr>
              <w:t>.</w:t>
            </w:r>
          </w:p>
        </w:tc>
        <w:tc>
          <w:tcPr>
            <w:tcW w:w="957" w:type="dxa"/>
          </w:tcPr>
          <w:p w14:paraId="2024F8BF" w14:textId="3E9BF83A" w:rsidR="00FD2ECD" w:rsidRDefault="00A46528" w:rsidP="00160CE4">
            <w:pPr>
              <w:pStyle w:val="Standard"/>
              <w:rPr>
                <w:rFonts w:eastAsia="Times New Roman" w:cs="Times New Roman"/>
                <w:color w:val="000000"/>
              </w:rPr>
            </w:pPr>
            <w:r>
              <w:rPr>
                <w:rFonts w:eastAsia="Times New Roman" w:cs="Times New Roman"/>
                <w:color w:val="000000"/>
              </w:rPr>
              <w:t xml:space="preserve">Mr. </w:t>
            </w:r>
            <w:proofErr w:type="spellStart"/>
            <w:r>
              <w:rPr>
                <w:rFonts w:eastAsia="Times New Roman" w:cs="Times New Roman"/>
                <w:color w:val="000000"/>
              </w:rPr>
              <w:t>Aket</w:t>
            </w:r>
            <w:proofErr w:type="spellEnd"/>
            <w:r>
              <w:rPr>
                <w:rFonts w:eastAsia="Times New Roman" w:cs="Times New Roman"/>
                <w:color w:val="000000"/>
              </w:rPr>
              <w:t>.</w:t>
            </w:r>
          </w:p>
        </w:tc>
      </w:tr>
      <w:tr w:rsidR="00160CE4" w14:paraId="6A888A3A" w14:textId="77777777" w:rsidTr="00412477">
        <w:tc>
          <w:tcPr>
            <w:tcW w:w="456" w:type="dxa"/>
          </w:tcPr>
          <w:p w14:paraId="3B2F4A60" w14:textId="3B209953" w:rsidR="00160CE4" w:rsidRDefault="00160CE4" w:rsidP="00160CE4">
            <w:pPr>
              <w:pStyle w:val="Standard"/>
              <w:rPr>
                <w:rFonts w:eastAsia="Times New Roman" w:cs="Times New Roman"/>
                <w:color w:val="000000"/>
              </w:rPr>
            </w:pPr>
            <w:r>
              <w:rPr>
                <w:rFonts w:eastAsia="Times New Roman" w:cs="Times New Roman"/>
                <w:color w:val="000000"/>
              </w:rPr>
              <w:t>9.</w:t>
            </w:r>
          </w:p>
        </w:tc>
        <w:tc>
          <w:tcPr>
            <w:tcW w:w="9037" w:type="dxa"/>
          </w:tcPr>
          <w:p w14:paraId="20451A25" w14:textId="1F60DF10" w:rsidR="00160CE4" w:rsidRPr="00160CE4" w:rsidRDefault="00160CE4" w:rsidP="00160CE4">
            <w:pPr>
              <w:pStyle w:val="Standard"/>
              <w:rPr>
                <w:rFonts w:eastAsia="Times New Roman" w:cs="Times New Roman"/>
                <w:b/>
                <w:color w:val="000000"/>
              </w:rPr>
            </w:pPr>
            <w:r>
              <w:rPr>
                <w:rFonts w:eastAsia="Times New Roman" w:cs="Times New Roman"/>
                <w:b/>
                <w:color w:val="000000"/>
              </w:rPr>
              <w:t>PRECEPT</w:t>
            </w:r>
          </w:p>
        </w:tc>
        <w:tc>
          <w:tcPr>
            <w:tcW w:w="957" w:type="dxa"/>
          </w:tcPr>
          <w:p w14:paraId="1608CC0B" w14:textId="77777777" w:rsidR="00160CE4" w:rsidRDefault="00160CE4" w:rsidP="00160CE4">
            <w:pPr>
              <w:pStyle w:val="Standard"/>
              <w:rPr>
                <w:rFonts w:eastAsia="Times New Roman" w:cs="Times New Roman"/>
                <w:color w:val="000000"/>
              </w:rPr>
            </w:pPr>
          </w:p>
        </w:tc>
      </w:tr>
      <w:tr w:rsidR="00160CE4" w14:paraId="70A8EEB1" w14:textId="77777777" w:rsidTr="00412477">
        <w:tc>
          <w:tcPr>
            <w:tcW w:w="456" w:type="dxa"/>
          </w:tcPr>
          <w:p w14:paraId="132BB0CF" w14:textId="77777777" w:rsidR="00160CE4" w:rsidRDefault="00160CE4" w:rsidP="00160CE4">
            <w:pPr>
              <w:pStyle w:val="Standard"/>
              <w:rPr>
                <w:rFonts w:eastAsia="Times New Roman" w:cs="Times New Roman"/>
                <w:color w:val="000000"/>
              </w:rPr>
            </w:pPr>
          </w:p>
        </w:tc>
        <w:tc>
          <w:tcPr>
            <w:tcW w:w="9037" w:type="dxa"/>
          </w:tcPr>
          <w:p w14:paraId="0E2AB198" w14:textId="11CB4782" w:rsidR="00160CE4" w:rsidRDefault="00B60A1B" w:rsidP="00160CE4">
            <w:pPr>
              <w:pStyle w:val="Standard"/>
              <w:rPr>
                <w:rFonts w:eastAsia="Times New Roman" w:cs="Times New Roman"/>
                <w:color w:val="000000"/>
              </w:rPr>
            </w:pPr>
            <w:r>
              <w:rPr>
                <w:rFonts w:cs="Times New Roman"/>
                <w:color w:val="000000"/>
              </w:rPr>
              <w:t xml:space="preserve">9.1 </w:t>
            </w:r>
            <w:r w:rsidR="005F789C">
              <w:rPr>
                <w:rFonts w:cs="Times New Roman"/>
                <w:color w:val="000000"/>
              </w:rPr>
              <w:t>P</w:t>
            </w:r>
            <w:r w:rsidR="00160CE4">
              <w:rPr>
                <w:rFonts w:cs="Times New Roman"/>
                <w:color w:val="000000"/>
              </w:rPr>
              <w:t xml:space="preserve">recept requirement for 2024-2025 </w:t>
            </w:r>
            <w:r w:rsidR="005F789C">
              <w:rPr>
                <w:rFonts w:cs="Times New Roman"/>
                <w:color w:val="000000"/>
              </w:rPr>
              <w:t xml:space="preserve">discussed based on the proposal by the Clerk. Proposal to accept by Mr. Walton, seconded by </w:t>
            </w:r>
            <w:proofErr w:type="spellStart"/>
            <w:r w:rsidR="005F789C">
              <w:rPr>
                <w:rFonts w:cs="Times New Roman"/>
                <w:color w:val="000000"/>
              </w:rPr>
              <w:t>Prof.</w:t>
            </w:r>
            <w:proofErr w:type="spellEnd"/>
            <w:r w:rsidR="005F789C">
              <w:rPr>
                <w:rFonts w:cs="Times New Roman"/>
                <w:color w:val="000000"/>
              </w:rPr>
              <w:t xml:space="preserve"> </w:t>
            </w:r>
            <w:proofErr w:type="spellStart"/>
            <w:r w:rsidR="005F789C">
              <w:rPr>
                <w:rFonts w:cs="Times New Roman"/>
                <w:color w:val="000000"/>
              </w:rPr>
              <w:t>Jaggard</w:t>
            </w:r>
            <w:proofErr w:type="spellEnd"/>
            <w:r w:rsidR="005F789C">
              <w:rPr>
                <w:rFonts w:cs="Times New Roman"/>
                <w:color w:val="000000"/>
              </w:rPr>
              <w:t xml:space="preserve">. It was </w:t>
            </w:r>
            <w:r w:rsidR="005F789C">
              <w:rPr>
                <w:rFonts w:cs="Times New Roman"/>
                <w:b/>
                <w:color w:val="000000"/>
              </w:rPr>
              <w:t xml:space="preserve">RESOLVED </w:t>
            </w:r>
            <w:r w:rsidR="005F789C">
              <w:rPr>
                <w:rFonts w:cs="Times New Roman"/>
                <w:color w:val="000000"/>
              </w:rPr>
              <w:t xml:space="preserve">to submit request for £39,000 </w:t>
            </w:r>
            <w:r w:rsidR="00160CE4">
              <w:rPr>
                <w:rFonts w:cs="Times New Roman"/>
                <w:color w:val="000000"/>
              </w:rPr>
              <w:t>to MSDC</w:t>
            </w:r>
            <w:r w:rsidR="00797E89">
              <w:rPr>
                <w:rFonts w:cs="Times New Roman"/>
                <w:color w:val="000000"/>
              </w:rPr>
              <w:t>.</w:t>
            </w:r>
          </w:p>
        </w:tc>
        <w:tc>
          <w:tcPr>
            <w:tcW w:w="957" w:type="dxa"/>
          </w:tcPr>
          <w:p w14:paraId="16EBD722" w14:textId="50F8F1D3" w:rsidR="00160CE4" w:rsidRDefault="005F789C" w:rsidP="00160CE4">
            <w:pPr>
              <w:pStyle w:val="Standard"/>
              <w:rPr>
                <w:rFonts w:eastAsia="Times New Roman" w:cs="Times New Roman"/>
                <w:color w:val="000000"/>
              </w:rPr>
            </w:pPr>
            <w:r>
              <w:rPr>
                <w:rFonts w:eastAsia="Times New Roman" w:cs="Times New Roman"/>
                <w:color w:val="000000"/>
              </w:rPr>
              <w:t>Clerk</w:t>
            </w:r>
          </w:p>
        </w:tc>
      </w:tr>
      <w:tr w:rsidR="003147AE" w14:paraId="3C116C81" w14:textId="77777777" w:rsidTr="00412477">
        <w:tc>
          <w:tcPr>
            <w:tcW w:w="456" w:type="dxa"/>
          </w:tcPr>
          <w:p w14:paraId="46EE1B00" w14:textId="77777777" w:rsidR="003147AE" w:rsidRDefault="003147AE" w:rsidP="003147AE">
            <w:pPr>
              <w:pStyle w:val="Standard"/>
              <w:rPr>
                <w:rFonts w:eastAsia="Times New Roman" w:cs="Times New Roman"/>
                <w:color w:val="000000"/>
              </w:rPr>
            </w:pPr>
          </w:p>
        </w:tc>
        <w:tc>
          <w:tcPr>
            <w:tcW w:w="9037" w:type="dxa"/>
          </w:tcPr>
          <w:p w14:paraId="378E9CA0" w14:textId="1B9CC16C" w:rsidR="003147AE" w:rsidRDefault="003147AE" w:rsidP="003147AE">
            <w:pPr>
              <w:pStyle w:val="Standard"/>
              <w:rPr>
                <w:rFonts w:cs="Times New Roman"/>
                <w:color w:val="000000"/>
              </w:rPr>
            </w:pPr>
            <w:r>
              <w:t>9.2 The Clerk provided a draft statement of loan repayments for the coming years showing the precept could rise slowly over the next few years before being at the amount to cover the full repayment cost.</w:t>
            </w:r>
          </w:p>
        </w:tc>
        <w:tc>
          <w:tcPr>
            <w:tcW w:w="957" w:type="dxa"/>
          </w:tcPr>
          <w:p w14:paraId="751B86DB" w14:textId="77777777" w:rsidR="003147AE" w:rsidRDefault="003147AE" w:rsidP="003147AE">
            <w:pPr>
              <w:pStyle w:val="Standard"/>
              <w:rPr>
                <w:rFonts w:eastAsia="Times New Roman" w:cs="Times New Roman"/>
                <w:color w:val="000000"/>
              </w:rPr>
            </w:pPr>
          </w:p>
        </w:tc>
      </w:tr>
      <w:tr w:rsidR="003147AE" w14:paraId="59D6CD69" w14:textId="77777777" w:rsidTr="00412477">
        <w:tc>
          <w:tcPr>
            <w:tcW w:w="456" w:type="dxa"/>
          </w:tcPr>
          <w:p w14:paraId="1BD9F71C" w14:textId="0DEBB888" w:rsidR="003147AE" w:rsidRDefault="003147AE" w:rsidP="003147AE">
            <w:pPr>
              <w:pStyle w:val="Standard"/>
              <w:rPr>
                <w:rFonts w:eastAsia="Times New Roman" w:cs="Times New Roman"/>
                <w:color w:val="000000"/>
              </w:rPr>
            </w:pPr>
            <w:r>
              <w:rPr>
                <w:rFonts w:eastAsia="Times New Roman" w:cs="Times New Roman"/>
                <w:color w:val="000000"/>
              </w:rPr>
              <w:t>10</w:t>
            </w:r>
          </w:p>
        </w:tc>
        <w:tc>
          <w:tcPr>
            <w:tcW w:w="9037" w:type="dxa"/>
          </w:tcPr>
          <w:p w14:paraId="13E9BBED" w14:textId="457C4277" w:rsidR="003147AE" w:rsidRPr="00160CE4" w:rsidRDefault="003147AE" w:rsidP="003147AE">
            <w:pPr>
              <w:pStyle w:val="Standard"/>
              <w:rPr>
                <w:rFonts w:eastAsia="Times New Roman" w:cs="Times New Roman"/>
                <w:b/>
                <w:color w:val="000000"/>
              </w:rPr>
            </w:pPr>
            <w:r>
              <w:rPr>
                <w:rFonts w:eastAsia="Times New Roman" w:cs="Times New Roman"/>
                <w:b/>
                <w:color w:val="000000"/>
              </w:rPr>
              <w:t>SPEEDWATCH</w:t>
            </w:r>
          </w:p>
        </w:tc>
        <w:tc>
          <w:tcPr>
            <w:tcW w:w="957" w:type="dxa"/>
          </w:tcPr>
          <w:p w14:paraId="08DB22E8" w14:textId="77777777" w:rsidR="003147AE" w:rsidRDefault="003147AE" w:rsidP="003147AE">
            <w:pPr>
              <w:pStyle w:val="Standard"/>
              <w:rPr>
                <w:rFonts w:eastAsia="Times New Roman" w:cs="Times New Roman"/>
                <w:color w:val="000000"/>
              </w:rPr>
            </w:pPr>
          </w:p>
        </w:tc>
      </w:tr>
      <w:tr w:rsidR="003147AE" w:rsidRPr="00140250" w14:paraId="2FE9D0AE" w14:textId="77777777" w:rsidTr="00412477">
        <w:tc>
          <w:tcPr>
            <w:tcW w:w="456" w:type="dxa"/>
          </w:tcPr>
          <w:p w14:paraId="209318A7" w14:textId="77777777" w:rsidR="003147AE" w:rsidRPr="00140250" w:rsidRDefault="003147AE" w:rsidP="003147AE">
            <w:pPr>
              <w:pStyle w:val="Standard"/>
              <w:rPr>
                <w:rFonts w:eastAsia="Times New Roman" w:cs="Times New Roman"/>
                <w:color w:val="000000"/>
              </w:rPr>
            </w:pPr>
          </w:p>
        </w:tc>
        <w:tc>
          <w:tcPr>
            <w:tcW w:w="9037" w:type="dxa"/>
          </w:tcPr>
          <w:p w14:paraId="6BA79BB2" w14:textId="77777777" w:rsidR="003147AE" w:rsidRPr="00140250" w:rsidRDefault="003147AE" w:rsidP="003147AE">
            <w:pPr>
              <w:pStyle w:val="p1"/>
              <w:rPr>
                <w:rFonts w:ascii="Times New Roman" w:eastAsia="Times New Roman" w:hAnsi="Times New Roman"/>
                <w:color w:val="000000"/>
                <w:sz w:val="24"/>
                <w:szCs w:val="24"/>
              </w:rPr>
            </w:pPr>
            <w:r w:rsidRPr="00140250">
              <w:rPr>
                <w:rFonts w:ascii="Times New Roman" w:eastAsia="Times New Roman" w:hAnsi="Times New Roman"/>
                <w:color w:val="000000"/>
                <w:sz w:val="24"/>
                <w:szCs w:val="24"/>
              </w:rPr>
              <w:t xml:space="preserve">10.1 Update on </w:t>
            </w:r>
            <w:proofErr w:type="spellStart"/>
            <w:proofErr w:type="gramStart"/>
            <w:r w:rsidRPr="00140250">
              <w:rPr>
                <w:rFonts w:ascii="Times New Roman" w:eastAsia="Times New Roman" w:hAnsi="Times New Roman"/>
                <w:color w:val="000000"/>
                <w:sz w:val="24"/>
                <w:szCs w:val="24"/>
              </w:rPr>
              <w:t>Speedwatch</w:t>
            </w:r>
            <w:proofErr w:type="spellEnd"/>
            <w:r w:rsidRPr="00140250">
              <w:rPr>
                <w:rFonts w:ascii="Times New Roman" w:eastAsia="Times New Roman" w:hAnsi="Times New Roman"/>
                <w:color w:val="000000"/>
                <w:sz w:val="24"/>
                <w:szCs w:val="24"/>
              </w:rPr>
              <w:t>.-</w:t>
            </w:r>
            <w:proofErr w:type="gramEnd"/>
            <w:r w:rsidRPr="00140250">
              <w:rPr>
                <w:rFonts w:ascii="Times New Roman" w:eastAsia="Times New Roman" w:hAnsi="Times New Roman"/>
                <w:color w:val="000000"/>
                <w:sz w:val="24"/>
                <w:szCs w:val="24"/>
              </w:rPr>
              <w:t xml:space="preserve"> no update</w:t>
            </w:r>
          </w:p>
          <w:p w14:paraId="46257A89" w14:textId="5F240E9B" w:rsidR="003147AE" w:rsidRPr="00140250" w:rsidRDefault="003147AE" w:rsidP="003147AE">
            <w:pPr>
              <w:pStyle w:val="p1"/>
              <w:rPr>
                <w:rFonts w:ascii="Times New Roman" w:hAnsi="Times New Roman"/>
                <w:sz w:val="24"/>
                <w:szCs w:val="24"/>
              </w:rPr>
            </w:pPr>
            <w:r w:rsidRPr="00140250">
              <w:rPr>
                <w:rFonts w:ascii="Times New Roman" w:hAnsi="Times New Roman"/>
                <w:color w:val="000000"/>
                <w:sz w:val="24"/>
                <w:szCs w:val="24"/>
              </w:rPr>
              <w:t>10.2 To consider small solar SID located at Heath Road</w:t>
            </w:r>
            <w:r>
              <w:rPr>
                <w:rFonts w:ascii="Times New Roman" w:hAnsi="Times New Roman"/>
                <w:color w:val="000000"/>
                <w:sz w:val="24"/>
                <w:szCs w:val="24"/>
              </w:rPr>
              <w:t xml:space="preserve"> – no update</w:t>
            </w:r>
            <w:r w:rsidRPr="00140250">
              <w:rPr>
                <w:rFonts w:ascii="Times New Roman" w:hAnsi="Times New Roman"/>
                <w:color w:val="000000"/>
                <w:sz w:val="24"/>
                <w:szCs w:val="24"/>
              </w:rPr>
              <w:t xml:space="preserve">                                          </w:t>
            </w:r>
          </w:p>
        </w:tc>
        <w:tc>
          <w:tcPr>
            <w:tcW w:w="957" w:type="dxa"/>
          </w:tcPr>
          <w:p w14:paraId="26DAB8A1" w14:textId="77777777" w:rsidR="003147AE" w:rsidRPr="00140250" w:rsidRDefault="003147AE" w:rsidP="003147AE">
            <w:pPr>
              <w:pStyle w:val="Standard"/>
              <w:rPr>
                <w:rFonts w:eastAsia="Times New Roman" w:cs="Times New Roman"/>
                <w:color w:val="000000"/>
              </w:rPr>
            </w:pPr>
          </w:p>
        </w:tc>
      </w:tr>
      <w:tr w:rsidR="003147AE" w14:paraId="14864F29" w14:textId="77777777" w:rsidTr="00412477">
        <w:tc>
          <w:tcPr>
            <w:tcW w:w="456" w:type="dxa"/>
          </w:tcPr>
          <w:p w14:paraId="37F77509" w14:textId="4AE62E77" w:rsidR="003147AE" w:rsidRDefault="003147AE" w:rsidP="003147AE">
            <w:pPr>
              <w:pStyle w:val="Standard"/>
              <w:rPr>
                <w:rFonts w:eastAsia="Times New Roman" w:cs="Times New Roman"/>
                <w:color w:val="000000"/>
              </w:rPr>
            </w:pPr>
            <w:r>
              <w:rPr>
                <w:rFonts w:eastAsia="Times New Roman" w:cs="Times New Roman"/>
                <w:color w:val="000000"/>
              </w:rPr>
              <w:t>11</w:t>
            </w:r>
          </w:p>
        </w:tc>
        <w:tc>
          <w:tcPr>
            <w:tcW w:w="9037" w:type="dxa"/>
          </w:tcPr>
          <w:p w14:paraId="2B519B3C" w14:textId="05512D99" w:rsidR="003147AE" w:rsidRPr="00140250" w:rsidRDefault="003147AE" w:rsidP="003147AE">
            <w:pPr>
              <w:pStyle w:val="Standard"/>
              <w:rPr>
                <w:rFonts w:cs="Times New Roman"/>
                <w:b/>
                <w:color w:val="000000"/>
              </w:rPr>
            </w:pPr>
            <w:r>
              <w:rPr>
                <w:rFonts w:cs="Times New Roman"/>
                <w:b/>
                <w:color w:val="000000"/>
              </w:rPr>
              <w:t>VILLAGE HALL</w:t>
            </w:r>
          </w:p>
        </w:tc>
        <w:tc>
          <w:tcPr>
            <w:tcW w:w="957" w:type="dxa"/>
          </w:tcPr>
          <w:p w14:paraId="74BD12C7" w14:textId="77777777" w:rsidR="003147AE" w:rsidRDefault="003147AE" w:rsidP="003147AE">
            <w:pPr>
              <w:pStyle w:val="Standard"/>
              <w:rPr>
                <w:rFonts w:eastAsia="Times New Roman" w:cs="Times New Roman"/>
                <w:color w:val="000000"/>
              </w:rPr>
            </w:pPr>
          </w:p>
        </w:tc>
      </w:tr>
      <w:tr w:rsidR="00707E97" w:rsidRPr="00707E97" w14:paraId="10137BFB" w14:textId="77777777" w:rsidTr="00412477">
        <w:tc>
          <w:tcPr>
            <w:tcW w:w="456" w:type="dxa"/>
          </w:tcPr>
          <w:p w14:paraId="7F979CE6" w14:textId="77777777" w:rsidR="003147AE" w:rsidRPr="00707E97" w:rsidRDefault="003147AE" w:rsidP="003147AE">
            <w:pPr>
              <w:pStyle w:val="Standard"/>
              <w:rPr>
                <w:rFonts w:eastAsia="Times New Roman" w:cs="Times New Roman"/>
                <w:color w:val="000000" w:themeColor="text1"/>
              </w:rPr>
            </w:pPr>
          </w:p>
        </w:tc>
        <w:tc>
          <w:tcPr>
            <w:tcW w:w="9037" w:type="dxa"/>
          </w:tcPr>
          <w:p w14:paraId="766B2EEB" w14:textId="4998DF01" w:rsidR="003147AE" w:rsidRPr="00707E97" w:rsidRDefault="00F46674" w:rsidP="003147AE">
            <w:pPr>
              <w:pStyle w:val="Standard"/>
              <w:rPr>
                <w:rFonts w:eastAsia="Times New Roman" w:cs="Times New Roman"/>
                <w:color w:val="000000" w:themeColor="text1"/>
              </w:rPr>
            </w:pPr>
            <w:r>
              <w:rPr>
                <w:rFonts w:eastAsia="Times New Roman" w:cs="Times New Roman"/>
                <w:color w:val="000000" w:themeColor="text1"/>
              </w:rPr>
              <w:t>11.1</w:t>
            </w:r>
            <w:r w:rsidR="009478C6">
              <w:rPr>
                <w:rFonts w:eastAsia="Times New Roman" w:cs="Times New Roman"/>
                <w:color w:val="000000" w:themeColor="text1"/>
              </w:rPr>
              <w:t xml:space="preserve"> </w:t>
            </w:r>
            <w:r w:rsidR="003147AE" w:rsidRPr="00707E97">
              <w:rPr>
                <w:rFonts w:eastAsia="Times New Roman" w:cs="Times New Roman"/>
                <w:color w:val="000000" w:themeColor="text1"/>
              </w:rPr>
              <w:t xml:space="preserve">Update on Project.  </w:t>
            </w:r>
            <w:r w:rsidR="00B42029">
              <w:rPr>
                <w:rFonts w:eastAsia="Times New Roman" w:cs="Times New Roman"/>
                <w:color w:val="000000" w:themeColor="text1"/>
              </w:rPr>
              <w:t>The roof is being replace</w:t>
            </w:r>
            <w:r w:rsidR="00846B99">
              <w:rPr>
                <w:rFonts w:eastAsia="Times New Roman" w:cs="Times New Roman"/>
                <w:color w:val="000000" w:themeColor="text1"/>
              </w:rPr>
              <w:t xml:space="preserve">d and the fixings for the solar panels will then be put in place. </w:t>
            </w:r>
            <w:r w:rsidR="003147AE" w:rsidRPr="00707E97">
              <w:rPr>
                <w:rFonts w:eastAsia="Times New Roman" w:cs="Times New Roman"/>
                <w:color w:val="000000" w:themeColor="text1"/>
              </w:rPr>
              <w:t>Approval for the Lottery grant is still awaited, but was positive</w:t>
            </w:r>
            <w:r w:rsidR="00846B99">
              <w:rPr>
                <w:rFonts w:eastAsia="Times New Roman" w:cs="Times New Roman"/>
                <w:color w:val="000000" w:themeColor="text1"/>
              </w:rPr>
              <w:t xml:space="preserve"> in approval.</w:t>
            </w:r>
            <w:r w:rsidR="003147AE" w:rsidRPr="00707E97">
              <w:rPr>
                <w:rFonts w:eastAsia="Times New Roman" w:cs="Times New Roman"/>
                <w:color w:val="000000" w:themeColor="text1"/>
              </w:rPr>
              <w:t xml:space="preserve">  The project is on </w:t>
            </w:r>
            <w:r w:rsidR="00707E97" w:rsidRPr="00707E97">
              <w:rPr>
                <w:rFonts w:eastAsia="Times New Roman" w:cs="Times New Roman"/>
                <w:color w:val="000000" w:themeColor="text1"/>
              </w:rPr>
              <w:t>schedule to be completed on 9</w:t>
            </w:r>
            <w:r w:rsidR="00707E97" w:rsidRPr="00707E97">
              <w:rPr>
                <w:rFonts w:eastAsia="Times New Roman" w:cs="Times New Roman"/>
                <w:color w:val="000000" w:themeColor="text1"/>
                <w:vertAlign w:val="superscript"/>
              </w:rPr>
              <w:t>th</w:t>
            </w:r>
            <w:r w:rsidR="00707E97" w:rsidRPr="00707E97">
              <w:rPr>
                <w:rFonts w:eastAsia="Times New Roman" w:cs="Times New Roman"/>
                <w:color w:val="000000" w:themeColor="text1"/>
              </w:rPr>
              <w:t xml:space="preserve"> June 2024.</w:t>
            </w:r>
            <w:r w:rsidR="003147AE" w:rsidRPr="00707E97">
              <w:rPr>
                <w:rFonts w:eastAsia="Times New Roman" w:cs="Times New Roman"/>
                <w:color w:val="000000" w:themeColor="text1"/>
              </w:rPr>
              <w:t xml:space="preserve"> </w:t>
            </w:r>
          </w:p>
        </w:tc>
        <w:tc>
          <w:tcPr>
            <w:tcW w:w="957" w:type="dxa"/>
          </w:tcPr>
          <w:p w14:paraId="08F3E7E2" w14:textId="77777777" w:rsidR="003147AE" w:rsidRPr="00707E97" w:rsidRDefault="003147AE" w:rsidP="003147AE">
            <w:pPr>
              <w:pStyle w:val="Standard"/>
              <w:rPr>
                <w:rFonts w:eastAsia="Times New Roman" w:cs="Times New Roman"/>
                <w:color w:val="000000" w:themeColor="text1"/>
              </w:rPr>
            </w:pPr>
          </w:p>
        </w:tc>
      </w:tr>
      <w:tr w:rsidR="003147AE" w14:paraId="1ED5D494" w14:textId="77777777" w:rsidTr="00412477">
        <w:tc>
          <w:tcPr>
            <w:tcW w:w="456" w:type="dxa"/>
          </w:tcPr>
          <w:p w14:paraId="56880C79" w14:textId="77777777" w:rsidR="003147AE" w:rsidRDefault="003147AE" w:rsidP="003147AE">
            <w:pPr>
              <w:pStyle w:val="Standard"/>
              <w:rPr>
                <w:rFonts w:eastAsia="Times New Roman" w:cs="Times New Roman"/>
                <w:color w:val="000000"/>
              </w:rPr>
            </w:pPr>
          </w:p>
        </w:tc>
        <w:tc>
          <w:tcPr>
            <w:tcW w:w="9037" w:type="dxa"/>
          </w:tcPr>
          <w:p w14:paraId="3C5351F4" w14:textId="678F1745" w:rsidR="003147AE" w:rsidRDefault="003147AE" w:rsidP="003147AE">
            <w:pPr>
              <w:pStyle w:val="Standard"/>
              <w:rPr>
                <w:rFonts w:eastAsia="Times New Roman" w:cs="Times New Roman"/>
                <w:color w:val="000000"/>
              </w:rPr>
            </w:pPr>
            <w:r>
              <w:t xml:space="preserve">11.2 To receive R&amp;P statement for village hall project – noted.  </w:t>
            </w:r>
          </w:p>
        </w:tc>
        <w:tc>
          <w:tcPr>
            <w:tcW w:w="957" w:type="dxa"/>
          </w:tcPr>
          <w:p w14:paraId="637BC8DE" w14:textId="77777777" w:rsidR="003147AE" w:rsidRDefault="003147AE" w:rsidP="003147AE">
            <w:pPr>
              <w:pStyle w:val="Standard"/>
              <w:rPr>
                <w:rFonts w:eastAsia="Times New Roman" w:cs="Times New Roman"/>
                <w:color w:val="000000"/>
              </w:rPr>
            </w:pPr>
          </w:p>
        </w:tc>
      </w:tr>
      <w:tr w:rsidR="003147AE" w14:paraId="3B49ABB6" w14:textId="77777777" w:rsidTr="00412477">
        <w:tc>
          <w:tcPr>
            <w:tcW w:w="456" w:type="dxa"/>
          </w:tcPr>
          <w:p w14:paraId="5BCFD5DC" w14:textId="2E954DBD" w:rsidR="003147AE" w:rsidRDefault="003147AE" w:rsidP="003147AE">
            <w:pPr>
              <w:pStyle w:val="Standard"/>
              <w:rPr>
                <w:rFonts w:eastAsia="Times New Roman" w:cs="Times New Roman"/>
                <w:color w:val="000000"/>
              </w:rPr>
            </w:pPr>
            <w:r>
              <w:rPr>
                <w:rFonts w:eastAsia="Times New Roman" w:cs="Times New Roman"/>
                <w:color w:val="000000"/>
              </w:rPr>
              <w:t>12</w:t>
            </w:r>
          </w:p>
        </w:tc>
        <w:tc>
          <w:tcPr>
            <w:tcW w:w="9037" w:type="dxa"/>
          </w:tcPr>
          <w:p w14:paraId="4F4C4831" w14:textId="156B6E47" w:rsidR="003147AE" w:rsidRPr="001F2DFA" w:rsidRDefault="003147AE" w:rsidP="003147AE">
            <w:pPr>
              <w:pStyle w:val="Standard"/>
              <w:rPr>
                <w:rFonts w:cs="Times New Roman"/>
                <w:b/>
                <w:color w:val="000000"/>
              </w:rPr>
            </w:pPr>
            <w:r>
              <w:rPr>
                <w:rFonts w:cs="Times New Roman"/>
                <w:b/>
                <w:color w:val="000000"/>
              </w:rPr>
              <w:t>PLAY AREAS</w:t>
            </w:r>
          </w:p>
        </w:tc>
        <w:tc>
          <w:tcPr>
            <w:tcW w:w="957" w:type="dxa"/>
          </w:tcPr>
          <w:p w14:paraId="3C7A4F86" w14:textId="77777777" w:rsidR="003147AE" w:rsidRDefault="003147AE" w:rsidP="003147AE">
            <w:pPr>
              <w:pStyle w:val="Standard"/>
              <w:rPr>
                <w:rFonts w:eastAsia="Times New Roman" w:cs="Times New Roman"/>
                <w:color w:val="000000"/>
              </w:rPr>
            </w:pPr>
          </w:p>
        </w:tc>
      </w:tr>
      <w:tr w:rsidR="003147AE" w14:paraId="5FA655DB" w14:textId="77777777" w:rsidTr="00412477">
        <w:tc>
          <w:tcPr>
            <w:tcW w:w="456" w:type="dxa"/>
          </w:tcPr>
          <w:p w14:paraId="18001977" w14:textId="77777777" w:rsidR="003147AE" w:rsidRDefault="003147AE" w:rsidP="003147AE">
            <w:pPr>
              <w:pStyle w:val="Standard"/>
              <w:rPr>
                <w:rFonts w:eastAsia="Times New Roman" w:cs="Times New Roman"/>
                <w:color w:val="000000"/>
              </w:rPr>
            </w:pPr>
          </w:p>
        </w:tc>
        <w:tc>
          <w:tcPr>
            <w:tcW w:w="9037" w:type="dxa"/>
          </w:tcPr>
          <w:p w14:paraId="7DDA0C11" w14:textId="5C2D0AFA" w:rsidR="003147AE" w:rsidRDefault="003147AE" w:rsidP="003147AE">
            <w:pPr>
              <w:pStyle w:val="Standard"/>
              <w:numPr>
                <w:ilvl w:val="1"/>
                <w:numId w:val="9"/>
              </w:numPr>
              <w:rPr>
                <w:rFonts w:cs="Times New Roman"/>
                <w:color w:val="000000"/>
              </w:rPr>
            </w:pPr>
            <w:r>
              <w:rPr>
                <w:rFonts w:cs="Times New Roman"/>
                <w:color w:val="000000"/>
              </w:rPr>
              <w:t xml:space="preserve"> Play area adjacent to Village Hall – no problems reported</w:t>
            </w:r>
          </w:p>
          <w:p w14:paraId="56DDB469" w14:textId="083CBBEB" w:rsidR="003147AE" w:rsidRDefault="003147AE" w:rsidP="003147AE">
            <w:pPr>
              <w:pStyle w:val="Standard"/>
            </w:pPr>
            <w:r>
              <w:rPr>
                <w:rFonts w:cs="Times New Roman"/>
                <w:color w:val="000000"/>
              </w:rPr>
              <w:t xml:space="preserve">12.2 Play area in Prospect Road -Mr. </w:t>
            </w:r>
            <w:proofErr w:type="spellStart"/>
            <w:r>
              <w:rPr>
                <w:rFonts w:cs="Times New Roman"/>
                <w:color w:val="000000"/>
              </w:rPr>
              <w:t>Lenko</w:t>
            </w:r>
            <w:proofErr w:type="spellEnd"/>
            <w:r>
              <w:rPr>
                <w:rFonts w:cs="Times New Roman"/>
                <w:color w:val="000000"/>
              </w:rPr>
              <w:t xml:space="preserve"> agreed to keep this area under review.  </w:t>
            </w:r>
          </w:p>
        </w:tc>
        <w:tc>
          <w:tcPr>
            <w:tcW w:w="957" w:type="dxa"/>
          </w:tcPr>
          <w:p w14:paraId="125EF33E" w14:textId="77777777" w:rsidR="003147AE" w:rsidRDefault="003147AE" w:rsidP="003147AE">
            <w:pPr>
              <w:pStyle w:val="Standard"/>
              <w:rPr>
                <w:rFonts w:eastAsia="Times New Roman" w:cs="Times New Roman"/>
                <w:color w:val="000000"/>
              </w:rPr>
            </w:pPr>
          </w:p>
        </w:tc>
      </w:tr>
      <w:tr w:rsidR="003147AE" w14:paraId="7AA5D21A" w14:textId="77777777" w:rsidTr="00412477">
        <w:tc>
          <w:tcPr>
            <w:tcW w:w="456" w:type="dxa"/>
          </w:tcPr>
          <w:p w14:paraId="1032EDBA" w14:textId="517981AB" w:rsidR="003147AE" w:rsidRDefault="003147AE" w:rsidP="003147AE">
            <w:pPr>
              <w:pStyle w:val="Standard"/>
              <w:rPr>
                <w:rFonts w:eastAsia="Times New Roman" w:cs="Times New Roman"/>
                <w:color w:val="000000"/>
              </w:rPr>
            </w:pPr>
            <w:r>
              <w:rPr>
                <w:rFonts w:eastAsia="Times New Roman" w:cs="Times New Roman"/>
                <w:color w:val="000000"/>
              </w:rPr>
              <w:t>13</w:t>
            </w:r>
          </w:p>
        </w:tc>
        <w:tc>
          <w:tcPr>
            <w:tcW w:w="9037" w:type="dxa"/>
          </w:tcPr>
          <w:p w14:paraId="0CD6A3F5" w14:textId="3B52B6E3" w:rsidR="003147AE" w:rsidRDefault="003147AE" w:rsidP="003147AE">
            <w:pPr>
              <w:pStyle w:val="Standard"/>
            </w:pPr>
            <w:r w:rsidRPr="008D3C1C">
              <w:rPr>
                <w:b/>
                <w:color w:val="000000" w:themeColor="text1"/>
              </w:rPr>
              <w:t>CORRESPONDENCE</w:t>
            </w:r>
          </w:p>
        </w:tc>
        <w:tc>
          <w:tcPr>
            <w:tcW w:w="957" w:type="dxa"/>
          </w:tcPr>
          <w:p w14:paraId="215CA800" w14:textId="77777777" w:rsidR="003147AE" w:rsidRDefault="003147AE" w:rsidP="003147AE">
            <w:pPr>
              <w:pStyle w:val="Standard"/>
              <w:rPr>
                <w:rFonts w:eastAsia="Times New Roman" w:cs="Times New Roman"/>
                <w:color w:val="000000"/>
              </w:rPr>
            </w:pPr>
          </w:p>
        </w:tc>
      </w:tr>
      <w:tr w:rsidR="003147AE" w14:paraId="61E13344" w14:textId="77777777" w:rsidTr="00412477">
        <w:tc>
          <w:tcPr>
            <w:tcW w:w="456" w:type="dxa"/>
          </w:tcPr>
          <w:p w14:paraId="5E0E84BC" w14:textId="77777777" w:rsidR="003147AE" w:rsidRDefault="003147AE" w:rsidP="003147AE">
            <w:pPr>
              <w:pStyle w:val="Standard"/>
              <w:rPr>
                <w:rFonts w:eastAsia="Times New Roman" w:cs="Times New Roman"/>
                <w:color w:val="000000"/>
              </w:rPr>
            </w:pPr>
          </w:p>
        </w:tc>
        <w:tc>
          <w:tcPr>
            <w:tcW w:w="9037" w:type="dxa"/>
          </w:tcPr>
          <w:p w14:paraId="6E070AB1" w14:textId="4C1CBAF6" w:rsidR="003147AE" w:rsidRPr="00CA4156" w:rsidRDefault="003147AE" w:rsidP="003147AE">
            <w:pPr>
              <w:rPr>
                <w:rFonts w:ascii="Times New Roman" w:hAnsi="Times New Roman" w:cs="Times New Roman"/>
              </w:rPr>
            </w:pPr>
            <w:r>
              <w:rPr>
                <w:rFonts w:ascii="Times New Roman" w:hAnsi="Times New Roman" w:cs="Times New Roman"/>
              </w:rPr>
              <w:t xml:space="preserve">13.1 </w:t>
            </w:r>
            <w:r w:rsidRPr="008D3C1C">
              <w:rPr>
                <w:rFonts w:ascii="Times New Roman" w:hAnsi="Times New Roman" w:cs="Times New Roman"/>
              </w:rPr>
              <w:t xml:space="preserve">MSDC Richard </w:t>
            </w:r>
            <w:proofErr w:type="spellStart"/>
            <w:r w:rsidRPr="008D3C1C">
              <w:rPr>
                <w:rFonts w:ascii="Times New Roman" w:hAnsi="Times New Roman" w:cs="Times New Roman"/>
              </w:rPr>
              <w:t>Parmee</w:t>
            </w:r>
            <w:proofErr w:type="spellEnd"/>
            <w:r w:rsidRPr="008D3C1C">
              <w:rPr>
                <w:rFonts w:ascii="Times New Roman" w:hAnsi="Times New Roman" w:cs="Times New Roman"/>
              </w:rPr>
              <w:t xml:space="preserve"> </w:t>
            </w:r>
            <w:r w:rsidRPr="008D3C1C">
              <w:rPr>
                <w:rFonts w:ascii="Times New Roman" w:eastAsia="Times New Roman" w:hAnsi="Times New Roman" w:cs="Times New Roman"/>
              </w:rPr>
              <w:t>Call for Land for Nature Recovery</w:t>
            </w:r>
            <w:r>
              <w:rPr>
                <w:rFonts w:ascii="Times New Roman" w:eastAsia="Times New Roman" w:hAnsi="Times New Roman" w:cs="Times New Roman"/>
              </w:rPr>
              <w:t>. It was felt this information could be put in the Messenger.</w:t>
            </w:r>
          </w:p>
        </w:tc>
        <w:tc>
          <w:tcPr>
            <w:tcW w:w="957" w:type="dxa"/>
          </w:tcPr>
          <w:p w14:paraId="1F3225CF" w14:textId="392EE7D7" w:rsidR="003147AE" w:rsidRDefault="003147AE" w:rsidP="003147AE">
            <w:pPr>
              <w:pStyle w:val="Standard"/>
              <w:rPr>
                <w:rFonts w:eastAsia="Times New Roman" w:cs="Times New Roman"/>
                <w:color w:val="000000"/>
              </w:rPr>
            </w:pPr>
            <w:r>
              <w:rPr>
                <w:rFonts w:eastAsia="Times New Roman" w:cs="Times New Roman"/>
                <w:color w:val="000000"/>
              </w:rPr>
              <w:t>Clerk</w:t>
            </w:r>
          </w:p>
        </w:tc>
      </w:tr>
      <w:tr w:rsidR="003147AE" w14:paraId="709B71C0" w14:textId="77777777" w:rsidTr="00412477">
        <w:tc>
          <w:tcPr>
            <w:tcW w:w="456" w:type="dxa"/>
          </w:tcPr>
          <w:p w14:paraId="35779F2B" w14:textId="77777777" w:rsidR="003147AE" w:rsidRDefault="003147AE" w:rsidP="003147AE">
            <w:pPr>
              <w:pStyle w:val="Standard"/>
              <w:rPr>
                <w:rFonts w:eastAsia="Times New Roman" w:cs="Times New Roman"/>
                <w:color w:val="000000"/>
              </w:rPr>
            </w:pPr>
          </w:p>
        </w:tc>
        <w:tc>
          <w:tcPr>
            <w:tcW w:w="9037" w:type="dxa"/>
          </w:tcPr>
          <w:p w14:paraId="49220A30" w14:textId="264A5937" w:rsidR="003147AE" w:rsidRPr="00EB43ED" w:rsidRDefault="003147AE" w:rsidP="003147AE">
            <w:pPr>
              <w:rPr>
                <w:rFonts w:ascii="Times New Roman" w:hAnsi="Times New Roman" w:cs="Times New Roman"/>
                <w:color w:val="FF0000"/>
              </w:rPr>
            </w:pPr>
            <w:r>
              <w:rPr>
                <w:rFonts w:ascii="Times New Roman" w:hAnsi="Times New Roman" w:cs="Times New Roman"/>
                <w:color w:val="000000" w:themeColor="text1"/>
              </w:rPr>
              <w:t xml:space="preserve">13.2 </w:t>
            </w:r>
            <w:r w:rsidRPr="008D3C1C">
              <w:rPr>
                <w:rFonts w:ascii="Times New Roman" w:hAnsi="Times New Roman" w:cs="Times New Roman"/>
                <w:color w:val="000000" w:themeColor="text1"/>
              </w:rPr>
              <w:t xml:space="preserve">Consultation </w:t>
            </w:r>
            <w:r w:rsidRPr="008D3C1C">
              <w:rPr>
                <w:rFonts w:ascii="Times New Roman" w:hAnsi="Times New Roman" w:cs="Times New Roman"/>
              </w:rPr>
              <w:t>on draft Sexual Entertainment Policy 2024-2029 (version 2)</w:t>
            </w:r>
            <w:r>
              <w:rPr>
                <w:rFonts w:ascii="Times New Roman" w:hAnsi="Times New Roman" w:cs="Times New Roman"/>
              </w:rPr>
              <w:t>- noted</w:t>
            </w:r>
          </w:p>
        </w:tc>
        <w:tc>
          <w:tcPr>
            <w:tcW w:w="957" w:type="dxa"/>
          </w:tcPr>
          <w:p w14:paraId="39EDBDE9" w14:textId="77777777" w:rsidR="003147AE" w:rsidRDefault="003147AE" w:rsidP="003147AE">
            <w:pPr>
              <w:pStyle w:val="Standard"/>
              <w:rPr>
                <w:rFonts w:eastAsia="Times New Roman" w:cs="Times New Roman"/>
                <w:color w:val="000000"/>
              </w:rPr>
            </w:pPr>
          </w:p>
        </w:tc>
      </w:tr>
      <w:tr w:rsidR="003147AE" w14:paraId="265D301A" w14:textId="77777777" w:rsidTr="00412477">
        <w:tc>
          <w:tcPr>
            <w:tcW w:w="456" w:type="dxa"/>
          </w:tcPr>
          <w:p w14:paraId="0DDBF2DC" w14:textId="77777777" w:rsidR="003147AE" w:rsidRDefault="003147AE" w:rsidP="003147AE">
            <w:pPr>
              <w:pStyle w:val="Standard"/>
              <w:rPr>
                <w:rFonts w:eastAsia="Times New Roman" w:cs="Times New Roman"/>
                <w:color w:val="000000"/>
              </w:rPr>
            </w:pPr>
          </w:p>
        </w:tc>
        <w:tc>
          <w:tcPr>
            <w:tcW w:w="9037" w:type="dxa"/>
          </w:tcPr>
          <w:p w14:paraId="4A0096AC" w14:textId="3EE54B17" w:rsidR="003147AE" w:rsidRPr="00EB43ED" w:rsidRDefault="003147AE" w:rsidP="003147AE">
            <w:pPr>
              <w:rPr>
                <w:rFonts w:ascii="Times New Roman" w:hAnsi="Times New Roman" w:cs="Times New Roman"/>
              </w:rPr>
            </w:pPr>
            <w:r>
              <w:rPr>
                <w:rFonts w:ascii="Times New Roman" w:hAnsi="Times New Roman" w:cs="Times New Roman"/>
              </w:rPr>
              <w:t xml:space="preserve">13.3 </w:t>
            </w:r>
            <w:r w:rsidRPr="008D3C1C">
              <w:rPr>
                <w:rFonts w:ascii="Times New Roman" w:hAnsi="Times New Roman" w:cs="Times New Roman"/>
              </w:rPr>
              <w:t xml:space="preserve">Consultation on draft Scrap Metal Policy 2024-2029 </w:t>
            </w:r>
            <w:r>
              <w:rPr>
                <w:rFonts w:ascii="Times New Roman" w:hAnsi="Times New Roman" w:cs="Times New Roman"/>
              </w:rPr>
              <w:t>- noted</w:t>
            </w:r>
          </w:p>
        </w:tc>
        <w:tc>
          <w:tcPr>
            <w:tcW w:w="957" w:type="dxa"/>
          </w:tcPr>
          <w:p w14:paraId="13A11988" w14:textId="77777777" w:rsidR="003147AE" w:rsidRDefault="003147AE" w:rsidP="003147AE">
            <w:pPr>
              <w:pStyle w:val="Standard"/>
              <w:rPr>
                <w:rFonts w:eastAsia="Times New Roman" w:cs="Times New Roman"/>
                <w:color w:val="000000"/>
              </w:rPr>
            </w:pPr>
          </w:p>
        </w:tc>
      </w:tr>
      <w:tr w:rsidR="003147AE" w:rsidRPr="00EB43ED" w14:paraId="127F3929" w14:textId="77777777" w:rsidTr="00412477">
        <w:tc>
          <w:tcPr>
            <w:tcW w:w="456" w:type="dxa"/>
          </w:tcPr>
          <w:p w14:paraId="51251437" w14:textId="77777777" w:rsidR="003147AE" w:rsidRPr="00EB43ED" w:rsidRDefault="003147AE" w:rsidP="003147AE">
            <w:pPr>
              <w:pStyle w:val="Standard"/>
              <w:rPr>
                <w:rFonts w:eastAsia="Times New Roman" w:cs="Times New Roman"/>
                <w:color w:val="000000"/>
              </w:rPr>
            </w:pPr>
          </w:p>
        </w:tc>
        <w:tc>
          <w:tcPr>
            <w:tcW w:w="9037" w:type="dxa"/>
          </w:tcPr>
          <w:p w14:paraId="1685717A" w14:textId="0011CCD0" w:rsidR="003147AE" w:rsidRPr="00EB43ED" w:rsidRDefault="003147AE" w:rsidP="003147AE">
            <w:pPr>
              <w:rPr>
                <w:rFonts w:ascii="Times New Roman" w:hAnsi="Times New Roman" w:cs="Times New Roman"/>
              </w:rPr>
            </w:pPr>
            <w:r w:rsidRPr="00EB43ED">
              <w:rPr>
                <w:rStyle w:val="mbyod"/>
                <w:rFonts w:ascii="Times New Roman" w:hAnsi="Times New Roman" w:cs="Times New Roman"/>
              </w:rPr>
              <w:t xml:space="preserve">13.4 A14 </w:t>
            </w:r>
            <w:proofErr w:type="spellStart"/>
            <w:r w:rsidRPr="00EB43ED">
              <w:rPr>
                <w:rStyle w:val="mbyod"/>
                <w:rFonts w:ascii="Times New Roman" w:hAnsi="Times New Roman" w:cs="Times New Roman"/>
              </w:rPr>
              <w:t>Haughley</w:t>
            </w:r>
            <w:proofErr w:type="spellEnd"/>
            <w:r w:rsidRPr="00EB43ED">
              <w:rPr>
                <w:rStyle w:val="mbyod"/>
                <w:rFonts w:ascii="Times New Roman" w:hAnsi="Times New Roman" w:cs="Times New Roman"/>
              </w:rPr>
              <w:t xml:space="preserve"> to </w:t>
            </w:r>
            <w:proofErr w:type="spellStart"/>
            <w:r w:rsidRPr="00EB43ED">
              <w:rPr>
                <w:rStyle w:val="mbyod"/>
                <w:rFonts w:ascii="Times New Roman" w:hAnsi="Times New Roman" w:cs="Times New Roman"/>
              </w:rPr>
              <w:t>Tothill</w:t>
            </w:r>
            <w:proofErr w:type="spellEnd"/>
            <w:r w:rsidRPr="00EB43ED">
              <w:rPr>
                <w:rStyle w:val="mbyod"/>
                <w:rFonts w:ascii="Times New Roman" w:hAnsi="Times New Roman" w:cs="Times New Roman"/>
              </w:rPr>
              <w:t xml:space="preserve"> reconstruction scheme Newsletter – noted.</w:t>
            </w:r>
          </w:p>
        </w:tc>
        <w:tc>
          <w:tcPr>
            <w:tcW w:w="957" w:type="dxa"/>
          </w:tcPr>
          <w:p w14:paraId="185F1397" w14:textId="77777777" w:rsidR="003147AE" w:rsidRPr="00EB43ED" w:rsidRDefault="003147AE" w:rsidP="003147AE">
            <w:pPr>
              <w:pStyle w:val="Standard"/>
              <w:rPr>
                <w:rFonts w:eastAsia="Times New Roman" w:cs="Times New Roman"/>
                <w:color w:val="000000"/>
              </w:rPr>
            </w:pPr>
          </w:p>
        </w:tc>
      </w:tr>
      <w:tr w:rsidR="003147AE" w:rsidRPr="00EB43ED" w14:paraId="6868AF9B" w14:textId="77777777" w:rsidTr="00412477">
        <w:tc>
          <w:tcPr>
            <w:tcW w:w="456" w:type="dxa"/>
          </w:tcPr>
          <w:p w14:paraId="37FA8C64" w14:textId="77777777" w:rsidR="003147AE" w:rsidRPr="00EB43ED" w:rsidRDefault="003147AE" w:rsidP="003147AE">
            <w:pPr>
              <w:pStyle w:val="Standard"/>
              <w:rPr>
                <w:rFonts w:eastAsia="Times New Roman" w:cs="Times New Roman"/>
                <w:color w:val="000000"/>
              </w:rPr>
            </w:pPr>
          </w:p>
        </w:tc>
        <w:tc>
          <w:tcPr>
            <w:tcW w:w="9037" w:type="dxa"/>
          </w:tcPr>
          <w:p w14:paraId="21E8BA69" w14:textId="0948646B" w:rsidR="003147AE" w:rsidRPr="00EB43ED" w:rsidRDefault="003147AE" w:rsidP="003147AE">
            <w:pPr>
              <w:rPr>
                <w:rFonts w:ascii="Times New Roman" w:hAnsi="Times New Roman" w:cs="Times New Roman"/>
              </w:rPr>
            </w:pPr>
            <w:r w:rsidRPr="00EB43ED">
              <w:rPr>
                <w:rFonts w:ascii="Times New Roman" w:hAnsi="Times New Roman" w:cs="Times New Roman"/>
              </w:rPr>
              <w:t>13.5 M</w:t>
            </w:r>
            <w:r w:rsidR="00200C11">
              <w:rPr>
                <w:rFonts w:ascii="Times New Roman" w:hAnsi="Times New Roman" w:cs="Times New Roman"/>
              </w:rPr>
              <w:t>S</w:t>
            </w:r>
            <w:r w:rsidRPr="00EB43ED">
              <w:rPr>
                <w:rFonts w:ascii="Times New Roman" w:hAnsi="Times New Roman" w:cs="Times New Roman"/>
              </w:rPr>
              <w:t>DC New Neighbourhood Policing Model</w:t>
            </w:r>
            <w:r>
              <w:rPr>
                <w:rFonts w:ascii="Times New Roman" w:hAnsi="Times New Roman" w:cs="Times New Roman"/>
              </w:rPr>
              <w:t xml:space="preserve"> – noted.</w:t>
            </w:r>
          </w:p>
        </w:tc>
        <w:tc>
          <w:tcPr>
            <w:tcW w:w="957" w:type="dxa"/>
          </w:tcPr>
          <w:p w14:paraId="78441F10" w14:textId="77777777" w:rsidR="003147AE" w:rsidRPr="00EB43ED" w:rsidRDefault="003147AE" w:rsidP="003147AE">
            <w:pPr>
              <w:pStyle w:val="Standard"/>
              <w:rPr>
                <w:rFonts w:eastAsia="Times New Roman" w:cs="Times New Roman"/>
                <w:color w:val="000000"/>
              </w:rPr>
            </w:pPr>
          </w:p>
        </w:tc>
      </w:tr>
      <w:tr w:rsidR="003147AE" w:rsidRPr="00EB43ED" w14:paraId="2F89E556" w14:textId="77777777" w:rsidTr="00412477">
        <w:tc>
          <w:tcPr>
            <w:tcW w:w="456" w:type="dxa"/>
          </w:tcPr>
          <w:p w14:paraId="437C0B60" w14:textId="77777777" w:rsidR="003147AE" w:rsidRPr="00EB43ED" w:rsidRDefault="003147AE" w:rsidP="003147AE">
            <w:pPr>
              <w:pStyle w:val="Standard"/>
              <w:rPr>
                <w:rFonts w:eastAsia="Times New Roman" w:cs="Times New Roman"/>
                <w:color w:val="000000"/>
              </w:rPr>
            </w:pPr>
          </w:p>
        </w:tc>
        <w:tc>
          <w:tcPr>
            <w:tcW w:w="9037" w:type="dxa"/>
          </w:tcPr>
          <w:p w14:paraId="08CD3712" w14:textId="42922DCF" w:rsidR="003147AE" w:rsidRPr="00EB43ED" w:rsidRDefault="003147AE" w:rsidP="003147AE">
            <w:pPr>
              <w:rPr>
                <w:rFonts w:ascii="Times New Roman" w:hAnsi="Times New Roman" w:cs="Times New Roman"/>
              </w:rPr>
            </w:pPr>
            <w:r>
              <w:rPr>
                <w:rFonts w:ascii="Times New Roman" w:hAnsi="Times New Roman" w:cs="Times New Roman"/>
              </w:rPr>
              <w:t>13.6 MSDC informed of</w:t>
            </w:r>
            <w:r w:rsidR="00877D03">
              <w:rPr>
                <w:rFonts w:ascii="Times New Roman" w:hAnsi="Times New Roman" w:cs="Times New Roman"/>
              </w:rPr>
              <w:t xml:space="preserve"> Land Call for future consideration - noted.</w:t>
            </w:r>
          </w:p>
        </w:tc>
        <w:tc>
          <w:tcPr>
            <w:tcW w:w="957" w:type="dxa"/>
          </w:tcPr>
          <w:p w14:paraId="43C6752C" w14:textId="77777777" w:rsidR="003147AE" w:rsidRPr="00EB43ED" w:rsidRDefault="003147AE" w:rsidP="003147AE">
            <w:pPr>
              <w:pStyle w:val="Standard"/>
              <w:rPr>
                <w:rFonts w:eastAsia="Times New Roman" w:cs="Times New Roman"/>
                <w:color w:val="000000"/>
              </w:rPr>
            </w:pPr>
          </w:p>
        </w:tc>
      </w:tr>
      <w:tr w:rsidR="003147AE" w:rsidRPr="003147AE" w14:paraId="25267820" w14:textId="77777777" w:rsidTr="00412477">
        <w:tc>
          <w:tcPr>
            <w:tcW w:w="456" w:type="dxa"/>
          </w:tcPr>
          <w:p w14:paraId="46DD3FA3" w14:textId="1B547B11" w:rsidR="003147AE" w:rsidRPr="003147AE" w:rsidRDefault="003147AE" w:rsidP="003147AE">
            <w:pPr>
              <w:pStyle w:val="Standard"/>
              <w:rPr>
                <w:rFonts w:eastAsia="Times New Roman" w:cs="Times New Roman"/>
                <w:color w:val="000000"/>
              </w:rPr>
            </w:pPr>
            <w:r w:rsidRPr="003147AE">
              <w:rPr>
                <w:rFonts w:eastAsia="Times New Roman" w:cs="Times New Roman"/>
                <w:color w:val="000000"/>
              </w:rPr>
              <w:t>14</w:t>
            </w:r>
          </w:p>
        </w:tc>
        <w:tc>
          <w:tcPr>
            <w:tcW w:w="9037" w:type="dxa"/>
          </w:tcPr>
          <w:p w14:paraId="30DF34D8" w14:textId="44A5A498" w:rsidR="003147AE" w:rsidRPr="003147AE" w:rsidRDefault="003147AE" w:rsidP="003147AE">
            <w:pPr>
              <w:rPr>
                <w:rFonts w:ascii="Times New Roman" w:hAnsi="Times New Roman" w:cs="Times New Roman"/>
              </w:rPr>
            </w:pPr>
            <w:r w:rsidRPr="003147AE">
              <w:rPr>
                <w:rFonts w:ascii="Times New Roman" w:hAnsi="Times New Roman" w:cs="Times New Roman"/>
                <w:b/>
                <w:color w:val="000000"/>
              </w:rPr>
              <w:t>Questions and Comments from Members and suggestions for next meeting.</w:t>
            </w:r>
          </w:p>
        </w:tc>
        <w:tc>
          <w:tcPr>
            <w:tcW w:w="957" w:type="dxa"/>
          </w:tcPr>
          <w:p w14:paraId="7DFB1A22" w14:textId="77777777" w:rsidR="003147AE" w:rsidRPr="003147AE" w:rsidRDefault="003147AE" w:rsidP="003147AE">
            <w:pPr>
              <w:pStyle w:val="Standard"/>
              <w:rPr>
                <w:rFonts w:eastAsia="Times New Roman" w:cs="Times New Roman"/>
                <w:color w:val="000000"/>
              </w:rPr>
            </w:pPr>
          </w:p>
        </w:tc>
      </w:tr>
      <w:tr w:rsidR="003147AE" w14:paraId="29DFF221" w14:textId="77777777" w:rsidTr="00412477">
        <w:tc>
          <w:tcPr>
            <w:tcW w:w="456" w:type="dxa"/>
          </w:tcPr>
          <w:p w14:paraId="0407EA10" w14:textId="77777777" w:rsidR="003147AE" w:rsidRDefault="003147AE" w:rsidP="003147AE">
            <w:pPr>
              <w:pStyle w:val="Standard"/>
              <w:rPr>
                <w:rFonts w:eastAsia="Times New Roman" w:cs="Times New Roman"/>
                <w:color w:val="000000"/>
              </w:rPr>
            </w:pPr>
          </w:p>
        </w:tc>
        <w:tc>
          <w:tcPr>
            <w:tcW w:w="9037" w:type="dxa"/>
          </w:tcPr>
          <w:p w14:paraId="3EAB0EDA" w14:textId="5312B113" w:rsidR="003147AE" w:rsidRPr="003147AE" w:rsidRDefault="003147AE" w:rsidP="003147AE">
            <w:pPr>
              <w:rPr>
                <w:rFonts w:ascii="Times New Roman" w:hAnsi="Times New Roman" w:cs="Times New Roman"/>
              </w:rPr>
            </w:pPr>
            <w:r>
              <w:rPr>
                <w:rFonts w:ascii="Times New Roman" w:hAnsi="Times New Roman" w:cs="Times New Roman"/>
              </w:rPr>
              <w:t xml:space="preserve">14.1 Mr. Walton stated </w:t>
            </w:r>
            <w:r w:rsidR="004616E2">
              <w:rPr>
                <w:rFonts w:ascii="Times New Roman" w:hAnsi="Times New Roman" w:cs="Times New Roman"/>
              </w:rPr>
              <w:t>Compass</w:t>
            </w:r>
            <w:r>
              <w:rPr>
                <w:rFonts w:ascii="Times New Roman" w:hAnsi="Times New Roman" w:cs="Times New Roman"/>
              </w:rPr>
              <w:t xml:space="preserve"> Mole control expires shortly.  The Council </w:t>
            </w:r>
            <w:r>
              <w:rPr>
                <w:rFonts w:ascii="Times New Roman" w:hAnsi="Times New Roman" w:cs="Times New Roman"/>
                <w:b/>
              </w:rPr>
              <w:t xml:space="preserve">RESOLVED </w:t>
            </w:r>
            <w:r>
              <w:rPr>
                <w:rFonts w:ascii="Times New Roman" w:hAnsi="Times New Roman" w:cs="Times New Roman"/>
              </w:rPr>
              <w:t xml:space="preserve">to continue for another year. </w:t>
            </w:r>
          </w:p>
        </w:tc>
        <w:tc>
          <w:tcPr>
            <w:tcW w:w="957" w:type="dxa"/>
          </w:tcPr>
          <w:p w14:paraId="43658D06" w14:textId="77777777" w:rsidR="003147AE" w:rsidRDefault="003147AE" w:rsidP="003147AE">
            <w:pPr>
              <w:pStyle w:val="Standard"/>
              <w:rPr>
                <w:rFonts w:eastAsia="Times New Roman" w:cs="Times New Roman"/>
                <w:color w:val="000000"/>
              </w:rPr>
            </w:pPr>
          </w:p>
        </w:tc>
      </w:tr>
      <w:tr w:rsidR="003147AE" w14:paraId="2B4C6AC8" w14:textId="77777777" w:rsidTr="00412477">
        <w:tc>
          <w:tcPr>
            <w:tcW w:w="456" w:type="dxa"/>
          </w:tcPr>
          <w:p w14:paraId="26B238D6" w14:textId="77777777" w:rsidR="003147AE" w:rsidRDefault="003147AE" w:rsidP="003147AE">
            <w:pPr>
              <w:pStyle w:val="Standard"/>
              <w:rPr>
                <w:rFonts w:eastAsia="Times New Roman" w:cs="Times New Roman"/>
                <w:color w:val="000000"/>
              </w:rPr>
            </w:pPr>
          </w:p>
        </w:tc>
        <w:tc>
          <w:tcPr>
            <w:tcW w:w="9037" w:type="dxa"/>
          </w:tcPr>
          <w:p w14:paraId="1E3B1F51" w14:textId="510E7495" w:rsidR="003147AE" w:rsidRPr="008D3C1C" w:rsidRDefault="003147AE" w:rsidP="003147AE">
            <w:pPr>
              <w:rPr>
                <w:rFonts w:ascii="Times New Roman" w:hAnsi="Times New Roman" w:cs="Times New Roman"/>
              </w:rPr>
            </w:pPr>
            <w:r>
              <w:rPr>
                <w:rFonts w:ascii="Times New Roman" w:hAnsi="Times New Roman" w:cs="Times New Roman"/>
              </w:rPr>
              <w:t>14.</w:t>
            </w:r>
            <w:r w:rsidR="009478C6">
              <w:rPr>
                <w:rFonts w:ascii="Times New Roman" w:hAnsi="Times New Roman" w:cs="Times New Roman"/>
              </w:rPr>
              <w:t>2</w:t>
            </w:r>
            <w:r>
              <w:rPr>
                <w:rFonts w:ascii="Times New Roman" w:hAnsi="Times New Roman" w:cs="Times New Roman"/>
              </w:rPr>
              <w:t xml:space="preserve"> </w:t>
            </w:r>
            <w:proofErr w:type="spellStart"/>
            <w:r>
              <w:rPr>
                <w:rFonts w:ascii="Times New Roman" w:hAnsi="Times New Roman" w:cs="Times New Roman"/>
              </w:rPr>
              <w:t>Prof.</w:t>
            </w:r>
            <w:proofErr w:type="spellEnd"/>
            <w:r>
              <w:rPr>
                <w:rFonts w:ascii="Times New Roman" w:hAnsi="Times New Roman" w:cs="Times New Roman"/>
              </w:rPr>
              <w:t xml:space="preserve"> </w:t>
            </w:r>
            <w:proofErr w:type="spellStart"/>
            <w:r>
              <w:rPr>
                <w:rFonts w:ascii="Times New Roman" w:hAnsi="Times New Roman" w:cs="Times New Roman"/>
              </w:rPr>
              <w:t>Jaggard</w:t>
            </w:r>
            <w:proofErr w:type="spellEnd"/>
            <w:r>
              <w:rPr>
                <w:rFonts w:ascii="Times New Roman" w:hAnsi="Times New Roman" w:cs="Times New Roman"/>
              </w:rPr>
              <w:t xml:space="preserve"> requested Footpaths be placed in the agenda.</w:t>
            </w:r>
          </w:p>
        </w:tc>
        <w:tc>
          <w:tcPr>
            <w:tcW w:w="957" w:type="dxa"/>
          </w:tcPr>
          <w:p w14:paraId="5D2D3B65" w14:textId="30820D15" w:rsidR="003147AE" w:rsidRDefault="003147AE" w:rsidP="003147AE">
            <w:pPr>
              <w:pStyle w:val="Standard"/>
              <w:rPr>
                <w:rFonts w:eastAsia="Times New Roman" w:cs="Times New Roman"/>
                <w:color w:val="000000"/>
              </w:rPr>
            </w:pPr>
          </w:p>
        </w:tc>
      </w:tr>
      <w:tr w:rsidR="003147AE" w:rsidRPr="003147AE" w14:paraId="19C73655" w14:textId="77777777" w:rsidTr="00412477">
        <w:tc>
          <w:tcPr>
            <w:tcW w:w="456" w:type="dxa"/>
          </w:tcPr>
          <w:p w14:paraId="6BB36709" w14:textId="4C80AA97" w:rsidR="003147AE" w:rsidRPr="003147AE" w:rsidRDefault="003147AE" w:rsidP="003147AE">
            <w:pPr>
              <w:pStyle w:val="Standard"/>
              <w:rPr>
                <w:rFonts w:eastAsia="Times New Roman" w:cs="Times New Roman"/>
                <w:color w:val="000000"/>
              </w:rPr>
            </w:pPr>
            <w:r w:rsidRPr="003147AE">
              <w:rPr>
                <w:rFonts w:eastAsia="Times New Roman" w:cs="Times New Roman"/>
                <w:color w:val="000000"/>
              </w:rPr>
              <w:t>15</w:t>
            </w:r>
          </w:p>
        </w:tc>
        <w:tc>
          <w:tcPr>
            <w:tcW w:w="9037" w:type="dxa"/>
          </w:tcPr>
          <w:p w14:paraId="5C84C4D8" w14:textId="6AE2A433" w:rsidR="003147AE" w:rsidRPr="003147AE" w:rsidRDefault="003147AE" w:rsidP="003147AE">
            <w:pPr>
              <w:rPr>
                <w:rFonts w:ascii="Times New Roman" w:hAnsi="Times New Roman" w:cs="Times New Roman"/>
              </w:rPr>
            </w:pPr>
            <w:r w:rsidRPr="003147AE">
              <w:rPr>
                <w:rFonts w:ascii="Times New Roman" w:eastAsia="Times New Roman" w:hAnsi="Times New Roman" w:cs="Times New Roman"/>
                <w:color w:val="000000" w:themeColor="text1"/>
              </w:rPr>
              <w:t xml:space="preserve">To confirm the date of </w:t>
            </w:r>
            <w:r w:rsidR="00200C11">
              <w:rPr>
                <w:rFonts w:ascii="Times New Roman" w:eastAsia="Times New Roman" w:hAnsi="Times New Roman" w:cs="Times New Roman"/>
                <w:color w:val="000000" w:themeColor="text1"/>
              </w:rPr>
              <w:t xml:space="preserve">next </w:t>
            </w:r>
            <w:r w:rsidRPr="003147AE">
              <w:rPr>
                <w:rFonts w:ascii="Times New Roman" w:eastAsia="Times New Roman" w:hAnsi="Times New Roman" w:cs="Times New Roman"/>
                <w:color w:val="000000" w:themeColor="text1"/>
              </w:rPr>
              <w:t>meeting:  5</w:t>
            </w:r>
            <w:r w:rsidRPr="003147AE">
              <w:rPr>
                <w:rFonts w:ascii="Times New Roman" w:eastAsia="Times New Roman" w:hAnsi="Times New Roman" w:cs="Times New Roman"/>
                <w:color w:val="000000" w:themeColor="text1"/>
                <w:vertAlign w:val="superscript"/>
              </w:rPr>
              <w:t>th</w:t>
            </w:r>
            <w:r w:rsidRPr="003147AE">
              <w:rPr>
                <w:rFonts w:ascii="Times New Roman" w:eastAsia="Times New Roman" w:hAnsi="Times New Roman" w:cs="Times New Roman"/>
                <w:color w:val="000000" w:themeColor="text1"/>
              </w:rPr>
              <w:t xml:space="preserve"> February 2024, </w:t>
            </w:r>
            <w:r w:rsidRPr="003147AE">
              <w:rPr>
                <w:rFonts w:ascii="Times New Roman" w:eastAsia="Times New Roman" w:hAnsi="Times New Roman" w:cs="Times New Roman"/>
                <w:b/>
                <w:color w:val="000000" w:themeColor="text1"/>
              </w:rPr>
              <w:t xml:space="preserve">7.30pm  </w:t>
            </w:r>
          </w:p>
        </w:tc>
        <w:tc>
          <w:tcPr>
            <w:tcW w:w="957" w:type="dxa"/>
          </w:tcPr>
          <w:p w14:paraId="6C8086FB" w14:textId="77777777" w:rsidR="003147AE" w:rsidRPr="003147AE" w:rsidRDefault="003147AE" w:rsidP="003147AE">
            <w:pPr>
              <w:pStyle w:val="Standard"/>
              <w:rPr>
                <w:rFonts w:eastAsia="Times New Roman" w:cs="Times New Roman"/>
                <w:color w:val="000000"/>
              </w:rPr>
            </w:pPr>
          </w:p>
        </w:tc>
      </w:tr>
      <w:tr w:rsidR="00DD6951" w:rsidRPr="00DD6951" w14:paraId="7040EF73" w14:textId="77777777" w:rsidTr="00412477">
        <w:tc>
          <w:tcPr>
            <w:tcW w:w="456" w:type="dxa"/>
          </w:tcPr>
          <w:p w14:paraId="4B1EB1C3" w14:textId="1EF372BF" w:rsidR="00DD6951" w:rsidRPr="00DD6951" w:rsidRDefault="00DD6951" w:rsidP="00DD6951">
            <w:pPr>
              <w:pStyle w:val="Standard"/>
              <w:rPr>
                <w:rFonts w:eastAsia="Times New Roman" w:cs="Times New Roman"/>
                <w:color w:val="000000"/>
              </w:rPr>
            </w:pPr>
            <w:r w:rsidRPr="00DD6951">
              <w:rPr>
                <w:rFonts w:eastAsia="Times New Roman" w:cs="Times New Roman"/>
                <w:color w:val="000000"/>
              </w:rPr>
              <w:t>16</w:t>
            </w:r>
          </w:p>
        </w:tc>
        <w:tc>
          <w:tcPr>
            <w:tcW w:w="9037" w:type="dxa"/>
          </w:tcPr>
          <w:p w14:paraId="73965C61" w14:textId="16C8FAFE" w:rsidR="00DD6951" w:rsidRPr="00DD6951" w:rsidRDefault="00DD6951" w:rsidP="00DD6951">
            <w:pPr>
              <w:rPr>
                <w:rFonts w:ascii="Times New Roman" w:eastAsia="Times New Roman" w:hAnsi="Times New Roman" w:cs="Times New Roman"/>
                <w:color w:val="000000" w:themeColor="text1"/>
              </w:rPr>
            </w:pPr>
            <w:r w:rsidRPr="003E29B8">
              <w:rPr>
                <w:rFonts w:ascii="Times New Roman" w:eastAsia="Times New Roman" w:hAnsi="Times New Roman" w:cs="Times New Roman"/>
                <w:color w:val="000000"/>
              </w:rPr>
              <w:t>There being no further business the meeting closed at 21.14</w:t>
            </w:r>
          </w:p>
        </w:tc>
        <w:tc>
          <w:tcPr>
            <w:tcW w:w="957" w:type="dxa"/>
          </w:tcPr>
          <w:p w14:paraId="6A62ED92" w14:textId="77777777" w:rsidR="00DD6951" w:rsidRPr="00DD6951" w:rsidRDefault="00DD6951" w:rsidP="00DD6951">
            <w:pPr>
              <w:pStyle w:val="Standard"/>
              <w:rPr>
                <w:rFonts w:eastAsia="Times New Roman" w:cs="Times New Roman"/>
                <w:color w:val="000000"/>
              </w:rPr>
            </w:pPr>
          </w:p>
        </w:tc>
      </w:tr>
    </w:tbl>
    <w:p w14:paraId="02EAC799" w14:textId="03F7E29F" w:rsidR="00284C59" w:rsidRDefault="00284C59" w:rsidP="000B5512"/>
    <w:sectPr w:rsidR="00284C59" w:rsidSect="00A27474">
      <w:headerReference w:type="default" r:id="rId7"/>
      <w:foot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F9B6B" w14:textId="77777777" w:rsidR="00254451" w:rsidRDefault="00254451" w:rsidP="00F35CCC">
      <w:r>
        <w:separator/>
      </w:r>
    </w:p>
  </w:endnote>
  <w:endnote w:type="continuationSeparator" w:id="0">
    <w:p w14:paraId="097759D1" w14:textId="77777777" w:rsidR="00254451" w:rsidRDefault="00254451" w:rsidP="00F35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0FBDD" w14:textId="35366279" w:rsidR="00681BC7" w:rsidRPr="00B603FB" w:rsidRDefault="007109F8" w:rsidP="00681BC7">
    <w:pPr>
      <w:pStyle w:val="Footer"/>
      <w:rPr>
        <w:rFonts w:ascii="Times New Roman" w:hAnsi="Times New Roman" w:cs="Times New Roman"/>
      </w:rPr>
    </w:pPr>
    <w:r>
      <w:rPr>
        <w:rFonts w:ascii="Times New Roman" w:hAnsi="Times New Roman" w:cs="Times New Roman"/>
      </w:rPr>
      <w:t>5</w:t>
    </w:r>
    <w:r w:rsidR="00681BC7" w:rsidRPr="00681BC7">
      <w:rPr>
        <w:rFonts w:ascii="Times New Roman" w:hAnsi="Times New Roman" w:cs="Times New Roman"/>
        <w:vertAlign w:val="superscript"/>
      </w:rPr>
      <w:t>th</w:t>
    </w:r>
    <w:r w:rsidR="00681BC7">
      <w:rPr>
        <w:rFonts w:ascii="Times New Roman" w:hAnsi="Times New Roman" w:cs="Times New Roman"/>
      </w:rPr>
      <w:t xml:space="preserve"> February</w:t>
    </w:r>
    <w:r w:rsidR="00681BC7" w:rsidRPr="00B603FB">
      <w:rPr>
        <w:rFonts w:ascii="Times New Roman" w:hAnsi="Times New Roman" w:cs="Times New Roman"/>
      </w:rPr>
      <w:t xml:space="preserve"> 2024                        </w:t>
    </w:r>
    <w:r w:rsidR="00681BC7">
      <w:rPr>
        <w:rFonts w:ascii="Times New Roman" w:hAnsi="Times New Roman" w:cs="Times New Roman"/>
      </w:rPr>
      <w:t xml:space="preserve"> </w:t>
    </w:r>
    <w:r w:rsidR="00681BC7" w:rsidRPr="00B603FB">
      <w:rPr>
        <w:rFonts w:ascii="Times New Roman" w:hAnsi="Times New Roman" w:cs="Times New Roman"/>
      </w:rPr>
      <w:t xml:space="preserve"> </w:t>
    </w:r>
    <w:r w:rsidR="00305645">
      <w:rPr>
        <w:rFonts w:ascii="Times New Roman" w:hAnsi="Times New Roman" w:cs="Times New Roman"/>
      </w:rPr>
      <w:t>301</w:t>
    </w:r>
    <w:r w:rsidR="00681BC7" w:rsidRPr="00B603FB">
      <w:rPr>
        <w:rFonts w:ascii="Times New Roman" w:hAnsi="Times New Roman" w:cs="Times New Roman"/>
      </w:rPr>
      <w:t xml:space="preserve"> /24                  signed…………………………………………</w:t>
    </w:r>
  </w:p>
  <w:p w14:paraId="35FB1CDC" w14:textId="77777777" w:rsidR="00681BC7" w:rsidRDefault="00681BC7" w:rsidP="00681BC7">
    <w:pPr>
      <w:pStyle w:val="Footer"/>
    </w:pPr>
  </w:p>
  <w:p w14:paraId="54AEC8E4" w14:textId="77777777" w:rsidR="00681BC7" w:rsidRDefault="00681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5F20A" w14:textId="77777777" w:rsidR="00254451" w:rsidRDefault="00254451" w:rsidP="00F35CCC">
      <w:r>
        <w:separator/>
      </w:r>
    </w:p>
  </w:footnote>
  <w:footnote w:type="continuationSeparator" w:id="0">
    <w:p w14:paraId="25761AED" w14:textId="77777777" w:rsidR="00254451" w:rsidRDefault="00254451" w:rsidP="00F35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F7F8D" w14:textId="328B8FED" w:rsidR="00F35CCC" w:rsidRDefault="00F35CCC" w:rsidP="00F35CCC">
    <w:pPr>
      <w:pStyle w:val="Header"/>
      <w:jc w:val="center"/>
      <w:rPr>
        <w:rFonts w:ascii="Times New Roman" w:hAnsi="Times New Roman" w:cs="Times New Roman"/>
        <w:b/>
        <w:sz w:val="32"/>
        <w:szCs w:val="32"/>
      </w:rPr>
    </w:pPr>
    <w:r>
      <w:rPr>
        <w:rFonts w:ascii="Times New Roman" w:hAnsi="Times New Roman" w:cs="Times New Roman"/>
        <w:b/>
        <w:sz w:val="32"/>
        <w:szCs w:val="32"/>
      </w:rPr>
      <w:t>NORTON PARISH COUNCIL</w:t>
    </w:r>
  </w:p>
  <w:p w14:paraId="2F1D4F71" w14:textId="1C2C8E01" w:rsidR="00F35CCC" w:rsidRPr="00F35CCC" w:rsidRDefault="00F35CCC" w:rsidP="00F35CCC">
    <w:pPr>
      <w:pStyle w:val="Header"/>
      <w:jc w:val="center"/>
      <w:rPr>
        <w:rFonts w:ascii="Times New Roman" w:hAnsi="Times New Roman" w:cs="Times New Roman"/>
        <w:b/>
        <w:sz w:val="32"/>
        <w:szCs w:val="32"/>
      </w:rPr>
    </w:pPr>
    <w:r>
      <w:rPr>
        <w:rFonts w:ascii="Times New Roman" w:hAnsi="Times New Roman" w:cs="Times New Roman"/>
        <w:b/>
        <w:sz w:val="32"/>
        <w:szCs w:val="32"/>
      </w:rPr>
      <w:t>MINUTES OF THE MEETING HELD ON 8</w:t>
    </w:r>
    <w:r w:rsidRPr="00F35CCC">
      <w:rPr>
        <w:rFonts w:ascii="Times New Roman" w:hAnsi="Times New Roman" w:cs="Times New Roman"/>
        <w:b/>
        <w:sz w:val="32"/>
        <w:szCs w:val="32"/>
        <w:vertAlign w:val="superscript"/>
      </w:rPr>
      <w:t>TH</w:t>
    </w:r>
    <w:r>
      <w:rPr>
        <w:rFonts w:ascii="Times New Roman" w:hAnsi="Times New Roman" w:cs="Times New Roman"/>
        <w:b/>
        <w:sz w:val="32"/>
        <w:szCs w:val="32"/>
      </w:rPr>
      <w:t xml:space="preserve"> JANUARY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55F70"/>
    <w:multiLevelType w:val="multilevel"/>
    <w:tmpl w:val="170439F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76F3EAB"/>
    <w:multiLevelType w:val="multilevel"/>
    <w:tmpl w:val="E34A331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A5F5C67"/>
    <w:multiLevelType w:val="hybridMultilevel"/>
    <w:tmpl w:val="4DFE8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BE31F5"/>
    <w:multiLevelType w:val="multilevel"/>
    <w:tmpl w:val="8940BE70"/>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6815C1E"/>
    <w:multiLevelType w:val="hybridMultilevel"/>
    <w:tmpl w:val="578C1DE2"/>
    <w:lvl w:ilvl="0" w:tplc="43488FCE">
      <w:start w:val="1"/>
      <w:numFmt w:val="lowerLetter"/>
      <w:lvlText w:val="%1)"/>
      <w:lvlJc w:val="left"/>
      <w:pPr>
        <w:ind w:left="720" w:hanging="360"/>
      </w:pPr>
      <w:rPr>
        <w:rFonts w:eastAsia="SimSu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CE6422"/>
    <w:multiLevelType w:val="multilevel"/>
    <w:tmpl w:val="5688F65A"/>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79161B9"/>
    <w:multiLevelType w:val="hybridMultilevel"/>
    <w:tmpl w:val="CC6839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49741A"/>
    <w:multiLevelType w:val="multilevel"/>
    <w:tmpl w:val="C5A62092"/>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C91077C"/>
    <w:multiLevelType w:val="multilevel"/>
    <w:tmpl w:val="BE287F8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0"/>
  </w:num>
  <w:num w:numId="3">
    <w:abstractNumId w:val="4"/>
  </w:num>
  <w:num w:numId="4">
    <w:abstractNumId w:val="6"/>
  </w:num>
  <w:num w:numId="5">
    <w:abstractNumId w:val="2"/>
  </w:num>
  <w:num w:numId="6">
    <w:abstractNumId w:val="8"/>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512"/>
    <w:rsid w:val="00022C91"/>
    <w:rsid w:val="000371AC"/>
    <w:rsid w:val="00050B9D"/>
    <w:rsid w:val="000B5512"/>
    <w:rsid w:val="000B5643"/>
    <w:rsid w:val="000D155A"/>
    <w:rsid w:val="000D7454"/>
    <w:rsid w:val="00105875"/>
    <w:rsid w:val="00111059"/>
    <w:rsid w:val="001240A8"/>
    <w:rsid w:val="00137859"/>
    <w:rsid w:val="00140250"/>
    <w:rsid w:val="00140527"/>
    <w:rsid w:val="00147804"/>
    <w:rsid w:val="00160CE4"/>
    <w:rsid w:val="00165635"/>
    <w:rsid w:val="001E4730"/>
    <w:rsid w:val="001F2DFA"/>
    <w:rsid w:val="00200C11"/>
    <w:rsid w:val="00200C35"/>
    <w:rsid w:val="0021355D"/>
    <w:rsid w:val="002431B4"/>
    <w:rsid w:val="00254451"/>
    <w:rsid w:val="002618D9"/>
    <w:rsid w:val="00284C59"/>
    <w:rsid w:val="002C03D1"/>
    <w:rsid w:val="00301BAD"/>
    <w:rsid w:val="00305645"/>
    <w:rsid w:val="00310CFC"/>
    <w:rsid w:val="003147AE"/>
    <w:rsid w:val="00364D01"/>
    <w:rsid w:val="00382447"/>
    <w:rsid w:val="00395A64"/>
    <w:rsid w:val="003A627A"/>
    <w:rsid w:val="00412477"/>
    <w:rsid w:val="004139AE"/>
    <w:rsid w:val="004278DB"/>
    <w:rsid w:val="00436D8E"/>
    <w:rsid w:val="00446A7A"/>
    <w:rsid w:val="0045173E"/>
    <w:rsid w:val="004610F3"/>
    <w:rsid w:val="004616E2"/>
    <w:rsid w:val="004B5EBB"/>
    <w:rsid w:val="004C3A6A"/>
    <w:rsid w:val="004C6CD5"/>
    <w:rsid w:val="004D337A"/>
    <w:rsid w:val="004F3F4F"/>
    <w:rsid w:val="004F6B68"/>
    <w:rsid w:val="00520E24"/>
    <w:rsid w:val="00520F99"/>
    <w:rsid w:val="00526F1C"/>
    <w:rsid w:val="0057241E"/>
    <w:rsid w:val="005D4831"/>
    <w:rsid w:val="005F789C"/>
    <w:rsid w:val="006112F6"/>
    <w:rsid w:val="006351B5"/>
    <w:rsid w:val="00640E2B"/>
    <w:rsid w:val="00681BC7"/>
    <w:rsid w:val="006B5076"/>
    <w:rsid w:val="006E1460"/>
    <w:rsid w:val="00707E97"/>
    <w:rsid w:val="007109F8"/>
    <w:rsid w:val="00730800"/>
    <w:rsid w:val="007577C2"/>
    <w:rsid w:val="0079775D"/>
    <w:rsid w:val="00797E89"/>
    <w:rsid w:val="007A6179"/>
    <w:rsid w:val="007B4DD3"/>
    <w:rsid w:val="007B6F02"/>
    <w:rsid w:val="007E29F6"/>
    <w:rsid w:val="00811472"/>
    <w:rsid w:val="0082757F"/>
    <w:rsid w:val="00846B99"/>
    <w:rsid w:val="00867E16"/>
    <w:rsid w:val="00877D03"/>
    <w:rsid w:val="00883500"/>
    <w:rsid w:val="00883F17"/>
    <w:rsid w:val="008C02C0"/>
    <w:rsid w:val="008E400A"/>
    <w:rsid w:val="008F18DB"/>
    <w:rsid w:val="00906B87"/>
    <w:rsid w:val="009478C6"/>
    <w:rsid w:val="00954E8B"/>
    <w:rsid w:val="009702A5"/>
    <w:rsid w:val="00986C61"/>
    <w:rsid w:val="009A6A74"/>
    <w:rsid w:val="009C62BD"/>
    <w:rsid w:val="009D098F"/>
    <w:rsid w:val="009D1E9C"/>
    <w:rsid w:val="00A17047"/>
    <w:rsid w:val="00A2722F"/>
    <w:rsid w:val="00A27474"/>
    <w:rsid w:val="00A4009B"/>
    <w:rsid w:val="00A46528"/>
    <w:rsid w:val="00A6199A"/>
    <w:rsid w:val="00A63E07"/>
    <w:rsid w:val="00A74FF0"/>
    <w:rsid w:val="00A826A0"/>
    <w:rsid w:val="00AA60B7"/>
    <w:rsid w:val="00B42029"/>
    <w:rsid w:val="00B60A1B"/>
    <w:rsid w:val="00BB5244"/>
    <w:rsid w:val="00BB71A2"/>
    <w:rsid w:val="00BE3C60"/>
    <w:rsid w:val="00C4345F"/>
    <w:rsid w:val="00C66DA0"/>
    <w:rsid w:val="00C72283"/>
    <w:rsid w:val="00CA03E4"/>
    <w:rsid w:val="00CA4156"/>
    <w:rsid w:val="00CB044C"/>
    <w:rsid w:val="00CF5EF0"/>
    <w:rsid w:val="00D95299"/>
    <w:rsid w:val="00DA0B18"/>
    <w:rsid w:val="00DD6951"/>
    <w:rsid w:val="00DD7DA6"/>
    <w:rsid w:val="00DE31B7"/>
    <w:rsid w:val="00DF05EA"/>
    <w:rsid w:val="00DF74F2"/>
    <w:rsid w:val="00E352EE"/>
    <w:rsid w:val="00E81EDC"/>
    <w:rsid w:val="00E9746D"/>
    <w:rsid w:val="00EB43ED"/>
    <w:rsid w:val="00F03A8B"/>
    <w:rsid w:val="00F2204F"/>
    <w:rsid w:val="00F35CCC"/>
    <w:rsid w:val="00F46674"/>
    <w:rsid w:val="00F46688"/>
    <w:rsid w:val="00F6542B"/>
    <w:rsid w:val="00F836DB"/>
    <w:rsid w:val="00FA6B2E"/>
    <w:rsid w:val="00FD2ECD"/>
    <w:rsid w:val="00FE4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6645CA"/>
  <w15:chartTrackingRefBased/>
  <w15:docId w15:val="{5E42B4ED-5DDE-AF4D-9245-A7CA6269A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9775D"/>
    <w:pPr>
      <w:widowControl w:val="0"/>
      <w:suppressAutoHyphens/>
      <w:autoSpaceDN w:val="0"/>
      <w:textAlignment w:val="baseline"/>
    </w:pPr>
    <w:rPr>
      <w:rFonts w:ascii="Times New Roman" w:eastAsia="SimSun" w:hAnsi="Times New Roman" w:cs="Mangal"/>
      <w:kern w:val="3"/>
      <w:lang w:eastAsia="zh-CN" w:bidi="hi-IN"/>
    </w:rPr>
  </w:style>
  <w:style w:type="paragraph" w:styleId="ListParagraph">
    <w:name w:val="List Paragraph"/>
    <w:basedOn w:val="Standard"/>
    <w:rsid w:val="0079775D"/>
    <w:pPr>
      <w:ind w:left="720"/>
    </w:pPr>
  </w:style>
  <w:style w:type="paragraph" w:customStyle="1" w:styleId="p1">
    <w:name w:val="p1"/>
    <w:basedOn w:val="Standard"/>
    <w:rsid w:val="0079775D"/>
    <w:rPr>
      <w:rFonts w:ascii="Helvetica" w:hAnsi="Helvetica" w:cs="Times New Roman"/>
      <w:sz w:val="17"/>
      <w:szCs w:val="17"/>
    </w:rPr>
  </w:style>
  <w:style w:type="numbering" w:customStyle="1" w:styleId="WWNum2">
    <w:name w:val="WWNum2"/>
    <w:basedOn w:val="NoList"/>
    <w:rsid w:val="0079775D"/>
    <w:pPr>
      <w:numPr>
        <w:numId w:val="1"/>
      </w:numPr>
    </w:pPr>
  </w:style>
  <w:style w:type="numbering" w:customStyle="1" w:styleId="WWNum1">
    <w:name w:val="WWNum1"/>
    <w:basedOn w:val="NoList"/>
    <w:rsid w:val="0079775D"/>
    <w:pPr>
      <w:numPr>
        <w:numId w:val="2"/>
      </w:numPr>
    </w:pPr>
  </w:style>
  <w:style w:type="character" w:customStyle="1" w:styleId="mbyod">
    <w:name w:val="mbyod"/>
    <w:basedOn w:val="DefaultParagraphFont"/>
    <w:rsid w:val="0079775D"/>
  </w:style>
  <w:style w:type="table" w:styleId="TableGrid">
    <w:name w:val="Table Grid"/>
    <w:basedOn w:val="TableNormal"/>
    <w:uiPriority w:val="39"/>
    <w:rsid w:val="00797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5CCC"/>
    <w:pPr>
      <w:tabs>
        <w:tab w:val="center" w:pos="4680"/>
        <w:tab w:val="right" w:pos="9360"/>
      </w:tabs>
    </w:pPr>
  </w:style>
  <w:style w:type="character" w:customStyle="1" w:styleId="HeaderChar">
    <w:name w:val="Header Char"/>
    <w:basedOn w:val="DefaultParagraphFont"/>
    <w:link w:val="Header"/>
    <w:uiPriority w:val="99"/>
    <w:rsid w:val="00F35CCC"/>
  </w:style>
  <w:style w:type="paragraph" w:styleId="Footer">
    <w:name w:val="footer"/>
    <w:basedOn w:val="Normal"/>
    <w:link w:val="FooterChar"/>
    <w:uiPriority w:val="99"/>
    <w:unhideWhenUsed/>
    <w:rsid w:val="00F35CCC"/>
    <w:pPr>
      <w:tabs>
        <w:tab w:val="center" w:pos="4680"/>
        <w:tab w:val="right" w:pos="9360"/>
      </w:tabs>
    </w:pPr>
  </w:style>
  <w:style w:type="character" w:customStyle="1" w:styleId="FooterChar">
    <w:name w:val="Footer Char"/>
    <w:basedOn w:val="DefaultParagraphFont"/>
    <w:link w:val="Footer"/>
    <w:uiPriority w:val="99"/>
    <w:rsid w:val="00F35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4</Pages>
  <Words>2020</Words>
  <Characters>11520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31</cp:revision>
  <cp:lastPrinted>2024-01-29T12:06:00Z</cp:lastPrinted>
  <dcterms:created xsi:type="dcterms:W3CDTF">2024-01-19T13:16:00Z</dcterms:created>
  <dcterms:modified xsi:type="dcterms:W3CDTF">2024-02-06T12:34:00Z</dcterms:modified>
</cp:coreProperties>
</file>