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DD139" w14:textId="77777777" w:rsidR="007730C9" w:rsidRPr="00147D20" w:rsidRDefault="007730C9" w:rsidP="007730C9">
      <w:pPr>
        <w:pStyle w:val="Header"/>
        <w:jc w:val="center"/>
        <w:rPr>
          <w:rFonts w:ascii="Times New Roman" w:hAnsi="Times New Roman" w:cs="Times New Roman"/>
          <w:b/>
          <w:sz w:val="28"/>
        </w:rPr>
      </w:pPr>
      <w:r w:rsidRPr="00EF35C5">
        <w:rPr>
          <w:rFonts w:ascii="Times New Roman" w:hAnsi="Times New Roman" w:cs="Times New Roman"/>
          <w:b/>
          <w:sz w:val="28"/>
        </w:rPr>
        <w:t xml:space="preserve">MINUTES OF THE MEETING HELD ON </w:t>
      </w:r>
      <w:r>
        <w:rPr>
          <w:rFonts w:ascii="Times New Roman" w:hAnsi="Times New Roman" w:cs="Times New Roman"/>
          <w:b/>
          <w:sz w:val="28"/>
        </w:rPr>
        <w:t>4</w:t>
      </w:r>
      <w:r w:rsidRPr="00147D20">
        <w:rPr>
          <w:rFonts w:ascii="Times New Roman" w:hAnsi="Times New Roman" w:cs="Times New Roman"/>
          <w:b/>
          <w:sz w:val="28"/>
          <w:vertAlign w:val="superscript"/>
        </w:rPr>
        <w:t>TH</w:t>
      </w:r>
      <w:r w:rsidRPr="00EF35C5">
        <w:rPr>
          <w:rFonts w:ascii="Times New Roman" w:hAnsi="Times New Roman" w:cs="Times New Roman"/>
          <w:b/>
          <w:sz w:val="28"/>
        </w:rPr>
        <w:t xml:space="preserve"> </w:t>
      </w:r>
      <w:r>
        <w:rPr>
          <w:rFonts w:ascii="Times New Roman" w:hAnsi="Times New Roman" w:cs="Times New Roman"/>
          <w:b/>
          <w:sz w:val="28"/>
        </w:rPr>
        <w:t>JANUARY 2021</w:t>
      </w:r>
    </w:p>
    <w:p w14:paraId="60304ABA" w14:textId="77777777" w:rsidR="007730C9" w:rsidRDefault="007730C9" w:rsidP="007730C9">
      <w:pPr>
        <w:rPr>
          <w:rFonts w:ascii="Times New Roman" w:eastAsia="Times New Roman" w:hAnsi="Times New Roman" w:cs="Times New Roman"/>
        </w:rPr>
      </w:pPr>
    </w:p>
    <w:p w14:paraId="37AFA54D" w14:textId="77777777" w:rsidR="007730C9" w:rsidRPr="000C2081" w:rsidRDefault="007730C9" w:rsidP="007730C9">
      <w:pPr>
        <w:rPr>
          <w:rFonts w:ascii="Times New Roman" w:eastAsia="Times New Roman" w:hAnsi="Times New Roman" w:cs="Times New Roman"/>
        </w:rPr>
      </w:pPr>
      <w:r w:rsidRPr="000C2081">
        <w:rPr>
          <w:rFonts w:ascii="Times New Roman" w:eastAsia="Times New Roman" w:hAnsi="Times New Roman" w:cs="Times New Roman"/>
        </w:rPr>
        <w:t xml:space="preserve">MINUTES of the MEETING held on Monday </w:t>
      </w:r>
      <w:r>
        <w:rPr>
          <w:rFonts w:ascii="Times New Roman" w:eastAsia="Times New Roman" w:hAnsi="Times New Roman" w:cs="Times New Roman"/>
        </w:rPr>
        <w:t>4</w:t>
      </w:r>
      <w:r w:rsidRPr="004F09EE">
        <w:rPr>
          <w:rFonts w:ascii="Times New Roman" w:eastAsia="Times New Roman" w:hAnsi="Times New Roman" w:cs="Times New Roman"/>
          <w:vertAlign w:val="superscript"/>
        </w:rPr>
        <w:t>th</w:t>
      </w:r>
      <w:r>
        <w:rPr>
          <w:rFonts w:ascii="Times New Roman" w:eastAsia="Times New Roman" w:hAnsi="Times New Roman" w:cs="Times New Roman"/>
        </w:rPr>
        <w:t xml:space="preserve"> January 2021</w:t>
      </w:r>
      <w:r w:rsidRPr="000C2081">
        <w:rPr>
          <w:rFonts w:ascii="Times New Roman" w:eastAsia="Times New Roman" w:hAnsi="Times New Roman" w:cs="Times New Roman"/>
        </w:rPr>
        <w:t xml:space="preserve"> at 7.30pm by </w:t>
      </w:r>
      <w:r>
        <w:rPr>
          <w:rFonts w:ascii="Times New Roman" w:eastAsia="Times New Roman" w:hAnsi="Times New Roman" w:cs="Times New Roman"/>
        </w:rPr>
        <w:t xml:space="preserve">ZOOM </w:t>
      </w:r>
      <w:r w:rsidRPr="000C2081">
        <w:rPr>
          <w:rFonts w:ascii="Times New Roman" w:eastAsia="Times New Roman" w:hAnsi="Times New Roman" w:cs="Times New Roman"/>
        </w:rPr>
        <w:t>VIDEO CONFERENCE.</w:t>
      </w:r>
    </w:p>
    <w:p w14:paraId="68654BBE" w14:textId="77777777" w:rsidR="007730C9" w:rsidRPr="000C2081" w:rsidRDefault="007730C9" w:rsidP="007730C9">
      <w:pPr>
        <w:rPr>
          <w:rFonts w:ascii="Times New Roman" w:hAnsi="Times New Roman" w:cs="Times New Roman"/>
          <w:lang w:val="en-GB"/>
        </w:rPr>
      </w:pPr>
    </w:p>
    <w:p w14:paraId="1117B0E3" w14:textId="77777777" w:rsidR="007730C9" w:rsidRPr="000C2081" w:rsidRDefault="007730C9" w:rsidP="007730C9">
      <w:pPr>
        <w:rPr>
          <w:rFonts w:ascii="Times New Roman" w:hAnsi="Times New Roman" w:cs="Times New Roman"/>
          <w:b/>
        </w:rPr>
      </w:pPr>
      <w:r w:rsidRPr="000C2081">
        <w:rPr>
          <w:rFonts w:ascii="Times New Roman" w:hAnsi="Times New Roman" w:cs="Times New Roman"/>
          <w:b/>
        </w:rPr>
        <w:t xml:space="preserve">PRESENT (by video) </w:t>
      </w:r>
    </w:p>
    <w:p w14:paraId="54E9A76A" w14:textId="77777777" w:rsidR="007730C9" w:rsidRPr="000C2081" w:rsidRDefault="007730C9" w:rsidP="007730C9">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Etchells-Butler, </w:t>
      </w:r>
    </w:p>
    <w:p w14:paraId="22C87B21" w14:textId="77777777" w:rsidR="007730C9" w:rsidRDefault="007730C9" w:rsidP="007730C9">
      <w:pPr>
        <w:rPr>
          <w:rFonts w:ascii="Times New Roman" w:hAnsi="Times New Roman" w:cs="Times New Roman"/>
        </w:rPr>
      </w:pPr>
      <w:r w:rsidRPr="000C2081">
        <w:rPr>
          <w:rFonts w:ascii="Times New Roman" w:hAnsi="Times New Roman" w:cs="Times New Roman"/>
        </w:rPr>
        <w:t xml:space="preserve">                      Mr. B. Aket, Mr. C. Fakes, Mr. R. Lenko, Mrs. T. Long,</w:t>
      </w:r>
      <w:r>
        <w:rPr>
          <w:rFonts w:ascii="Times New Roman" w:hAnsi="Times New Roman" w:cs="Times New Roman"/>
        </w:rPr>
        <w:t xml:space="preserve"> Mr. J. Morgan, </w:t>
      </w:r>
    </w:p>
    <w:p w14:paraId="002870DE" w14:textId="77777777" w:rsidR="007730C9" w:rsidRPr="007730C9" w:rsidRDefault="007730C9" w:rsidP="007730C9">
      <w:pPr>
        <w:rPr>
          <w:rFonts w:ascii="Times New Roman" w:hAnsi="Times New Roman" w:cs="Times New Roman"/>
        </w:rPr>
      </w:pPr>
      <w:r>
        <w:rPr>
          <w:rFonts w:ascii="Times New Roman" w:hAnsi="Times New Roman" w:cs="Times New Roman"/>
        </w:rPr>
        <w:t xml:space="preserve">                      Mr. S. Sadler, </w:t>
      </w:r>
      <w:r>
        <w:rPr>
          <w:rFonts w:ascii="Times New Roman" w:hAnsi="Times New Roman" w:cs="Times New Roman"/>
          <w:color w:val="000000" w:themeColor="text1"/>
        </w:rPr>
        <w:t>Mrs. J. Tottie</w:t>
      </w:r>
      <w:r>
        <w:rPr>
          <w:rFonts w:ascii="Times New Roman" w:hAnsi="Times New Roman" w:cs="Times New Roman"/>
        </w:rPr>
        <w:t xml:space="preserve">, </w:t>
      </w:r>
      <w:r w:rsidRPr="000C2081">
        <w:rPr>
          <w:rFonts w:ascii="Times New Roman" w:hAnsi="Times New Roman" w:cs="Times New Roman"/>
        </w:rPr>
        <w:t>Mrs. J. Rowland (Clerk)</w:t>
      </w:r>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2A7E99E4" w14:textId="77777777" w:rsidR="007730C9" w:rsidRDefault="007730C9" w:rsidP="007730C9">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4B01FA">
        <w:rPr>
          <w:rFonts w:ascii="Times New Roman" w:hAnsi="Times New Roman" w:cs="Times New Roman"/>
          <w:color w:val="000000" w:themeColor="text1"/>
        </w:rPr>
        <w:t>District Councillor H. Richardson</w:t>
      </w:r>
    </w:p>
    <w:p w14:paraId="077CED2A" w14:textId="32569305" w:rsidR="00DC7290" w:rsidRPr="007730C9" w:rsidRDefault="00DC7290" w:rsidP="007730C9">
      <w:pPr>
        <w:rPr>
          <w:rFonts w:ascii="Times New Roman" w:hAnsi="Times New Roman" w:cs="Times New Roman"/>
        </w:rPr>
      </w:pPr>
      <w:r>
        <w:rPr>
          <w:rFonts w:ascii="Times New Roman" w:hAnsi="Times New Roman" w:cs="Times New Roman"/>
          <w:color w:val="000000" w:themeColor="text1"/>
        </w:rPr>
        <w:t xml:space="preserve">                      </w:t>
      </w:r>
      <w:r w:rsidRPr="000644A1">
        <w:rPr>
          <w:rFonts w:ascii="Times New Roman" w:hAnsi="Times New Roman" w:cs="Times New Roman"/>
          <w:color w:val="000000" w:themeColor="text1"/>
        </w:rPr>
        <w:t>District Councillor Wendy Turner</w:t>
      </w:r>
    </w:p>
    <w:p w14:paraId="55E27DDF" w14:textId="1CF614D0" w:rsidR="007730C9" w:rsidRPr="000C2081" w:rsidRDefault="007730C9" w:rsidP="007730C9">
      <w:pPr>
        <w:rPr>
          <w:rFonts w:ascii="Times New Roman" w:hAnsi="Times New Roman" w:cs="Times New Roman"/>
        </w:rPr>
      </w:pPr>
      <w:r w:rsidRPr="005463AE">
        <w:rPr>
          <w:rFonts w:ascii="Times New Roman" w:hAnsi="Times New Roman" w:cs="Times New Roman"/>
          <w:color w:val="000000" w:themeColor="text1"/>
        </w:rPr>
        <w:t xml:space="preserve">                     </w:t>
      </w:r>
      <w:r w:rsidRPr="00DC7290">
        <w:rPr>
          <w:rFonts w:ascii="Times New Roman" w:hAnsi="Times New Roman" w:cs="Times New Roman"/>
          <w:color w:val="FF0000"/>
        </w:rPr>
        <w:t xml:space="preserve"> </w:t>
      </w:r>
      <w:r w:rsidR="00164B68" w:rsidRPr="00164B68">
        <w:rPr>
          <w:rFonts w:ascii="Times New Roman" w:hAnsi="Times New Roman" w:cs="Times New Roman"/>
          <w:color w:val="000000" w:themeColor="text1"/>
        </w:rPr>
        <w:t>Six</w:t>
      </w:r>
      <w:r w:rsidRPr="00DC7290">
        <w:rPr>
          <w:rFonts w:ascii="Times New Roman" w:hAnsi="Times New Roman" w:cs="Times New Roman"/>
          <w:color w:val="FF0000"/>
        </w:rPr>
        <w:t xml:space="preserve"> </w:t>
      </w:r>
      <w:r w:rsidRPr="000C2081">
        <w:rPr>
          <w:rFonts w:ascii="Times New Roman" w:hAnsi="Times New Roman" w:cs="Times New Roman"/>
        </w:rPr>
        <w:t>members of the public.</w:t>
      </w:r>
    </w:p>
    <w:p w14:paraId="6D03A528" w14:textId="77777777" w:rsidR="007730C9" w:rsidRPr="000C2081" w:rsidRDefault="007730C9" w:rsidP="007730C9">
      <w:pPr>
        <w:rPr>
          <w:rFonts w:ascii="Times New Roman" w:hAnsi="Times New Roman" w:cs="Times New Roman"/>
        </w:rPr>
      </w:pPr>
    </w:p>
    <w:p w14:paraId="24D003DF" w14:textId="2F6FA0B6" w:rsidR="007730C9" w:rsidRPr="00DC7290" w:rsidRDefault="007730C9" w:rsidP="007730C9">
      <w:pPr>
        <w:rPr>
          <w:rFonts w:ascii="Times New Roman" w:hAnsi="Times New Roman" w:cs="Times New Roman"/>
          <w:color w:val="000000" w:themeColor="text1"/>
        </w:rPr>
      </w:pPr>
      <w:r w:rsidRPr="009327EE">
        <w:rPr>
          <w:rFonts w:ascii="Times New Roman" w:hAnsi="Times New Roman" w:cs="Times New Roman"/>
          <w:b/>
          <w:color w:val="000000" w:themeColor="text1"/>
        </w:rPr>
        <w:t>APOLOGIES:</w:t>
      </w:r>
      <w:r>
        <w:rPr>
          <w:rFonts w:ascii="Times New Roman" w:hAnsi="Times New Roman" w:cs="Times New Roman"/>
          <w:color w:val="FF0000"/>
        </w:rPr>
        <w:t xml:space="preserve"> </w:t>
      </w:r>
      <w:r w:rsidR="00DC7290">
        <w:rPr>
          <w:rFonts w:ascii="Times New Roman" w:hAnsi="Times New Roman" w:cs="Times New Roman"/>
          <w:color w:val="000000" w:themeColor="text1"/>
        </w:rPr>
        <w:t xml:space="preserve">  </w:t>
      </w:r>
      <w:r w:rsidRPr="000C2081">
        <w:rPr>
          <w:rFonts w:ascii="Times New Roman" w:hAnsi="Times New Roman" w:cs="Times New Roman"/>
        </w:rPr>
        <w:t xml:space="preserve">County Councillor Jane Storey                                </w:t>
      </w:r>
      <w:r>
        <w:rPr>
          <w:rFonts w:ascii="Times New Roman" w:hAnsi="Times New Roman" w:cs="Times New Roman"/>
        </w:rPr>
        <w:t xml:space="preserve">   </w:t>
      </w:r>
      <w:r w:rsidRPr="000C2081">
        <w:rPr>
          <w:rFonts w:ascii="Times New Roman" w:hAnsi="Times New Roman" w:cs="Times New Roman"/>
        </w:rPr>
        <w:t xml:space="preserve"> </w:t>
      </w:r>
    </w:p>
    <w:p w14:paraId="5B315914" w14:textId="77777777" w:rsidR="007730C9" w:rsidRPr="0022400F" w:rsidRDefault="007730C9" w:rsidP="007730C9">
      <w:pPr>
        <w:rPr>
          <w:color w:val="FF0000"/>
        </w:rPr>
      </w:pPr>
    </w:p>
    <w:tbl>
      <w:tblPr>
        <w:tblStyle w:val="TableGrid"/>
        <w:tblW w:w="10075" w:type="dxa"/>
        <w:tblLook w:val="04A0" w:firstRow="1" w:lastRow="0" w:firstColumn="1" w:lastColumn="0" w:noHBand="0" w:noVBand="1"/>
      </w:tblPr>
      <w:tblGrid>
        <w:gridCol w:w="531"/>
        <w:gridCol w:w="8301"/>
        <w:gridCol w:w="1243"/>
      </w:tblGrid>
      <w:tr w:rsidR="007730C9" w:rsidRPr="00337AF8" w14:paraId="5295E105" w14:textId="77777777" w:rsidTr="00D0467D">
        <w:tc>
          <w:tcPr>
            <w:tcW w:w="531" w:type="dxa"/>
          </w:tcPr>
          <w:p w14:paraId="0F3330A8" w14:textId="77777777" w:rsidR="007730C9" w:rsidRPr="00337AF8" w:rsidRDefault="007730C9" w:rsidP="00785FCE">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1.</w:t>
            </w:r>
          </w:p>
        </w:tc>
        <w:tc>
          <w:tcPr>
            <w:tcW w:w="8301" w:type="dxa"/>
          </w:tcPr>
          <w:p w14:paraId="4336A3C5" w14:textId="77777777" w:rsidR="003867D9" w:rsidRPr="0052225B" w:rsidRDefault="003867D9" w:rsidP="003867D9">
            <w:pPr>
              <w:rPr>
                <w:rFonts w:ascii="Times New Roman" w:eastAsia="Times New Roman" w:hAnsi="Times New Roman" w:cs="Times New Roman"/>
                <w:b/>
              </w:rPr>
            </w:pPr>
            <w:r w:rsidRPr="0052225B">
              <w:rPr>
                <w:rFonts w:ascii="Times New Roman" w:eastAsia="Times New Roman" w:hAnsi="Times New Roman" w:cs="Times New Roman"/>
                <w:b/>
              </w:rPr>
              <w:t>OPENING</w:t>
            </w:r>
          </w:p>
          <w:p w14:paraId="39DE4F16" w14:textId="7D07AAAC" w:rsidR="007730C9" w:rsidRPr="00337AF8" w:rsidRDefault="003867D9" w:rsidP="003867D9">
            <w:pPr>
              <w:rPr>
                <w:rFonts w:ascii="Times New Roman" w:eastAsia="Times New Roman" w:hAnsi="Times New Roman" w:cs="Times New Roman"/>
                <w:color w:val="000000" w:themeColor="text1"/>
              </w:rPr>
            </w:pPr>
            <w:r w:rsidRPr="0052225B">
              <w:rPr>
                <w:rFonts w:ascii="Times New Roman" w:eastAsia="Times New Roman" w:hAnsi="Times New Roman" w:cs="Times New Roman"/>
              </w:rPr>
              <w:t>The Chai</w:t>
            </w:r>
            <w:r>
              <w:rPr>
                <w:rFonts w:ascii="Times New Roman" w:eastAsia="Times New Roman" w:hAnsi="Times New Roman" w:cs="Times New Roman"/>
              </w:rPr>
              <w:t>rman opened the meeting reminding</w:t>
            </w:r>
            <w:r w:rsidRPr="0052225B">
              <w:rPr>
                <w:rFonts w:ascii="Times New Roman" w:eastAsia="Times New Roman" w:hAnsi="Times New Roman" w:cs="Times New Roman"/>
              </w:rPr>
              <w:t xml:space="preserve"> all of the Video Protocol </w:t>
            </w:r>
            <w:r w:rsidR="001E0DD6">
              <w:rPr>
                <w:rFonts w:ascii="Times New Roman" w:eastAsia="Times New Roman" w:hAnsi="Times New Roman" w:cs="Times New Roman"/>
              </w:rPr>
              <w:t>and welcomed Mrs. Tottie to the Council.</w:t>
            </w:r>
          </w:p>
        </w:tc>
        <w:tc>
          <w:tcPr>
            <w:tcW w:w="1243" w:type="dxa"/>
          </w:tcPr>
          <w:p w14:paraId="208CBF5C" w14:textId="3C2DA0D6" w:rsidR="007730C9" w:rsidRPr="00337AF8" w:rsidRDefault="007730C9" w:rsidP="00785FCE">
            <w:pPr>
              <w:rPr>
                <w:rFonts w:ascii="Times New Roman" w:eastAsia="Times New Roman" w:hAnsi="Times New Roman" w:cs="Times New Roman"/>
                <w:color w:val="000000" w:themeColor="text1"/>
              </w:rPr>
            </w:pPr>
          </w:p>
        </w:tc>
      </w:tr>
      <w:tr w:rsidR="007730C9" w:rsidRPr="00337AF8" w14:paraId="53160806" w14:textId="77777777" w:rsidTr="00D0467D">
        <w:tc>
          <w:tcPr>
            <w:tcW w:w="531" w:type="dxa"/>
          </w:tcPr>
          <w:p w14:paraId="5AE66A49" w14:textId="77777777" w:rsidR="007730C9" w:rsidRPr="00337AF8" w:rsidRDefault="007730C9" w:rsidP="00785FCE">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2.</w:t>
            </w:r>
          </w:p>
        </w:tc>
        <w:tc>
          <w:tcPr>
            <w:tcW w:w="8301" w:type="dxa"/>
          </w:tcPr>
          <w:p w14:paraId="7303C3F8" w14:textId="77777777" w:rsidR="00EF30F8" w:rsidRPr="00337AF8" w:rsidRDefault="007730C9" w:rsidP="00EF30F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 xml:space="preserve"> </w:t>
            </w:r>
            <w:r w:rsidR="00EF30F8" w:rsidRPr="00337AF8">
              <w:rPr>
                <w:rFonts w:ascii="Times New Roman" w:eastAsia="Times New Roman" w:hAnsi="Times New Roman" w:cs="Times New Roman"/>
                <w:color w:val="000000" w:themeColor="text1"/>
              </w:rPr>
              <w:t>Declarations of pecuniary and local non-pecuniary interests</w:t>
            </w:r>
          </w:p>
          <w:p w14:paraId="67201DD0" w14:textId="559FA8D2" w:rsidR="005D4DA8" w:rsidRDefault="00EF30F8" w:rsidP="00EF30F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a)</w:t>
            </w:r>
            <w:r w:rsidR="005D4DA8">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 xml:space="preserve">To receive declarations of pecuniary, local non-pecuniary interest(s) and personal interests in items on the agenda and their nature inc. gifts of hospitality exceeding £25 </w:t>
            </w:r>
            <w:r w:rsidR="005D4DA8">
              <w:rPr>
                <w:rFonts w:ascii="Times New Roman" w:eastAsia="Times New Roman" w:hAnsi="Times New Roman" w:cs="Times New Roman"/>
                <w:color w:val="000000" w:themeColor="text1"/>
              </w:rPr>
              <w:t>– none declared.</w:t>
            </w:r>
          </w:p>
          <w:p w14:paraId="7281E592" w14:textId="6AA85F54" w:rsidR="00EF30F8" w:rsidRPr="00337AF8" w:rsidRDefault="00EF30F8" w:rsidP="00EF30F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b)</w:t>
            </w:r>
            <w:r w:rsidR="005D4DA8">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To receive declarations of lobbying for planning matters on the agenda</w:t>
            </w:r>
            <w:r w:rsidR="005D4DA8">
              <w:rPr>
                <w:rFonts w:ascii="Times New Roman" w:eastAsia="Times New Roman" w:hAnsi="Times New Roman" w:cs="Times New Roman"/>
                <w:color w:val="000000" w:themeColor="text1"/>
              </w:rPr>
              <w:t xml:space="preserve"> – none declared</w:t>
            </w:r>
          </w:p>
          <w:p w14:paraId="3CF24202" w14:textId="7CE70A45" w:rsidR="007730C9" w:rsidRPr="00337AF8" w:rsidRDefault="00EF30F8" w:rsidP="00EF30F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c)</w:t>
            </w:r>
            <w:r w:rsidR="005D4DA8">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To receive requests for dispensations</w:t>
            </w:r>
            <w:r w:rsidR="005D4DA8">
              <w:rPr>
                <w:rFonts w:ascii="Times New Roman" w:eastAsia="Times New Roman" w:hAnsi="Times New Roman" w:cs="Times New Roman"/>
                <w:color w:val="000000" w:themeColor="text1"/>
              </w:rPr>
              <w:t xml:space="preserve"> – none received.</w:t>
            </w:r>
          </w:p>
        </w:tc>
        <w:tc>
          <w:tcPr>
            <w:tcW w:w="1243" w:type="dxa"/>
          </w:tcPr>
          <w:p w14:paraId="34DB1088" w14:textId="4E529A66" w:rsidR="007730C9" w:rsidRPr="00337AF8" w:rsidRDefault="007730C9" w:rsidP="00785FCE">
            <w:pPr>
              <w:rPr>
                <w:rFonts w:ascii="Times New Roman" w:eastAsia="Times New Roman" w:hAnsi="Times New Roman" w:cs="Times New Roman"/>
                <w:color w:val="000000" w:themeColor="text1"/>
              </w:rPr>
            </w:pPr>
          </w:p>
        </w:tc>
      </w:tr>
      <w:tr w:rsidR="007730C9" w:rsidRPr="00337AF8" w14:paraId="7FA274A5" w14:textId="77777777" w:rsidTr="00D0467D">
        <w:trPr>
          <w:trHeight w:val="296"/>
        </w:trPr>
        <w:tc>
          <w:tcPr>
            <w:tcW w:w="531" w:type="dxa"/>
          </w:tcPr>
          <w:p w14:paraId="0F3EA71F" w14:textId="5624B18B" w:rsidR="007730C9" w:rsidRPr="00337AF8" w:rsidRDefault="007730C9" w:rsidP="00785FCE">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 xml:space="preserve">3. </w:t>
            </w:r>
          </w:p>
        </w:tc>
        <w:tc>
          <w:tcPr>
            <w:tcW w:w="8301" w:type="dxa"/>
          </w:tcPr>
          <w:p w14:paraId="22984403" w14:textId="77777777" w:rsidR="00EF30F8" w:rsidRPr="00625778" w:rsidRDefault="00EF30F8" w:rsidP="00EF30F8">
            <w:pPr>
              <w:rPr>
                <w:rFonts w:ascii="Times New Roman" w:eastAsia="Times New Roman" w:hAnsi="Times New Roman" w:cs="Times New Roman"/>
                <w:color w:val="000000" w:themeColor="text1"/>
              </w:rPr>
            </w:pPr>
            <w:r w:rsidRPr="00625778">
              <w:rPr>
                <w:rFonts w:ascii="Times New Roman" w:eastAsia="Times New Roman" w:hAnsi="Times New Roman" w:cs="Times New Roman"/>
                <w:b/>
                <w:color w:val="000000" w:themeColor="text1"/>
              </w:rPr>
              <w:t>PUBLIC FORUM</w:t>
            </w:r>
            <w:r w:rsidRPr="00625778">
              <w:rPr>
                <w:rFonts w:ascii="Times New Roman" w:eastAsia="Times New Roman" w:hAnsi="Times New Roman" w:cs="Times New Roman"/>
                <w:color w:val="000000" w:themeColor="text1"/>
              </w:rPr>
              <w:t>–to receive reports for information</w:t>
            </w:r>
          </w:p>
          <w:p w14:paraId="3A593CC7" w14:textId="1278A304" w:rsidR="004E2BC3" w:rsidRPr="004E2BC3" w:rsidRDefault="004E2BC3" w:rsidP="004E2BC3">
            <w:pPr>
              <w:pStyle w:val="ListParagraph"/>
              <w:numPr>
                <w:ilvl w:val="0"/>
                <w:numId w:val="1"/>
              </w:numPr>
              <w:rPr>
                <w:rFonts w:eastAsia="Times New Roman"/>
                <w:color w:val="000000" w:themeColor="text1"/>
              </w:rPr>
            </w:pPr>
            <w:r>
              <w:rPr>
                <w:rFonts w:eastAsia="Times New Roman"/>
                <w:color w:val="000000" w:themeColor="text1"/>
              </w:rPr>
              <w:t>Mrs. Dove pointed out that, although Mr. Etchells-Butler had stated he had received no negative responses to his article</w:t>
            </w:r>
            <w:r w:rsidR="0062331C">
              <w:rPr>
                <w:rFonts w:eastAsia="Times New Roman"/>
                <w:color w:val="000000" w:themeColor="text1"/>
              </w:rPr>
              <w:t xml:space="preserve"> on the train, her friend</w:t>
            </w:r>
            <w:r>
              <w:rPr>
                <w:rFonts w:eastAsia="Times New Roman"/>
                <w:color w:val="000000" w:themeColor="text1"/>
              </w:rPr>
              <w:t xml:space="preserve"> had expressed her objection to the train.  Mr. Etchells-Butle</w:t>
            </w:r>
            <w:r w:rsidR="0074652D">
              <w:rPr>
                <w:rFonts w:eastAsia="Times New Roman"/>
                <w:color w:val="000000" w:themeColor="text1"/>
              </w:rPr>
              <w:t>r replied by stating that she</w:t>
            </w:r>
            <w:r>
              <w:rPr>
                <w:rFonts w:eastAsia="Times New Roman"/>
                <w:color w:val="000000" w:themeColor="text1"/>
              </w:rPr>
              <w:t xml:space="preserve"> had asked how she should contact him about the train and was advised that she could telephone, write a letter or email her points.  In reality, there had been no communication received from her.  </w:t>
            </w:r>
            <w:r w:rsidRPr="00D50FD7">
              <w:rPr>
                <w:rFonts w:eastAsia="Times New Roman"/>
                <w:color w:val="000000" w:themeColor="text1"/>
              </w:rPr>
              <w:t xml:space="preserve">Mr. Sedgwick stated several people had expressed concerns, but Mr. Etchells-Butler stated the Council had made a decision to finance </w:t>
            </w:r>
            <w:r>
              <w:rPr>
                <w:rFonts w:eastAsia="Times New Roman"/>
                <w:color w:val="000000" w:themeColor="text1"/>
              </w:rPr>
              <w:t xml:space="preserve">the fence </w:t>
            </w:r>
            <w:r w:rsidRPr="00D50FD7">
              <w:rPr>
                <w:rFonts w:eastAsia="Times New Roman"/>
                <w:color w:val="000000" w:themeColor="text1"/>
              </w:rPr>
              <w:t>and support</w:t>
            </w:r>
            <w:r>
              <w:rPr>
                <w:rFonts w:eastAsia="Times New Roman"/>
                <w:color w:val="000000" w:themeColor="text1"/>
              </w:rPr>
              <w:t xml:space="preserve"> the project.</w:t>
            </w:r>
          </w:p>
          <w:p w14:paraId="74CE5BD9" w14:textId="44E15217" w:rsidR="00366C17" w:rsidRDefault="00366C17" w:rsidP="00521EE1">
            <w:pPr>
              <w:pStyle w:val="ListParagraph"/>
              <w:numPr>
                <w:ilvl w:val="0"/>
                <w:numId w:val="1"/>
              </w:numPr>
              <w:rPr>
                <w:rFonts w:eastAsia="Times New Roman"/>
                <w:color w:val="000000" w:themeColor="text1"/>
              </w:rPr>
            </w:pPr>
            <w:r>
              <w:rPr>
                <w:rFonts w:eastAsia="Times New Roman"/>
                <w:color w:val="000000" w:themeColor="text1"/>
              </w:rPr>
              <w:t>Mr. Walton commented on the litter problem in the village.  He had recently filled at least 2 carrier bags and another large bag from litter in Thurston Road, and there was also a large amount in the layby near th</w:t>
            </w:r>
            <w:r w:rsidR="005D31C2">
              <w:rPr>
                <w:rFonts w:eastAsia="Times New Roman"/>
                <w:color w:val="000000" w:themeColor="text1"/>
              </w:rPr>
              <w:t>e railway arch, of which a lot wa</w:t>
            </w:r>
            <w:r>
              <w:rPr>
                <w:rFonts w:eastAsia="Times New Roman"/>
                <w:color w:val="000000" w:themeColor="text1"/>
              </w:rPr>
              <w:t>s recycling.  He felt litter appears to attract more litter</w:t>
            </w:r>
            <w:r w:rsidR="001C6EAD">
              <w:rPr>
                <w:rFonts w:eastAsia="Times New Roman"/>
                <w:color w:val="000000" w:themeColor="text1"/>
              </w:rPr>
              <w:t xml:space="preserve"> and felt there needs to be more awareness of the problem in the village.</w:t>
            </w:r>
          </w:p>
          <w:p w14:paraId="12204724" w14:textId="332D1195" w:rsidR="00366C17" w:rsidRDefault="00366C17" w:rsidP="00521EE1">
            <w:pPr>
              <w:pStyle w:val="ListParagraph"/>
              <w:numPr>
                <w:ilvl w:val="0"/>
                <w:numId w:val="1"/>
              </w:numPr>
              <w:rPr>
                <w:rFonts w:eastAsia="Times New Roman"/>
                <w:color w:val="000000" w:themeColor="text1"/>
              </w:rPr>
            </w:pPr>
            <w:r>
              <w:rPr>
                <w:rFonts w:eastAsia="Times New Roman"/>
                <w:color w:val="000000" w:themeColor="text1"/>
              </w:rPr>
              <w:t xml:space="preserve">Mr. Walton expressed concern about the Council’s </w:t>
            </w:r>
            <w:r w:rsidR="004A4052">
              <w:rPr>
                <w:rFonts w:eastAsia="Times New Roman"/>
                <w:color w:val="000000" w:themeColor="text1"/>
              </w:rPr>
              <w:t xml:space="preserve">mildly negative </w:t>
            </w:r>
            <w:r>
              <w:rPr>
                <w:rFonts w:eastAsia="Times New Roman"/>
                <w:color w:val="000000" w:themeColor="text1"/>
              </w:rPr>
              <w:t>comments on line to the village hall pl</w:t>
            </w:r>
            <w:r w:rsidR="005D31C2">
              <w:rPr>
                <w:rFonts w:eastAsia="Times New Roman"/>
                <w:color w:val="000000" w:themeColor="text1"/>
              </w:rPr>
              <w:t>anning application and felt it sh</w:t>
            </w:r>
            <w:r>
              <w:rPr>
                <w:rFonts w:eastAsia="Times New Roman"/>
                <w:color w:val="000000" w:themeColor="text1"/>
              </w:rPr>
              <w:t>ould have bee</w:t>
            </w:r>
            <w:r w:rsidR="000E5589">
              <w:rPr>
                <w:rFonts w:eastAsia="Times New Roman"/>
                <w:color w:val="000000" w:themeColor="text1"/>
              </w:rPr>
              <w:t>n discussed with the committee first</w:t>
            </w:r>
            <w:r>
              <w:rPr>
                <w:rFonts w:eastAsia="Times New Roman"/>
                <w:color w:val="000000" w:themeColor="text1"/>
              </w:rPr>
              <w:t xml:space="preserve">. </w:t>
            </w:r>
            <w:r w:rsidR="004D0548">
              <w:rPr>
                <w:rFonts w:eastAsia="Times New Roman"/>
                <w:color w:val="000000" w:themeColor="text1"/>
              </w:rPr>
              <w:t xml:space="preserve">Plans had been presented </w:t>
            </w:r>
            <w:r w:rsidR="00036D7F">
              <w:rPr>
                <w:rFonts w:eastAsia="Times New Roman"/>
                <w:color w:val="000000" w:themeColor="text1"/>
              </w:rPr>
              <w:t xml:space="preserve">to the Council </w:t>
            </w:r>
            <w:r w:rsidR="004D0548">
              <w:rPr>
                <w:rFonts w:eastAsia="Times New Roman"/>
                <w:color w:val="000000" w:themeColor="text1"/>
              </w:rPr>
              <w:t xml:space="preserve">prior to the application and </w:t>
            </w:r>
            <w:r w:rsidR="00036D7F">
              <w:rPr>
                <w:rFonts w:eastAsia="Times New Roman"/>
                <w:color w:val="000000" w:themeColor="text1"/>
              </w:rPr>
              <w:t xml:space="preserve">he </w:t>
            </w:r>
            <w:r w:rsidR="003C0A51">
              <w:rPr>
                <w:rFonts w:eastAsia="Times New Roman"/>
                <w:color w:val="000000" w:themeColor="text1"/>
              </w:rPr>
              <w:t xml:space="preserve">felt, </w:t>
            </w:r>
            <w:r w:rsidR="00036D7F">
              <w:rPr>
                <w:rFonts w:eastAsia="Times New Roman"/>
                <w:color w:val="000000" w:themeColor="text1"/>
              </w:rPr>
              <w:t>therefore</w:t>
            </w:r>
            <w:r w:rsidR="003C0A51">
              <w:rPr>
                <w:rFonts w:eastAsia="Times New Roman"/>
                <w:color w:val="000000" w:themeColor="text1"/>
              </w:rPr>
              <w:t>, it</w:t>
            </w:r>
            <w:r w:rsidR="00036D7F">
              <w:rPr>
                <w:rFonts w:eastAsia="Times New Roman"/>
                <w:color w:val="000000" w:themeColor="text1"/>
              </w:rPr>
              <w:t xml:space="preserve"> had not been dis</w:t>
            </w:r>
            <w:r w:rsidR="00052E5A">
              <w:rPr>
                <w:rFonts w:eastAsia="Times New Roman"/>
                <w:color w:val="000000" w:themeColor="text1"/>
              </w:rPr>
              <w:t>cussed properly by the Council and felt any concerns should have been presente</w:t>
            </w:r>
            <w:r w:rsidR="00E27699">
              <w:rPr>
                <w:rFonts w:eastAsia="Times New Roman"/>
                <w:color w:val="000000" w:themeColor="text1"/>
              </w:rPr>
              <w:t xml:space="preserve">d to the Management Committee, as this may be a problem </w:t>
            </w:r>
            <w:r w:rsidR="00DE0FCA">
              <w:rPr>
                <w:rFonts w:eastAsia="Times New Roman"/>
                <w:color w:val="000000" w:themeColor="text1"/>
              </w:rPr>
              <w:t xml:space="preserve">when </w:t>
            </w:r>
            <w:r w:rsidR="00DE0FCA">
              <w:rPr>
                <w:rFonts w:eastAsia="Times New Roman"/>
                <w:color w:val="000000" w:themeColor="text1"/>
              </w:rPr>
              <w:lastRenderedPageBreak/>
              <w:t xml:space="preserve">trying to access funding and </w:t>
            </w:r>
            <w:r w:rsidR="003C0A51">
              <w:rPr>
                <w:rFonts w:eastAsia="Times New Roman"/>
                <w:color w:val="000000" w:themeColor="text1"/>
              </w:rPr>
              <w:t xml:space="preserve">he </w:t>
            </w:r>
            <w:r w:rsidR="00DE0FCA">
              <w:rPr>
                <w:rFonts w:eastAsia="Times New Roman"/>
                <w:color w:val="000000" w:themeColor="text1"/>
              </w:rPr>
              <w:t xml:space="preserve">asked for the negative comment </w:t>
            </w:r>
            <w:r w:rsidR="003C0A51">
              <w:rPr>
                <w:rFonts w:eastAsia="Times New Roman"/>
                <w:color w:val="000000" w:themeColor="text1"/>
              </w:rPr>
              <w:t xml:space="preserve">to be </w:t>
            </w:r>
            <w:r w:rsidR="00DE0FCA">
              <w:rPr>
                <w:rFonts w:eastAsia="Times New Roman"/>
                <w:color w:val="000000" w:themeColor="text1"/>
              </w:rPr>
              <w:t xml:space="preserve">removed from the planning application. </w:t>
            </w:r>
            <w:r w:rsidR="00C77690">
              <w:rPr>
                <w:rFonts w:eastAsia="Times New Roman"/>
                <w:color w:val="000000" w:themeColor="text1"/>
              </w:rPr>
              <w:t>He stated t</w:t>
            </w:r>
            <w:r w:rsidR="001931E2">
              <w:rPr>
                <w:rFonts w:eastAsia="Times New Roman"/>
                <w:color w:val="000000" w:themeColor="text1"/>
              </w:rPr>
              <w:t>he A</w:t>
            </w:r>
            <w:r w:rsidR="000F6747">
              <w:rPr>
                <w:rFonts w:eastAsia="Times New Roman"/>
                <w:color w:val="000000" w:themeColor="text1"/>
              </w:rPr>
              <w:t xml:space="preserve">rchitect felt the MSDC would require consideration for additional parking. </w:t>
            </w:r>
            <w:r w:rsidR="00407436" w:rsidRPr="00177590">
              <w:rPr>
                <w:rFonts w:eastAsia="Times New Roman"/>
                <w:color w:val="000000" w:themeColor="text1"/>
              </w:rPr>
              <w:t xml:space="preserve">Mr. </w:t>
            </w:r>
            <w:r w:rsidR="00177590">
              <w:rPr>
                <w:rFonts w:eastAsia="Times New Roman"/>
                <w:color w:val="000000" w:themeColor="text1"/>
              </w:rPr>
              <w:t>Jefferson</w:t>
            </w:r>
            <w:r w:rsidR="00407436">
              <w:rPr>
                <w:rFonts w:eastAsia="Times New Roman"/>
                <w:color w:val="000000" w:themeColor="text1"/>
              </w:rPr>
              <w:t xml:space="preserve"> stated the idea was not to have hard standing </w:t>
            </w:r>
            <w:r w:rsidR="004F1835">
              <w:rPr>
                <w:rFonts w:eastAsia="Times New Roman"/>
                <w:color w:val="000000" w:themeColor="text1"/>
              </w:rPr>
              <w:t>near the entrance but to mesh</w:t>
            </w:r>
            <w:r w:rsidR="003C0A51">
              <w:rPr>
                <w:rFonts w:eastAsia="Times New Roman"/>
                <w:color w:val="000000" w:themeColor="text1"/>
              </w:rPr>
              <w:t>-</w:t>
            </w:r>
            <w:r w:rsidR="00407436">
              <w:rPr>
                <w:rFonts w:eastAsia="Times New Roman"/>
                <w:color w:val="000000" w:themeColor="text1"/>
              </w:rPr>
              <w:t xml:space="preserve">fill under the grass for support and this </w:t>
            </w:r>
            <w:r w:rsidR="002E7FF9">
              <w:rPr>
                <w:rFonts w:eastAsia="Times New Roman"/>
                <w:color w:val="000000" w:themeColor="text1"/>
              </w:rPr>
              <w:t>will be</w:t>
            </w:r>
            <w:r w:rsidR="00407436">
              <w:rPr>
                <w:rFonts w:eastAsia="Times New Roman"/>
                <w:color w:val="000000" w:themeColor="text1"/>
              </w:rPr>
              <w:t xml:space="preserve"> subject to the tree officer’s comments. </w:t>
            </w:r>
            <w:r w:rsidR="00E86594">
              <w:rPr>
                <w:rFonts w:eastAsia="Times New Roman"/>
                <w:color w:val="000000" w:themeColor="text1"/>
              </w:rPr>
              <w:t>Mr. Etchells-Butler felt that subject to the area being meshed</w:t>
            </w:r>
            <w:r w:rsidR="00407436">
              <w:rPr>
                <w:rFonts w:eastAsia="Times New Roman"/>
                <w:color w:val="000000" w:themeColor="text1"/>
              </w:rPr>
              <w:t xml:space="preserve"> </w:t>
            </w:r>
            <w:r w:rsidR="00E86594">
              <w:rPr>
                <w:rFonts w:eastAsia="Times New Roman"/>
                <w:color w:val="000000" w:themeColor="text1"/>
              </w:rPr>
              <w:t xml:space="preserve">as a </w:t>
            </w:r>
            <w:r w:rsidR="00407436">
              <w:rPr>
                <w:rFonts w:eastAsia="Times New Roman"/>
                <w:color w:val="000000" w:themeColor="text1"/>
              </w:rPr>
              <w:t xml:space="preserve">compromise </w:t>
            </w:r>
            <w:r w:rsidR="00E86594">
              <w:rPr>
                <w:rFonts w:eastAsia="Times New Roman"/>
                <w:color w:val="000000" w:themeColor="text1"/>
              </w:rPr>
              <w:t>the Council would have no objection</w:t>
            </w:r>
            <w:r w:rsidR="00177590">
              <w:rPr>
                <w:rFonts w:eastAsia="Times New Roman"/>
                <w:color w:val="000000" w:themeColor="text1"/>
              </w:rPr>
              <w:t>, agreed by</w:t>
            </w:r>
            <w:r w:rsidR="00407436">
              <w:rPr>
                <w:rFonts w:eastAsia="Times New Roman"/>
                <w:color w:val="000000" w:themeColor="text1"/>
              </w:rPr>
              <w:t xml:space="preserve"> </w:t>
            </w:r>
            <w:r w:rsidR="00177590">
              <w:rPr>
                <w:rFonts w:eastAsia="Times New Roman"/>
                <w:color w:val="000000" w:themeColor="text1"/>
              </w:rPr>
              <w:t>Councillors present.</w:t>
            </w:r>
            <w:r w:rsidR="00407436">
              <w:rPr>
                <w:rFonts w:eastAsia="Times New Roman"/>
                <w:color w:val="000000" w:themeColor="text1"/>
              </w:rPr>
              <w:t xml:space="preserve">  T</w:t>
            </w:r>
            <w:r w:rsidR="00ED680E">
              <w:rPr>
                <w:rFonts w:eastAsia="Times New Roman"/>
                <w:color w:val="000000" w:themeColor="text1"/>
              </w:rPr>
              <w:t>he C</w:t>
            </w:r>
            <w:r w:rsidR="00C75991">
              <w:rPr>
                <w:rFonts w:eastAsia="Times New Roman"/>
                <w:color w:val="000000" w:themeColor="text1"/>
              </w:rPr>
              <w:t>lerk will</w:t>
            </w:r>
            <w:r w:rsidR="00407436">
              <w:rPr>
                <w:rFonts w:eastAsia="Times New Roman"/>
                <w:color w:val="000000" w:themeColor="text1"/>
              </w:rPr>
              <w:t xml:space="preserve"> inform Planning.</w:t>
            </w:r>
          </w:p>
          <w:p w14:paraId="3362B1EF" w14:textId="45970799" w:rsidR="00EF30F8" w:rsidRDefault="00DB720A" w:rsidP="00AC7167">
            <w:pPr>
              <w:pStyle w:val="ListParagraph"/>
              <w:rPr>
                <w:rFonts w:eastAsia="Times New Roman"/>
                <w:color w:val="000000" w:themeColor="text1"/>
              </w:rPr>
            </w:pPr>
            <w:r>
              <w:rPr>
                <w:rFonts w:eastAsia="Times New Roman"/>
                <w:color w:val="000000" w:themeColor="text1"/>
              </w:rPr>
              <w:t>Mr. Aket felt the Council needs to be ca</w:t>
            </w:r>
            <w:r w:rsidR="003C0A51">
              <w:rPr>
                <w:rFonts w:eastAsia="Times New Roman"/>
                <w:color w:val="000000" w:themeColor="text1"/>
              </w:rPr>
              <w:t>reful about setting a precedent by amending a comment when requested by an applicant.</w:t>
            </w:r>
          </w:p>
          <w:p w14:paraId="67DF9117" w14:textId="77777777" w:rsidR="00F36159" w:rsidRPr="00734212" w:rsidRDefault="00F36159" w:rsidP="00AC7167">
            <w:pPr>
              <w:pStyle w:val="ListParagraph"/>
              <w:rPr>
                <w:rFonts w:eastAsia="Times New Roman"/>
                <w:color w:val="000000" w:themeColor="text1"/>
              </w:rPr>
            </w:pPr>
          </w:p>
          <w:p w14:paraId="2635A957" w14:textId="6B751EF1" w:rsidR="007730C9" w:rsidRPr="00337AF8" w:rsidRDefault="00EF30F8" w:rsidP="00EF30F8">
            <w:pPr>
              <w:rPr>
                <w:rFonts w:ascii="Times New Roman" w:eastAsia="Times New Roman" w:hAnsi="Times New Roman" w:cs="Times New Roman"/>
                <w:color w:val="000000" w:themeColor="text1"/>
              </w:rPr>
            </w:pPr>
            <w:r w:rsidRPr="00625778">
              <w:rPr>
                <w:rFonts w:ascii="Times New Roman" w:eastAsia="Times New Roman" w:hAnsi="Times New Roman" w:cs="Times New Roman"/>
                <w:color w:val="000000" w:themeColor="text1"/>
              </w:rPr>
              <w:t>Members of the public – to receive comments submitted via email</w:t>
            </w:r>
            <w:r w:rsidR="009121AE">
              <w:rPr>
                <w:rFonts w:ascii="Times New Roman" w:eastAsia="Times New Roman" w:hAnsi="Times New Roman" w:cs="Times New Roman"/>
                <w:color w:val="000000" w:themeColor="text1"/>
              </w:rPr>
              <w:t xml:space="preserve"> –none received.</w:t>
            </w:r>
          </w:p>
        </w:tc>
        <w:tc>
          <w:tcPr>
            <w:tcW w:w="1243" w:type="dxa"/>
          </w:tcPr>
          <w:p w14:paraId="73AE4538" w14:textId="241ED809" w:rsidR="007730C9" w:rsidRPr="00337AF8" w:rsidRDefault="007730C9" w:rsidP="00785FCE">
            <w:pPr>
              <w:rPr>
                <w:rFonts w:ascii="Times New Roman" w:eastAsia="Times New Roman" w:hAnsi="Times New Roman" w:cs="Times New Roman"/>
                <w:color w:val="000000" w:themeColor="text1"/>
              </w:rPr>
            </w:pPr>
          </w:p>
        </w:tc>
      </w:tr>
      <w:tr w:rsidR="007730C9" w:rsidRPr="00625778" w14:paraId="4DFF3B49" w14:textId="77777777" w:rsidTr="00D0467D">
        <w:tc>
          <w:tcPr>
            <w:tcW w:w="531" w:type="dxa"/>
          </w:tcPr>
          <w:p w14:paraId="1661CF29" w14:textId="7B55EE57" w:rsidR="007730C9" w:rsidRPr="00625778" w:rsidRDefault="007730C9" w:rsidP="00785FCE">
            <w:pPr>
              <w:rPr>
                <w:rFonts w:ascii="Times New Roman" w:eastAsia="Times New Roman" w:hAnsi="Times New Roman" w:cs="Times New Roman"/>
                <w:color w:val="000000" w:themeColor="text1"/>
              </w:rPr>
            </w:pPr>
            <w:r w:rsidRPr="00625778">
              <w:rPr>
                <w:rFonts w:ascii="Times New Roman" w:eastAsia="Times New Roman" w:hAnsi="Times New Roman" w:cs="Times New Roman"/>
                <w:color w:val="000000" w:themeColor="text1"/>
              </w:rPr>
              <w:lastRenderedPageBreak/>
              <w:t>4.</w:t>
            </w:r>
          </w:p>
        </w:tc>
        <w:tc>
          <w:tcPr>
            <w:tcW w:w="8301" w:type="dxa"/>
          </w:tcPr>
          <w:p w14:paraId="601F0E69" w14:textId="77777777" w:rsidR="00EF30F8" w:rsidRPr="008600E1" w:rsidRDefault="00EF30F8" w:rsidP="00EF30F8">
            <w:pPr>
              <w:rPr>
                <w:rFonts w:ascii="Times New Roman" w:eastAsia="Times New Roman" w:hAnsi="Times New Roman" w:cs="Times New Roman"/>
                <w:color w:val="000000" w:themeColor="text1"/>
              </w:rPr>
            </w:pPr>
            <w:r w:rsidRPr="0084528F">
              <w:rPr>
                <w:rFonts w:ascii="Times New Roman" w:eastAsia="Times New Roman" w:hAnsi="Times New Roman" w:cs="Times New Roman"/>
                <w:b/>
                <w:color w:val="000000" w:themeColor="text1"/>
              </w:rPr>
              <w:t>REPORTS FOR INFORMATION</w:t>
            </w:r>
            <w:r w:rsidRPr="008600E1">
              <w:rPr>
                <w:rFonts w:ascii="Times New Roman" w:eastAsia="Times New Roman" w:hAnsi="Times New Roman" w:cs="Times New Roman"/>
                <w:color w:val="000000" w:themeColor="text1"/>
              </w:rPr>
              <w:t xml:space="preserve"> </w:t>
            </w:r>
          </w:p>
          <w:p w14:paraId="2278AA7D" w14:textId="77777777" w:rsidR="00EF30F8" w:rsidRPr="008600E1" w:rsidRDefault="00EF30F8" w:rsidP="00EF30F8">
            <w:pPr>
              <w:rPr>
                <w:rFonts w:ascii="Times New Roman" w:eastAsia="Times New Roman" w:hAnsi="Times New Roman" w:cs="Times New Roman"/>
                <w:color w:val="000000" w:themeColor="text1"/>
              </w:rPr>
            </w:pPr>
            <w:r w:rsidRPr="008600E1">
              <w:rPr>
                <w:rFonts w:ascii="Times New Roman" w:eastAsia="Times New Roman" w:hAnsi="Times New Roman" w:cs="Times New Roman"/>
                <w:color w:val="000000" w:themeColor="text1"/>
              </w:rPr>
              <w:t xml:space="preserve">    •Report from County Councillor Jane Storey - noted</w:t>
            </w:r>
          </w:p>
          <w:p w14:paraId="15F09164" w14:textId="77777777" w:rsidR="007730C9" w:rsidRDefault="00EF30F8" w:rsidP="00EF30F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337AF8">
              <w:rPr>
                <w:rFonts w:ascii="Times New Roman" w:eastAsia="Times New Roman" w:hAnsi="Times New Roman" w:cs="Times New Roman"/>
                <w:color w:val="000000" w:themeColor="text1"/>
              </w:rPr>
              <w:t>•Report from District Councillors Harry Richardson and Wendy Turner</w:t>
            </w:r>
            <w:r w:rsidR="00FB038B">
              <w:rPr>
                <w:rFonts w:ascii="Times New Roman" w:eastAsia="Times New Roman" w:hAnsi="Times New Roman" w:cs="Times New Roman"/>
                <w:color w:val="000000" w:themeColor="text1"/>
              </w:rPr>
              <w:t>.</w:t>
            </w:r>
          </w:p>
          <w:p w14:paraId="6ACA3BA8" w14:textId="582C2CD5" w:rsidR="00FB038B" w:rsidRPr="00625778" w:rsidRDefault="00FB038B" w:rsidP="00EF30F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D12C6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Aket enquired about the difference in reporting by the two Cou</w:t>
            </w:r>
            <w:r w:rsidR="003112C8">
              <w:rPr>
                <w:rFonts w:ascii="Times New Roman" w:eastAsia="Times New Roman" w:hAnsi="Times New Roman" w:cs="Times New Roman"/>
                <w:color w:val="000000" w:themeColor="text1"/>
              </w:rPr>
              <w:t>n</w:t>
            </w:r>
            <w:r>
              <w:rPr>
                <w:rFonts w:ascii="Times New Roman" w:eastAsia="Times New Roman" w:hAnsi="Times New Roman" w:cs="Times New Roman"/>
                <w:color w:val="000000" w:themeColor="text1"/>
              </w:rPr>
              <w:t>cillors</w:t>
            </w:r>
            <w:r w:rsidR="003112C8">
              <w:rPr>
                <w:rFonts w:ascii="Times New Roman" w:eastAsia="Times New Roman" w:hAnsi="Times New Roman" w:cs="Times New Roman"/>
                <w:color w:val="000000" w:themeColor="text1"/>
              </w:rPr>
              <w:t xml:space="preserve"> and wondered if it reflected the different </w:t>
            </w:r>
            <w:r w:rsidR="00605A80">
              <w:rPr>
                <w:rFonts w:ascii="Times New Roman" w:eastAsia="Times New Roman" w:hAnsi="Times New Roman" w:cs="Times New Roman"/>
                <w:color w:val="000000" w:themeColor="text1"/>
              </w:rPr>
              <w:t xml:space="preserve">views of the </w:t>
            </w:r>
            <w:r w:rsidR="003112C8">
              <w:rPr>
                <w:rFonts w:ascii="Times New Roman" w:eastAsia="Times New Roman" w:hAnsi="Times New Roman" w:cs="Times New Roman"/>
                <w:color w:val="000000" w:themeColor="text1"/>
              </w:rPr>
              <w:t>political parties.  Councillor Richardson stated he reports on the simple facts as presented at the briefings.  He stated he could present a more in depth quarterly update on the financial report</w:t>
            </w:r>
            <w:r w:rsidR="005A1213">
              <w:rPr>
                <w:rFonts w:ascii="Times New Roman" w:eastAsia="Times New Roman" w:hAnsi="Times New Roman" w:cs="Times New Roman"/>
                <w:color w:val="000000" w:themeColor="text1"/>
              </w:rPr>
              <w:t xml:space="preserve"> but this is already available on line</w:t>
            </w:r>
            <w:r w:rsidR="003112C8">
              <w:rPr>
                <w:rFonts w:ascii="Times New Roman" w:eastAsia="Times New Roman" w:hAnsi="Times New Roman" w:cs="Times New Roman"/>
                <w:color w:val="000000" w:themeColor="text1"/>
              </w:rPr>
              <w:t>.</w:t>
            </w:r>
            <w:r w:rsidR="00C16012">
              <w:rPr>
                <w:rFonts w:ascii="Times New Roman" w:eastAsia="Times New Roman" w:hAnsi="Times New Roman" w:cs="Times New Roman"/>
                <w:color w:val="000000" w:themeColor="text1"/>
              </w:rPr>
              <w:t xml:space="preserve">  </w:t>
            </w:r>
          </w:p>
        </w:tc>
        <w:tc>
          <w:tcPr>
            <w:tcW w:w="1243" w:type="dxa"/>
          </w:tcPr>
          <w:p w14:paraId="6B5F9C62" w14:textId="7D53F5D6" w:rsidR="007730C9" w:rsidRPr="00625778" w:rsidRDefault="007730C9" w:rsidP="00785FCE">
            <w:pPr>
              <w:rPr>
                <w:rFonts w:ascii="Times New Roman" w:eastAsia="Times New Roman" w:hAnsi="Times New Roman" w:cs="Times New Roman"/>
                <w:color w:val="000000" w:themeColor="text1"/>
              </w:rPr>
            </w:pPr>
          </w:p>
        </w:tc>
      </w:tr>
      <w:tr w:rsidR="007730C9" w:rsidRPr="00337AF8" w14:paraId="3D98DF3D" w14:textId="77777777" w:rsidTr="00D0467D">
        <w:trPr>
          <w:trHeight w:val="296"/>
        </w:trPr>
        <w:tc>
          <w:tcPr>
            <w:tcW w:w="531" w:type="dxa"/>
          </w:tcPr>
          <w:p w14:paraId="539237B6" w14:textId="4906560F" w:rsidR="007730C9" w:rsidRPr="00337AF8" w:rsidRDefault="007730C9" w:rsidP="00785FCE">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5.</w:t>
            </w:r>
          </w:p>
        </w:tc>
        <w:tc>
          <w:tcPr>
            <w:tcW w:w="8301" w:type="dxa"/>
          </w:tcPr>
          <w:p w14:paraId="031D55F1" w14:textId="1EAB032D" w:rsidR="007730C9" w:rsidRPr="00337AF8" w:rsidRDefault="00EF30F8" w:rsidP="00785FCE">
            <w:pP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MINUTES</w:t>
            </w:r>
          </w:p>
        </w:tc>
        <w:tc>
          <w:tcPr>
            <w:tcW w:w="1243" w:type="dxa"/>
          </w:tcPr>
          <w:p w14:paraId="1776A4B1" w14:textId="46507A93" w:rsidR="007730C9" w:rsidRPr="00337AF8" w:rsidRDefault="007730C9" w:rsidP="00785FCE">
            <w:pPr>
              <w:rPr>
                <w:rFonts w:ascii="Times New Roman" w:eastAsia="Times New Roman" w:hAnsi="Times New Roman" w:cs="Times New Roman"/>
                <w:color w:val="000000" w:themeColor="text1"/>
              </w:rPr>
            </w:pPr>
          </w:p>
        </w:tc>
      </w:tr>
      <w:tr w:rsidR="007730C9" w:rsidRPr="00337AF8" w14:paraId="5727C5B7" w14:textId="77777777" w:rsidTr="00D0467D">
        <w:trPr>
          <w:trHeight w:val="296"/>
        </w:trPr>
        <w:tc>
          <w:tcPr>
            <w:tcW w:w="531" w:type="dxa"/>
          </w:tcPr>
          <w:p w14:paraId="2CB8F5D6" w14:textId="471DB205" w:rsidR="007730C9" w:rsidRPr="00337AF8" w:rsidRDefault="007730C9" w:rsidP="00785FCE">
            <w:pPr>
              <w:rPr>
                <w:rFonts w:ascii="Times New Roman" w:eastAsia="Times New Roman" w:hAnsi="Times New Roman" w:cs="Times New Roman"/>
                <w:color w:val="000000" w:themeColor="text1"/>
              </w:rPr>
            </w:pPr>
          </w:p>
        </w:tc>
        <w:tc>
          <w:tcPr>
            <w:tcW w:w="8301" w:type="dxa"/>
          </w:tcPr>
          <w:p w14:paraId="78C3BB05" w14:textId="21A590EB" w:rsidR="00625778" w:rsidRPr="00265E50" w:rsidRDefault="00625778" w:rsidP="00625778">
            <w:pPr>
              <w:rPr>
                <w:rFonts w:ascii="Times New Roman" w:eastAsia="Times New Roman" w:hAnsi="Times New Roman" w:cs="Times New Roman"/>
                <w:color w:val="000000" w:themeColor="text1"/>
              </w:rPr>
            </w:pPr>
            <w:r w:rsidRPr="00265E50">
              <w:rPr>
                <w:rFonts w:ascii="Times New Roman" w:eastAsia="Times New Roman" w:hAnsi="Times New Roman" w:cs="Times New Roman"/>
                <w:color w:val="000000" w:themeColor="text1"/>
              </w:rPr>
              <w:t>To note the minutes of the following meeting: (as previously circulated) and to agree that delegated authority be given to the Chair to sign the minutes outside of</w:t>
            </w:r>
            <w:r>
              <w:rPr>
                <w:rFonts w:ascii="Times New Roman" w:eastAsia="Times New Roman" w:hAnsi="Times New Roman" w:cs="Times New Roman"/>
                <w:color w:val="000000" w:themeColor="text1"/>
              </w:rPr>
              <w:t xml:space="preserve"> </w:t>
            </w:r>
            <w:r w:rsidRPr="00265E50">
              <w:rPr>
                <w:rFonts w:ascii="Times New Roman" w:eastAsia="Times New Roman" w:hAnsi="Times New Roman" w:cs="Times New Roman"/>
                <w:color w:val="000000" w:themeColor="text1"/>
              </w:rPr>
              <w:t>the meeting</w:t>
            </w:r>
          </w:p>
          <w:p w14:paraId="07EAB085" w14:textId="6AB708B4" w:rsidR="00625778" w:rsidRPr="00265E50" w:rsidRDefault="00625778" w:rsidP="00625778">
            <w:pPr>
              <w:pStyle w:val="ListParagraph"/>
              <w:numPr>
                <w:ilvl w:val="0"/>
                <w:numId w:val="4"/>
              </w:numPr>
              <w:rPr>
                <w:rFonts w:eastAsia="Times New Roman"/>
                <w:color w:val="000000" w:themeColor="text1"/>
              </w:rPr>
            </w:pPr>
            <w:r w:rsidRPr="00265E50">
              <w:rPr>
                <w:rFonts w:eastAsia="Times New Roman"/>
                <w:color w:val="000000" w:themeColor="text1"/>
              </w:rPr>
              <w:t xml:space="preserve">Virtual Parish Council Monthly Meeting </w:t>
            </w:r>
            <w:r>
              <w:rPr>
                <w:rFonts w:eastAsia="Times New Roman"/>
                <w:color w:val="000000" w:themeColor="text1"/>
              </w:rPr>
              <w:t>7</w:t>
            </w:r>
            <w:r w:rsidRPr="00625778">
              <w:rPr>
                <w:rFonts w:eastAsia="Times New Roman"/>
                <w:color w:val="000000" w:themeColor="text1"/>
                <w:vertAlign w:val="superscript"/>
              </w:rPr>
              <w:t>th</w:t>
            </w:r>
            <w:r>
              <w:rPr>
                <w:rFonts w:eastAsia="Times New Roman"/>
                <w:color w:val="000000" w:themeColor="text1"/>
              </w:rPr>
              <w:t xml:space="preserve"> Dec</w:t>
            </w:r>
            <w:r w:rsidRPr="00265E50">
              <w:rPr>
                <w:rFonts w:eastAsia="Times New Roman"/>
                <w:color w:val="000000" w:themeColor="text1"/>
              </w:rPr>
              <w:t>ember 2020</w:t>
            </w:r>
          </w:p>
          <w:p w14:paraId="5182A1FA" w14:textId="77777777" w:rsidR="00625778" w:rsidRDefault="00625778" w:rsidP="00625778">
            <w:pPr>
              <w:rPr>
                <w:rFonts w:ascii="Times New Roman" w:hAnsi="Times New Roman" w:cs="Times New Roman"/>
              </w:rPr>
            </w:pPr>
            <w:r w:rsidRPr="00265E50">
              <w:rPr>
                <w:rFonts w:ascii="Times New Roman" w:hAnsi="Times New Roman" w:cs="Times New Roman"/>
              </w:rPr>
              <w:t xml:space="preserve">      Agreed as a true and accurate record, and as such to be signed by the Chair </w:t>
            </w:r>
          </w:p>
          <w:p w14:paraId="24E139D6" w14:textId="77777777" w:rsidR="00D14523" w:rsidRDefault="00625778" w:rsidP="00625778">
            <w:pPr>
              <w:rPr>
                <w:rFonts w:ascii="Times New Roman" w:hAnsi="Times New Roman" w:cs="Times New Roman"/>
                <w:color w:val="000000"/>
              </w:rPr>
            </w:pPr>
            <w:r>
              <w:rPr>
                <w:rFonts w:ascii="Times New Roman" w:hAnsi="Times New Roman" w:cs="Times New Roman"/>
              </w:rPr>
              <w:t xml:space="preserve">      </w:t>
            </w:r>
            <w:r w:rsidRPr="00265E50">
              <w:rPr>
                <w:rFonts w:ascii="Times New Roman" w:hAnsi="Times New Roman" w:cs="Times New Roman"/>
                <w:color w:val="000000"/>
              </w:rPr>
              <w:t>outside of this meeting.</w:t>
            </w:r>
          </w:p>
          <w:p w14:paraId="18D7B42B" w14:textId="4E0B5C50" w:rsidR="00AC7167" w:rsidRPr="00AC7167" w:rsidRDefault="00AC7167" w:rsidP="00625778">
            <w:pPr>
              <w:rPr>
                <w:rFonts w:ascii="Times New Roman" w:hAnsi="Times New Roman" w:cs="Times New Roman"/>
                <w:color w:val="000000"/>
              </w:rPr>
            </w:pPr>
          </w:p>
        </w:tc>
        <w:tc>
          <w:tcPr>
            <w:tcW w:w="1243" w:type="dxa"/>
          </w:tcPr>
          <w:p w14:paraId="26279264" w14:textId="187B22C3" w:rsidR="007730C9" w:rsidRPr="00337AF8" w:rsidRDefault="007730C9" w:rsidP="00785FCE">
            <w:pPr>
              <w:rPr>
                <w:rFonts w:ascii="Times New Roman" w:eastAsia="Times New Roman" w:hAnsi="Times New Roman" w:cs="Times New Roman"/>
                <w:color w:val="000000" w:themeColor="text1"/>
              </w:rPr>
            </w:pPr>
          </w:p>
        </w:tc>
      </w:tr>
      <w:tr w:rsidR="001614B4" w:rsidRPr="00337AF8" w14:paraId="6C91BC69" w14:textId="77777777" w:rsidTr="00D0467D">
        <w:trPr>
          <w:trHeight w:val="296"/>
        </w:trPr>
        <w:tc>
          <w:tcPr>
            <w:tcW w:w="531" w:type="dxa"/>
          </w:tcPr>
          <w:p w14:paraId="6D08E608" w14:textId="4D8F211F" w:rsidR="001614B4" w:rsidRPr="00337AF8" w:rsidRDefault="00B13CF2"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8301" w:type="dxa"/>
          </w:tcPr>
          <w:p w14:paraId="096DB86C" w14:textId="2DF5F385" w:rsidR="001614B4" w:rsidRPr="001614B4" w:rsidRDefault="001614B4" w:rsidP="0062577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MATTERS ARISING</w:t>
            </w:r>
          </w:p>
        </w:tc>
        <w:tc>
          <w:tcPr>
            <w:tcW w:w="1243" w:type="dxa"/>
          </w:tcPr>
          <w:p w14:paraId="5148AFEB" w14:textId="77777777" w:rsidR="001614B4" w:rsidRPr="00337AF8" w:rsidRDefault="001614B4" w:rsidP="00785FCE">
            <w:pPr>
              <w:rPr>
                <w:rFonts w:ascii="Times New Roman" w:eastAsia="Times New Roman" w:hAnsi="Times New Roman" w:cs="Times New Roman"/>
                <w:color w:val="000000" w:themeColor="text1"/>
              </w:rPr>
            </w:pPr>
          </w:p>
        </w:tc>
      </w:tr>
      <w:tr w:rsidR="007730C9" w:rsidRPr="008B405D" w14:paraId="75B5C93C" w14:textId="77777777" w:rsidTr="00D0467D">
        <w:trPr>
          <w:trHeight w:val="296"/>
        </w:trPr>
        <w:tc>
          <w:tcPr>
            <w:tcW w:w="531" w:type="dxa"/>
          </w:tcPr>
          <w:p w14:paraId="2BD8F0F2" w14:textId="4F8BF408" w:rsidR="007730C9" w:rsidRPr="008B405D" w:rsidRDefault="007730C9" w:rsidP="00785FCE">
            <w:pPr>
              <w:rPr>
                <w:rFonts w:eastAsia="Times New Roman"/>
                <w:color w:val="000000" w:themeColor="text1"/>
              </w:rPr>
            </w:pPr>
          </w:p>
        </w:tc>
        <w:tc>
          <w:tcPr>
            <w:tcW w:w="8301" w:type="dxa"/>
          </w:tcPr>
          <w:p w14:paraId="6C4C9CDC" w14:textId="36D61325" w:rsidR="007730C9" w:rsidRPr="00C31F72" w:rsidRDefault="0011196B" w:rsidP="000F4CE0">
            <w:pPr>
              <w:pStyle w:val="ListParagraph"/>
              <w:numPr>
                <w:ilvl w:val="1"/>
                <w:numId w:val="8"/>
              </w:numPr>
              <w:rPr>
                <w:rFonts w:eastAsia="Times New Roman"/>
                <w:color w:val="000000" w:themeColor="text1"/>
              </w:rPr>
            </w:pPr>
            <w:r w:rsidRPr="00C31F72">
              <w:rPr>
                <w:color w:val="000000" w:themeColor="text1"/>
              </w:rPr>
              <w:t>Cooption</w:t>
            </w:r>
            <w:r w:rsidR="007730C9" w:rsidRPr="00C31F72">
              <w:rPr>
                <w:color w:val="000000" w:themeColor="text1"/>
              </w:rPr>
              <w:t xml:space="preserve"> to the vacancy due to Mr. Belham’s resignation</w:t>
            </w:r>
            <w:r w:rsidR="000F4CE0" w:rsidRPr="00C31F72">
              <w:rPr>
                <w:color w:val="000000" w:themeColor="text1"/>
              </w:rPr>
              <w:t>. The Clerk stated</w:t>
            </w:r>
            <w:r w:rsidR="00D5590E">
              <w:rPr>
                <w:color w:val="000000" w:themeColor="text1"/>
              </w:rPr>
              <w:t xml:space="preserve"> Mr. Sedgewick had expressed an</w:t>
            </w:r>
            <w:r w:rsidR="000F4CE0" w:rsidRPr="00C31F72">
              <w:rPr>
                <w:color w:val="000000" w:themeColor="text1"/>
              </w:rPr>
              <w:t xml:space="preserve"> interest in standing for cooption.  </w:t>
            </w:r>
            <w:r w:rsidR="00751AAF">
              <w:rPr>
                <w:color w:val="000000" w:themeColor="text1"/>
              </w:rPr>
              <w:t xml:space="preserve">Mr. Aket proposed cooption of Mr. Sedgwick, seconded by Mrs. Long.  </w:t>
            </w:r>
            <w:r w:rsidR="000F4CE0" w:rsidRPr="00C31F72">
              <w:rPr>
                <w:color w:val="000000" w:themeColor="text1"/>
              </w:rPr>
              <w:t>On a vote by show of hands, Mr. Sedgewick was unanimously coopted.</w:t>
            </w:r>
            <w:r w:rsidR="007730C9" w:rsidRPr="00C31F72">
              <w:rPr>
                <w:color w:val="000000" w:themeColor="text1"/>
              </w:rPr>
              <w:t xml:space="preserve"> </w:t>
            </w:r>
            <w:r w:rsidRPr="00C31F72">
              <w:rPr>
                <w:color w:val="000000" w:themeColor="text1"/>
              </w:rPr>
              <w:t>The Clerk will forward the necessary paperwork</w:t>
            </w:r>
            <w:r w:rsidR="00ED33E2" w:rsidRPr="00C31F72">
              <w:rPr>
                <w:color w:val="000000" w:themeColor="text1"/>
              </w:rPr>
              <w:t>.</w:t>
            </w:r>
          </w:p>
          <w:p w14:paraId="522AA58C" w14:textId="09A8D24C" w:rsidR="007730C9" w:rsidRPr="00C31F72" w:rsidRDefault="007730C9" w:rsidP="00C31F72">
            <w:pPr>
              <w:pStyle w:val="ListParagraph"/>
              <w:numPr>
                <w:ilvl w:val="1"/>
                <w:numId w:val="8"/>
              </w:numPr>
              <w:rPr>
                <w:rFonts w:eastAsia="Times New Roman"/>
                <w:color w:val="000000" w:themeColor="text1"/>
              </w:rPr>
            </w:pPr>
            <w:r w:rsidRPr="00C31F72">
              <w:rPr>
                <w:color w:val="000000" w:themeColor="text1"/>
              </w:rPr>
              <w:t>Quiet Lanes</w:t>
            </w:r>
            <w:r w:rsidR="00C31F72" w:rsidRPr="00C31F72">
              <w:rPr>
                <w:color w:val="000000" w:themeColor="text1"/>
              </w:rPr>
              <w:t xml:space="preserve">.  </w:t>
            </w:r>
            <w:r w:rsidR="00E73D14">
              <w:rPr>
                <w:color w:val="000000" w:themeColor="text1"/>
              </w:rPr>
              <w:t xml:space="preserve">Mr. Sedgwick enquired about the position on quiet lanes in the village. </w:t>
            </w:r>
            <w:r w:rsidR="00C31F72" w:rsidRPr="00C31F72">
              <w:rPr>
                <w:color w:val="000000" w:themeColor="text1"/>
              </w:rPr>
              <w:t>Mr. Aket confirmed all his suggested lanes had been validated and accepted.  These were Hawes Lane, Church Lane, Heath Road</w:t>
            </w:r>
            <w:r w:rsidR="008F7582">
              <w:rPr>
                <w:color w:val="000000" w:themeColor="text1"/>
              </w:rPr>
              <w:t xml:space="preserve"> and lane to Tostock</w:t>
            </w:r>
            <w:r w:rsidR="00C31F72" w:rsidRPr="00C31F72">
              <w:rPr>
                <w:color w:val="000000" w:themeColor="text1"/>
              </w:rPr>
              <w:t xml:space="preserve">, Hunston Road, Halls Lane.  He stated the </w:t>
            </w:r>
            <w:r w:rsidR="00C4229F">
              <w:rPr>
                <w:color w:val="000000" w:themeColor="text1"/>
              </w:rPr>
              <w:t>parish has</w:t>
            </w:r>
            <w:r w:rsidR="00C31F72" w:rsidRPr="00C31F72">
              <w:rPr>
                <w:color w:val="000000" w:themeColor="text1"/>
              </w:rPr>
              <w:t xml:space="preserve"> to be notified, which can be done through the Messenger, with an open meeting </w:t>
            </w:r>
            <w:r w:rsidR="008F7582">
              <w:rPr>
                <w:color w:val="000000" w:themeColor="text1"/>
              </w:rPr>
              <w:t>and proposed this takes place at the</w:t>
            </w:r>
            <w:r w:rsidR="00C31F72" w:rsidRPr="00C31F72">
              <w:rPr>
                <w:color w:val="000000" w:themeColor="text1"/>
              </w:rPr>
              <w:t xml:space="preserve"> March</w:t>
            </w:r>
            <w:r w:rsidR="008F7582">
              <w:rPr>
                <w:color w:val="000000" w:themeColor="text1"/>
              </w:rPr>
              <w:t xml:space="preserve"> meeting</w:t>
            </w:r>
            <w:r w:rsidR="00C4229F">
              <w:rPr>
                <w:color w:val="000000" w:themeColor="text1"/>
              </w:rPr>
              <w:t>.  Quiet Lanes do</w:t>
            </w:r>
            <w:r w:rsidR="00C31F72" w:rsidRPr="00C31F72">
              <w:rPr>
                <w:color w:val="000000" w:themeColor="text1"/>
              </w:rPr>
              <w:t xml:space="preserve"> not mean cars are not allowed</w:t>
            </w:r>
            <w:r w:rsidR="008F7582">
              <w:rPr>
                <w:color w:val="000000" w:themeColor="text1"/>
              </w:rPr>
              <w:t xml:space="preserve"> or there are other restrictions</w:t>
            </w:r>
            <w:r w:rsidR="00C31F72" w:rsidRPr="00C31F72">
              <w:rPr>
                <w:color w:val="000000" w:themeColor="text1"/>
              </w:rPr>
              <w:t xml:space="preserve">, but </w:t>
            </w:r>
            <w:r w:rsidR="00C4229F">
              <w:rPr>
                <w:color w:val="000000" w:themeColor="text1"/>
              </w:rPr>
              <w:t xml:space="preserve">for vehicles </w:t>
            </w:r>
            <w:r w:rsidR="00C31F72" w:rsidRPr="00C31F72">
              <w:rPr>
                <w:color w:val="000000" w:themeColor="text1"/>
              </w:rPr>
              <w:t>to be aware of horses, walkers, cyclists etc</w:t>
            </w:r>
            <w:r w:rsidR="008F7582">
              <w:rPr>
                <w:color w:val="000000" w:themeColor="text1"/>
              </w:rPr>
              <w:t>.</w:t>
            </w:r>
            <w:r w:rsidR="00C31F72" w:rsidRPr="00C31F72">
              <w:rPr>
                <w:color w:val="000000" w:themeColor="text1"/>
              </w:rPr>
              <w:t xml:space="preserve"> using the lane.</w:t>
            </w:r>
          </w:p>
          <w:p w14:paraId="31AFD938" w14:textId="18C53B43" w:rsidR="002274D0" w:rsidRPr="00485FD4" w:rsidRDefault="007730C9" w:rsidP="00485FD4">
            <w:pPr>
              <w:pStyle w:val="ListParagraph"/>
              <w:numPr>
                <w:ilvl w:val="1"/>
                <w:numId w:val="8"/>
              </w:numPr>
              <w:rPr>
                <w:rFonts w:eastAsia="Times New Roman"/>
                <w:color w:val="000000" w:themeColor="text1"/>
              </w:rPr>
            </w:pPr>
            <w:r w:rsidRPr="00C31F72">
              <w:rPr>
                <w:color w:val="000000" w:themeColor="text1"/>
              </w:rPr>
              <w:t>Platinum Jubilee</w:t>
            </w:r>
            <w:r w:rsidR="00BE74E2" w:rsidRPr="00C31F72">
              <w:rPr>
                <w:color w:val="000000" w:themeColor="text1"/>
              </w:rPr>
              <w:t xml:space="preserve">.  </w:t>
            </w:r>
            <w:r w:rsidR="00004C41" w:rsidRPr="00C31F72">
              <w:rPr>
                <w:color w:val="000000" w:themeColor="text1"/>
              </w:rPr>
              <w:t xml:space="preserve">Mr. Aket stated the celebration will be in June 2022.  He proposes to set up a meeting with organisations </w:t>
            </w:r>
            <w:r w:rsidR="004E69DE" w:rsidRPr="00C31F72">
              <w:rPr>
                <w:color w:val="000000" w:themeColor="text1"/>
              </w:rPr>
              <w:t>as soon</w:t>
            </w:r>
            <w:r w:rsidR="00254F5D">
              <w:rPr>
                <w:color w:val="000000" w:themeColor="text1"/>
              </w:rPr>
              <w:t xml:space="preserve"> as possible. He asked for the V</w:t>
            </w:r>
            <w:r w:rsidR="004E69DE" w:rsidRPr="00C31F72">
              <w:rPr>
                <w:color w:val="000000" w:themeColor="text1"/>
              </w:rPr>
              <w:t>il</w:t>
            </w:r>
            <w:r w:rsidR="00C31F72" w:rsidRPr="00C31F72">
              <w:rPr>
                <w:color w:val="000000" w:themeColor="text1"/>
              </w:rPr>
              <w:t>l</w:t>
            </w:r>
            <w:r w:rsidR="004E69DE" w:rsidRPr="00C31F72">
              <w:rPr>
                <w:color w:val="000000" w:themeColor="text1"/>
              </w:rPr>
              <w:t xml:space="preserve">age </w:t>
            </w:r>
            <w:r w:rsidR="00C31F72" w:rsidRPr="00C31F72">
              <w:rPr>
                <w:color w:val="000000" w:themeColor="text1"/>
              </w:rPr>
              <w:t xml:space="preserve">Hall to be penciled in as </w:t>
            </w:r>
            <w:r w:rsidR="00254F5D">
              <w:rPr>
                <w:color w:val="000000" w:themeColor="text1"/>
              </w:rPr>
              <w:t>a booking, i.e Friday to Sunday,</w:t>
            </w:r>
            <w:r w:rsidR="00C31F72" w:rsidRPr="00C31F72">
              <w:rPr>
                <w:color w:val="000000" w:themeColor="text1"/>
              </w:rPr>
              <w:t xml:space="preserve"> for the village for that week</w:t>
            </w:r>
            <w:r w:rsidR="00485FD4">
              <w:rPr>
                <w:color w:val="000000" w:themeColor="text1"/>
              </w:rPr>
              <w:t xml:space="preserve">end.                                                                    </w:t>
            </w:r>
            <w:r w:rsidR="002274D0" w:rsidRPr="00485FD4">
              <w:rPr>
                <w:color w:val="000000" w:themeColor="text1"/>
                <w:sz w:val="16"/>
                <w:szCs w:val="16"/>
              </w:rPr>
              <w:t xml:space="preserve"> </w:t>
            </w:r>
            <w:r w:rsidR="00B469E3" w:rsidRPr="00485FD4">
              <w:rPr>
                <w:color w:val="000000" w:themeColor="text1"/>
                <w:sz w:val="16"/>
                <w:szCs w:val="16"/>
              </w:rPr>
              <w:t>LGA 1972 s145</w:t>
            </w:r>
            <w:r w:rsidR="00242696" w:rsidRPr="00485FD4">
              <w:rPr>
                <w:color w:val="000000" w:themeColor="text1"/>
                <w:sz w:val="16"/>
                <w:szCs w:val="16"/>
              </w:rPr>
              <w:t>b</w:t>
            </w:r>
          </w:p>
          <w:p w14:paraId="3AF86A28" w14:textId="2B290219" w:rsidR="002274D0" w:rsidRPr="002274D0" w:rsidRDefault="007730C9" w:rsidP="002274D0">
            <w:pPr>
              <w:pStyle w:val="ListParagraph"/>
              <w:numPr>
                <w:ilvl w:val="1"/>
                <w:numId w:val="8"/>
              </w:numPr>
              <w:rPr>
                <w:color w:val="000000" w:themeColor="text1"/>
              </w:rPr>
            </w:pPr>
            <w:r w:rsidRPr="002274D0">
              <w:rPr>
                <w:color w:val="000000" w:themeColor="text1"/>
              </w:rPr>
              <w:t>Additional Dog Bins</w:t>
            </w:r>
            <w:r w:rsidR="00742D95">
              <w:rPr>
                <w:color w:val="000000" w:themeColor="text1"/>
              </w:rPr>
              <w:t xml:space="preserve">.  </w:t>
            </w:r>
            <w:r w:rsidR="00DC1672">
              <w:rPr>
                <w:color w:val="000000" w:themeColor="text1"/>
              </w:rPr>
              <w:t>Mr. Williams had</w:t>
            </w:r>
            <w:r w:rsidR="00742D95">
              <w:rPr>
                <w:color w:val="000000" w:themeColor="text1"/>
              </w:rPr>
              <w:t xml:space="preserve"> not yet replied with </w:t>
            </w:r>
            <w:r w:rsidR="00C31F72" w:rsidRPr="002274D0">
              <w:rPr>
                <w:color w:val="000000" w:themeColor="text1"/>
              </w:rPr>
              <w:t xml:space="preserve">suggestions.  Two </w:t>
            </w:r>
          </w:p>
          <w:p w14:paraId="78BD44E8" w14:textId="4D95E938" w:rsidR="00B76B2D" w:rsidRPr="002274D0" w:rsidRDefault="002274D0" w:rsidP="002274D0">
            <w:pPr>
              <w:rPr>
                <w:rFonts w:eastAsia="Times New Roman"/>
                <w:color w:val="000000" w:themeColor="text1"/>
                <w:sz w:val="16"/>
                <w:szCs w:val="16"/>
              </w:rPr>
            </w:pPr>
            <w:r w:rsidRPr="002274D0">
              <w:rPr>
                <w:rFonts w:ascii="Times New Roman" w:hAnsi="Times New Roman" w:cs="Times New Roman"/>
                <w:color w:val="000000" w:themeColor="text1"/>
              </w:rPr>
              <w:t xml:space="preserve">       </w:t>
            </w:r>
            <w:r w:rsidR="00C31F72" w:rsidRPr="002274D0">
              <w:rPr>
                <w:rFonts w:ascii="Times New Roman" w:hAnsi="Times New Roman" w:cs="Times New Roman"/>
                <w:color w:val="000000" w:themeColor="text1"/>
              </w:rPr>
              <w:t>sites were suggested at the meeting and the Clerk was asked to order bins</w:t>
            </w:r>
            <w:r w:rsidR="00C31F72" w:rsidRPr="002274D0">
              <w:rPr>
                <w:color w:val="000000" w:themeColor="text1"/>
              </w:rPr>
              <w:t>.</w:t>
            </w:r>
            <w:r w:rsidR="00B76B2D" w:rsidRPr="002274D0">
              <w:rPr>
                <w:color w:val="000000" w:themeColor="text1"/>
              </w:rPr>
              <w:t xml:space="preserve"> </w:t>
            </w:r>
          </w:p>
          <w:p w14:paraId="30445E06" w14:textId="38A05644" w:rsidR="007730C9" w:rsidRPr="009D0642" w:rsidRDefault="00B76B2D" w:rsidP="00B76B2D">
            <w:pPr>
              <w:rPr>
                <w:rFonts w:ascii="Times New Roman" w:eastAsia="Times New Roman" w:hAnsi="Times New Roman" w:cs="Times New Roman"/>
                <w:color w:val="000000" w:themeColor="text1"/>
                <w:sz w:val="16"/>
                <w:szCs w:val="16"/>
              </w:rPr>
            </w:pPr>
            <w:r w:rsidRPr="009D0642">
              <w:rPr>
                <w:rFonts w:ascii="Times New Roman" w:hAnsi="Times New Roman" w:cs="Times New Roman"/>
                <w:color w:val="000000" w:themeColor="text1"/>
                <w:sz w:val="16"/>
                <w:szCs w:val="16"/>
              </w:rPr>
              <w:t xml:space="preserve">                                                                                                                                               </w:t>
            </w:r>
            <w:r w:rsidR="009D0642">
              <w:rPr>
                <w:rFonts w:ascii="Times New Roman" w:hAnsi="Times New Roman" w:cs="Times New Roman"/>
                <w:color w:val="000000" w:themeColor="text1"/>
                <w:sz w:val="16"/>
                <w:szCs w:val="16"/>
              </w:rPr>
              <w:t xml:space="preserve">                     </w:t>
            </w:r>
            <w:r w:rsidR="009D0642" w:rsidRPr="009D0642">
              <w:rPr>
                <w:rFonts w:ascii="Times New Roman" w:hAnsi="Times New Roman" w:cs="Times New Roman"/>
                <w:color w:val="000000" w:themeColor="text1"/>
                <w:sz w:val="16"/>
                <w:szCs w:val="16"/>
              </w:rPr>
              <w:t xml:space="preserve"> </w:t>
            </w:r>
            <w:r w:rsidRPr="009D0642">
              <w:rPr>
                <w:rFonts w:ascii="Times New Roman" w:hAnsi="Times New Roman" w:cs="Times New Roman"/>
                <w:color w:val="000000" w:themeColor="text1"/>
                <w:sz w:val="16"/>
                <w:szCs w:val="16"/>
              </w:rPr>
              <w:t xml:space="preserve"> Litter Act 1983 ss5,6</w:t>
            </w:r>
          </w:p>
          <w:p w14:paraId="49D7D95B" w14:textId="3B28CC77" w:rsidR="009C4ACC" w:rsidRPr="004E2BC3" w:rsidRDefault="009C4ACC" w:rsidP="00751AAF">
            <w:pPr>
              <w:pStyle w:val="ListParagraph"/>
              <w:numPr>
                <w:ilvl w:val="1"/>
                <w:numId w:val="12"/>
              </w:numPr>
              <w:rPr>
                <w:rFonts w:eastAsia="Times New Roman"/>
                <w:color w:val="000000" w:themeColor="text1"/>
                <w:sz w:val="16"/>
                <w:szCs w:val="16"/>
              </w:rPr>
            </w:pPr>
            <w:r w:rsidRPr="009D0642">
              <w:rPr>
                <w:color w:val="000000" w:themeColor="text1"/>
              </w:rPr>
              <w:t xml:space="preserve">Water to the allotments. </w:t>
            </w:r>
            <w:r w:rsidR="004E2BC3">
              <w:rPr>
                <w:color w:val="000000" w:themeColor="text1"/>
              </w:rPr>
              <w:t>Mr. Etchells-Butler asked when the trial drill was going to take place.  The Clerk stated she had telephoned the company that morning and they will do a test drill</w:t>
            </w:r>
            <w:r w:rsidR="0069755A">
              <w:rPr>
                <w:color w:val="000000" w:themeColor="text1"/>
              </w:rPr>
              <w:t xml:space="preserve"> in </w:t>
            </w:r>
            <w:r w:rsidR="004E2BC3">
              <w:rPr>
                <w:color w:val="000000" w:themeColor="text1"/>
              </w:rPr>
              <w:t xml:space="preserve">two weeks.  The Clerk also reminded the Council that the </w:t>
            </w:r>
            <w:r w:rsidR="00B16571">
              <w:rPr>
                <w:color w:val="000000" w:themeColor="text1"/>
              </w:rPr>
              <w:t xml:space="preserve">test </w:t>
            </w:r>
            <w:r w:rsidR="004E2BC3">
              <w:rPr>
                <w:color w:val="000000" w:themeColor="text1"/>
              </w:rPr>
              <w:t xml:space="preserve">drill was FOC.                          </w:t>
            </w:r>
            <w:r w:rsidR="00621B5B">
              <w:rPr>
                <w:color w:val="000000" w:themeColor="text1"/>
              </w:rPr>
              <w:t xml:space="preserve">       </w:t>
            </w:r>
            <w:r w:rsidR="004E2BC3">
              <w:rPr>
                <w:color w:val="000000" w:themeColor="text1"/>
              </w:rPr>
              <w:t xml:space="preserve">  </w:t>
            </w:r>
            <w:r w:rsidR="00315B43" w:rsidRPr="004E2BC3">
              <w:rPr>
                <w:color w:val="000000" w:themeColor="text1"/>
                <w:sz w:val="16"/>
                <w:szCs w:val="16"/>
              </w:rPr>
              <w:t>Small holding &amp; Allotments Act 1908 ss23,25</w:t>
            </w:r>
          </w:p>
          <w:p w14:paraId="3B9A2605" w14:textId="10D11DD1" w:rsidR="00F10A5D" w:rsidRPr="00F10A5D" w:rsidRDefault="009C4ACC" w:rsidP="009D0642">
            <w:pPr>
              <w:pStyle w:val="ListParagraph"/>
              <w:numPr>
                <w:ilvl w:val="1"/>
                <w:numId w:val="12"/>
              </w:numPr>
              <w:rPr>
                <w:rFonts w:eastAsia="Times New Roman"/>
                <w:color w:val="000000" w:themeColor="text1"/>
              </w:rPr>
            </w:pPr>
            <w:r>
              <w:rPr>
                <w:color w:val="000000" w:themeColor="text1"/>
              </w:rPr>
              <w:t>Villa</w:t>
            </w:r>
            <w:r w:rsidR="00D14523">
              <w:rPr>
                <w:color w:val="000000" w:themeColor="text1"/>
              </w:rPr>
              <w:t>ge Sign.  Mr. Lenko confirmed the sign</w:t>
            </w:r>
            <w:r>
              <w:rPr>
                <w:color w:val="000000" w:themeColor="text1"/>
              </w:rPr>
              <w:t xml:space="preserve"> should be put in place next week.</w:t>
            </w:r>
            <w:r w:rsidR="009D0642" w:rsidRPr="0056237A">
              <w:rPr>
                <w:color w:val="000000" w:themeColor="text1"/>
                <w:sz w:val="18"/>
                <w:szCs w:val="18"/>
                <w:lang w:val="en-GB"/>
              </w:rPr>
              <w:t xml:space="preserve"> </w:t>
            </w:r>
          </w:p>
          <w:p w14:paraId="179AA5AA" w14:textId="77215D26" w:rsidR="00D14523" w:rsidRPr="004D70A7" w:rsidRDefault="00F10A5D" w:rsidP="00F10A5D">
            <w:pPr>
              <w:rPr>
                <w:rFonts w:ascii="Times New Roman" w:hAnsi="Times New Roman" w:cs="Times New Roman"/>
                <w:color w:val="000000" w:themeColor="text1"/>
                <w:sz w:val="18"/>
                <w:szCs w:val="18"/>
                <w:lang w:val="en-GB"/>
              </w:rPr>
            </w:pPr>
            <w:r>
              <w:rPr>
                <w:color w:val="000000" w:themeColor="text1"/>
                <w:sz w:val="18"/>
                <w:szCs w:val="18"/>
                <w:lang w:val="en-GB"/>
              </w:rPr>
              <w:t xml:space="preserve">                                                                                                                                                   </w:t>
            </w:r>
            <w:r w:rsidR="009D0642" w:rsidRPr="00F10A5D">
              <w:rPr>
                <w:rFonts w:ascii="Times New Roman" w:hAnsi="Times New Roman" w:cs="Times New Roman"/>
                <w:color w:val="000000" w:themeColor="text1"/>
                <w:sz w:val="18"/>
                <w:szCs w:val="18"/>
                <w:lang w:val="en-GB"/>
              </w:rPr>
              <w:t>Highways self-help scheme</w:t>
            </w:r>
          </w:p>
        </w:tc>
        <w:tc>
          <w:tcPr>
            <w:tcW w:w="1243" w:type="dxa"/>
          </w:tcPr>
          <w:p w14:paraId="2F3D29ED" w14:textId="77777777" w:rsidR="007730C9" w:rsidRPr="009C4ACC" w:rsidRDefault="00C31F72" w:rsidP="00785FCE">
            <w:pPr>
              <w:rPr>
                <w:rFonts w:ascii="Times New Roman" w:eastAsia="Times New Roman" w:hAnsi="Times New Roman" w:cs="Times New Roman"/>
                <w:color w:val="000000" w:themeColor="text1"/>
              </w:rPr>
            </w:pPr>
            <w:r w:rsidRPr="009C4ACC">
              <w:rPr>
                <w:rFonts w:ascii="Times New Roman" w:eastAsia="Times New Roman" w:hAnsi="Times New Roman" w:cs="Times New Roman"/>
                <w:color w:val="000000" w:themeColor="text1"/>
              </w:rPr>
              <w:t>Clerk</w:t>
            </w:r>
          </w:p>
          <w:p w14:paraId="7B9EE81A" w14:textId="77777777" w:rsidR="00C31F72" w:rsidRPr="009C4ACC" w:rsidRDefault="00C31F72" w:rsidP="00785FCE">
            <w:pPr>
              <w:rPr>
                <w:rFonts w:ascii="Times New Roman" w:eastAsia="Times New Roman" w:hAnsi="Times New Roman" w:cs="Times New Roman"/>
                <w:color w:val="000000" w:themeColor="text1"/>
              </w:rPr>
            </w:pPr>
          </w:p>
          <w:p w14:paraId="1A3B2ACE" w14:textId="77777777" w:rsidR="00C31F72" w:rsidRPr="009C4ACC" w:rsidRDefault="00C31F72" w:rsidP="00785FCE">
            <w:pPr>
              <w:rPr>
                <w:rFonts w:ascii="Times New Roman" w:eastAsia="Times New Roman" w:hAnsi="Times New Roman" w:cs="Times New Roman"/>
                <w:color w:val="000000" w:themeColor="text1"/>
              </w:rPr>
            </w:pPr>
          </w:p>
          <w:p w14:paraId="6AE5CFF7" w14:textId="77777777" w:rsidR="00C31F72" w:rsidRPr="009C4ACC" w:rsidRDefault="00C31F72" w:rsidP="00785FCE">
            <w:pPr>
              <w:rPr>
                <w:rFonts w:ascii="Times New Roman" w:eastAsia="Times New Roman" w:hAnsi="Times New Roman" w:cs="Times New Roman"/>
                <w:color w:val="000000" w:themeColor="text1"/>
              </w:rPr>
            </w:pPr>
          </w:p>
          <w:p w14:paraId="0D681A3D" w14:textId="77777777" w:rsidR="00C31F72" w:rsidRPr="009C4ACC" w:rsidRDefault="00C31F72" w:rsidP="00785FCE">
            <w:pPr>
              <w:rPr>
                <w:rFonts w:ascii="Times New Roman" w:eastAsia="Times New Roman" w:hAnsi="Times New Roman" w:cs="Times New Roman"/>
                <w:color w:val="000000" w:themeColor="text1"/>
              </w:rPr>
            </w:pPr>
          </w:p>
          <w:p w14:paraId="792EB566" w14:textId="47D4B97F" w:rsidR="00C31F72" w:rsidRPr="009C4ACC" w:rsidRDefault="00C31F72" w:rsidP="00785FCE">
            <w:pPr>
              <w:rPr>
                <w:rFonts w:ascii="Times New Roman" w:eastAsia="Times New Roman" w:hAnsi="Times New Roman" w:cs="Times New Roman"/>
                <w:color w:val="000000" w:themeColor="text1"/>
              </w:rPr>
            </w:pPr>
            <w:r w:rsidRPr="009C4ACC">
              <w:rPr>
                <w:rFonts w:ascii="Times New Roman" w:eastAsia="Times New Roman" w:hAnsi="Times New Roman" w:cs="Times New Roman"/>
                <w:color w:val="000000" w:themeColor="text1"/>
              </w:rPr>
              <w:t>Mr.</w:t>
            </w:r>
            <w:r w:rsidR="00DC1672">
              <w:rPr>
                <w:rFonts w:ascii="Times New Roman" w:eastAsia="Times New Roman" w:hAnsi="Times New Roman" w:cs="Times New Roman"/>
                <w:color w:val="000000" w:themeColor="text1"/>
              </w:rPr>
              <w:t xml:space="preserve"> </w:t>
            </w:r>
            <w:r w:rsidRPr="009C4ACC">
              <w:rPr>
                <w:rFonts w:ascii="Times New Roman" w:eastAsia="Times New Roman" w:hAnsi="Times New Roman" w:cs="Times New Roman"/>
                <w:color w:val="000000" w:themeColor="text1"/>
              </w:rPr>
              <w:t>Aket</w:t>
            </w:r>
          </w:p>
          <w:p w14:paraId="0FF208C3" w14:textId="77777777" w:rsidR="00C31F72" w:rsidRPr="009C4ACC" w:rsidRDefault="00C31F72" w:rsidP="00785FCE">
            <w:pPr>
              <w:rPr>
                <w:rFonts w:ascii="Times New Roman" w:eastAsia="Times New Roman" w:hAnsi="Times New Roman" w:cs="Times New Roman"/>
                <w:color w:val="000000" w:themeColor="text1"/>
              </w:rPr>
            </w:pPr>
          </w:p>
          <w:p w14:paraId="5346DA4F" w14:textId="77777777" w:rsidR="00C31F72" w:rsidRPr="009C4ACC" w:rsidRDefault="00C31F72" w:rsidP="00785FCE">
            <w:pPr>
              <w:rPr>
                <w:rFonts w:ascii="Times New Roman" w:eastAsia="Times New Roman" w:hAnsi="Times New Roman" w:cs="Times New Roman"/>
                <w:color w:val="000000" w:themeColor="text1"/>
              </w:rPr>
            </w:pPr>
          </w:p>
          <w:p w14:paraId="52963274" w14:textId="77777777" w:rsidR="009C4ACC" w:rsidRDefault="009C4ACC" w:rsidP="00785FCE">
            <w:pPr>
              <w:rPr>
                <w:rFonts w:ascii="Times New Roman" w:eastAsia="Times New Roman" w:hAnsi="Times New Roman" w:cs="Times New Roman"/>
                <w:color w:val="000000" w:themeColor="text1"/>
              </w:rPr>
            </w:pPr>
          </w:p>
          <w:p w14:paraId="59D1F8CC" w14:textId="77777777" w:rsidR="00D92624" w:rsidRDefault="00D92624" w:rsidP="00785FCE">
            <w:pPr>
              <w:rPr>
                <w:rFonts w:ascii="Times New Roman" w:eastAsia="Times New Roman" w:hAnsi="Times New Roman" w:cs="Times New Roman"/>
                <w:color w:val="000000" w:themeColor="text1"/>
              </w:rPr>
            </w:pPr>
          </w:p>
          <w:p w14:paraId="674281EC" w14:textId="77777777" w:rsidR="00D92624" w:rsidRDefault="00D92624" w:rsidP="00785FCE">
            <w:pPr>
              <w:rPr>
                <w:rFonts w:ascii="Times New Roman" w:eastAsia="Times New Roman" w:hAnsi="Times New Roman" w:cs="Times New Roman"/>
                <w:color w:val="000000" w:themeColor="text1"/>
              </w:rPr>
            </w:pPr>
          </w:p>
          <w:p w14:paraId="7D7F3670" w14:textId="77777777" w:rsidR="00D92624" w:rsidRDefault="00D92624" w:rsidP="00785FCE">
            <w:pPr>
              <w:rPr>
                <w:rFonts w:ascii="Times New Roman" w:eastAsia="Times New Roman" w:hAnsi="Times New Roman" w:cs="Times New Roman"/>
                <w:color w:val="000000" w:themeColor="text1"/>
              </w:rPr>
            </w:pPr>
          </w:p>
          <w:p w14:paraId="1458629F" w14:textId="77777777" w:rsidR="00D92624" w:rsidRDefault="00D92624" w:rsidP="00785FCE">
            <w:pPr>
              <w:rPr>
                <w:rFonts w:ascii="Times New Roman" w:eastAsia="Times New Roman" w:hAnsi="Times New Roman" w:cs="Times New Roman"/>
                <w:color w:val="000000" w:themeColor="text1"/>
              </w:rPr>
            </w:pPr>
          </w:p>
          <w:p w14:paraId="1F0AB968" w14:textId="77777777" w:rsidR="00C31F72" w:rsidRPr="009C4ACC" w:rsidRDefault="00C31F72" w:rsidP="00785FCE">
            <w:pPr>
              <w:rPr>
                <w:rFonts w:ascii="Times New Roman" w:eastAsia="Times New Roman" w:hAnsi="Times New Roman" w:cs="Times New Roman"/>
                <w:color w:val="000000" w:themeColor="text1"/>
              </w:rPr>
            </w:pPr>
            <w:r w:rsidRPr="009C4ACC">
              <w:rPr>
                <w:rFonts w:ascii="Times New Roman" w:eastAsia="Times New Roman" w:hAnsi="Times New Roman" w:cs="Times New Roman"/>
                <w:color w:val="000000" w:themeColor="text1"/>
              </w:rPr>
              <w:t>Mr. Aket</w:t>
            </w:r>
          </w:p>
          <w:p w14:paraId="4613267E" w14:textId="77777777" w:rsidR="00C31F72" w:rsidRPr="009C4ACC" w:rsidRDefault="00C31F72" w:rsidP="00785FCE">
            <w:pPr>
              <w:rPr>
                <w:rFonts w:ascii="Times New Roman" w:eastAsia="Times New Roman" w:hAnsi="Times New Roman" w:cs="Times New Roman"/>
                <w:color w:val="000000" w:themeColor="text1"/>
              </w:rPr>
            </w:pPr>
          </w:p>
          <w:p w14:paraId="0B20ED14" w14:textId="77777777" w:rsidR="002274D0" w:rsidRDefault="002274D0" w:rsidP="00785FCE">
            <w:pPr>
              <w:rPr>
                <w:rFonts w:ascii="Times New Roman" w:eastAsia="Times New Roman" w:hAnsi="Times New Roman" w:cs="Times New Roman"/>
                <w:color w:val="000000" w:themeColor="text1"/>
              </w:rPr>
            </w:pPr>
          </w:p>
          <w:p w14:paraId="2725D31D" w14:textId="77777777" w:rsidR="00D3581D" w:rsidRDefault="00D3581D" w:rsidP="00785FCE">
            <w:pPr>
              <w:rPr>
                <w:rFonts w:ascii="Times New Roman" w:eastAsia="Times New Roman" w:hAnsi="Times New Roman" w:cs="Times New Roman"/>
                <w:color w:val="000000" w:themeColor="text1"/>
              </w:rPr>
            </w:pPr>
          </w:p>
          <w:p w14:paraId="2214EE6C" w14:textId="77777777" w:rsidR="009C4ACC" w:rsidRPr="009C4ACC" w:rsidRDefault="009C4ACC" w:rsidP="00785FCE">
            <w:pPr>
              <w:rPr>
                <w:rFonts w:ascii="Times New Roman" w:eastAsia="Times New Roman" w:hAnsi="Times New Roman" w:cs="Times New Roman"/>
                <w:color w:val="000000" w:themeColor="text1"/>
              </w:rPr>
            </w:pPr>
            <w:r w:rsidRPr="009C4ACC">
              <w:rPr>
                <w:rFonts w:ascii="Times New Roman" w:eastAsia="Times New Roman" w:hAnsi="Times New Roman" w:cs="Times New Roman"/>
                <w:color w:val="000000" w:themeColor="text1"/>
              </w:rPr>
              <w:t xml:space="preserve">Clerk </w:t>
            </w:r>
          </w:p>
          <w:p w14:paraId="08B2B4A2" w14:textId="77777777" w:rsidR="009C4ACC" w:rsidRPr="009C4ACC" w:rsidRDefault="009C4ACC" w:rsidP="00785FCE">
            <w:pPr>
              <w:rPr>
                <w:rFonts w:ascii="Times New Roman" w:eastAsia="Times New Roman" w:hAnsi="Times New Roman" w:cs="Times New Roman"/>
                <w:color w:val="000000" w:themeColor="text1"/>
              </w:rPr>
            </w:pPr>
          </w:p>
          <w:p w14:paraId="6335EF2F" w14:textId="77777777" w:rsidR="00D3581D" w:rsidRDefault="00D3581D" w:rsidP="00785FCE">
            <w:pPr>
              <w:rPr>
                <w:rFonts w:ascii="Times New Roman" w:eastAsia="Times New Roman" w:hAnsi="Times New Roman" w:cs="Times New Roman"/>
                <w:color w:val="000000" w:themeColor="text1"/>
              </w:rPr>
            </w:pPr>
          </w:p>
          <w:p w14:paraId="4AC86ED0" w14:textId="77777777" w:rsidR="009C4ACC" w:rsidRPr="009C4ACC" w:rsidRDefault="009C4ACC" w:rsidP="00785FCE">
            <w:pPr>
              <w:rPr>
                <w:rFonts w:ascii="Times New Roman" w:eastAsia="Times New Roman" w:hAnsi="Times New Roman" w:cs="Times New Roman"/>
                <w:color w:val="000000" w:themeColor="text1"/>
              </w:rPr>
            </w:pPr>
            <w:r w:rsidRPr="009C4ACC">
              <w:rPr>
                <w:rFonts w:ascii="Times New Roman" w:eastAsia="Times New Roman" w:hAnsi="Times New Roman" w:cs="Times New Roman"/>
                <w:color w:val="000000" w:themeColor="text1"/>
              </w:rPr>
              <w:t>Clerk</w:t>
            </w:r>
          </w:p>
          <w:p w14:paraId="5A999FD9" w14:textId="77777777" w:rsidR="009C4ACC" w:rsidRPr="009C4ACC" w:rsidRDefault="009C4ACC" w:rsidP="00785FCE">
            <w:pPr>
              <w:rPr>
                <w:rFonts w:ascii="Times New Roman" w:eastAsia="Times New Roman" w:hAnsi="Times New Roman" w:cs="Times New Roman"/>
                <w:color w:val="000000" w:themeColor="text1"/>
              </w:rPr>
            </w:pPr>
          </w:p>
          <w:p w14:paraId="617F2C37" w14:textId="77777777" w:rsidR="00485FD4" w:rsidRDefault="00485FD4" w:rsidP="00785FCE">
            <w:pPr>
              <w:rPr>
                <w:rFonts w:ascii="Times New Roman" w:eastAsia="Times New Roman" w:hAnsi="Times New Roman" w:cs="Times New Roman"/>
                <w:color w:val="000000" w:themeColor="text1"/>
              </w:rPr>
            </w:pPr>
          </w:p>
          <w:p w14:paraId="091F4610" w14:textId="77777777" w:rsidR="004E2BC3" w:rsidRDefault="004E2BC3" w:rsidP="00785FCE">
            <w:pPr>
              <w:rPr>
                <w:rFonts w:ascii="Times New Roman" w:eastAsia="Times New Roman" w:hAnsi="Times New Roman" w:cs="Times New Roman"/>
                <w:color w:val="000000" w:themeColor="text1"/>
              </w:rPr>
            </w:pPr>
          </w:p>
          <w:p w14:paraId="22D237DC" w14:textId="43F9A0C6" w:rsidR="009C4ACC" w:rsidRPr="009C4ACC" w:rsidRDefault="009C4ACC" w:rsidP="00785FCE">
            <w:pPr>
              <w:rPr>
                <w:rFonts w:ascii="Times New Roman" w:eastAsia="Times New Roman" w:hAnsi="Times New Roman" w:cs="Times New Roman"/>
                <w:color w:val="000000" w:themeColor="text1"/>
              </w:rPr>
            </w:pPr>
            <w:r w:rsidRPr="009C4ACC">
              <w:rPr>
                <w:rFonts w:ascii="Times New Roman" w:eastAsia="Times New Roman" w:hAnsi="Times New Roman" w:cs="Times New Roman"/>
                <w:color w:val="000000" w:themeColor="text1"/>
              </w:rPr>
              <w:t>Mr.Lenko.</w:t>
            </w:r>
          </w:p>
        </w:tc>
      </w:tr>
      <w:tr w:rsidR="001614B4" w:rsidRPr="008B405D" w14:paraId="0A3237FD" w14:textId="77777777" w:rsidTr="00D0467D">
        <w:trPr>
          <w:trHeight w:val="296"/>
        </w:trPr>
        <w:tc>
          <w:tcPr>
            <w:tcW w:w="531" w:type="dxa"/>
          </w:tcPr>
          <w:p w14:paraId="70F03D99" w14:textId="064FF1BD" w:rsidR="001614B4" w:rsidRPr="00007FCD" w:rsidRDefault="00B13CF2" w:rsidP="00785FCE">
            <w:pPr>
              <w:rPr>
                <w:rFonts w:ascii="Times New Roman" w:eastAsia="Times New Roman" w:hAnsi="Times New Roman" w:cs="Times New Roman"/>
                <w:color w:val="000000" w:themeColor="text1"/>
              </w:rPr>
            </w:pPr>
            <w:r w:rsidRPr="00007FCD">
              <w:rPr>
                <w:rFonts w:ascii="Times New Roman" w:eastAsia="Times New Roman" w:hAnsi="Times New Roman" w:cs="Times New Roman"/>
                <w:color w:val="000000" w:themeColor="text1"/>
              </w:rPr>
              <w:t>7.</w:t>
            </w:r>
          </w:p>
        </w:tc>
        <w:tc>
          <w:tcPr>
            <w:tcW w:w="8301" w:type="dxa"/>
          </w:tcPr>
          <w:p w14:paraId="4B77F9B6" w14:textId="3E5CE4EE" w:rsidR="001614B4" w:rsidRPr="001614B4" w:rsidRDefault="001614B4" w:rsidP="00F10A5D">
            <w:pPr>
              <w:rPr>
                <w:rFonts w:ascii="Times New Roman" w:hAnsi="Times New Roman" w:cs="Times New Roman"/>
                <w:b/>
                <w:color w:val="000000" w:themeColor="text1"/>
              </w:rPr>
            </w:pPr>
            <w:r w:rsidRPr="001614B4">
              <w:rPr>
                <w:rFonts w:ascii="Times New Roman" w:hAnsi="Times New Roman" w:cs="Times New Roman"/>
                <w:b/>
                <w:color w:val="000000" w:themeColor="text1"/>
              </w:rPr>
              <w:t>PLANNING</w:t>
            </w:r>
            <w:r w:rsidR="00487DB7">
              <w:rPr>
                <w:rFonts w:ascii="Times New Roman" w:hAnsi="Times New Roman" w:cs="Times New Roman"/>
                <w:b/>
                <w:color w:val="000000" w:themeColor="text1"/>
              </w:rPr>
              <w:t xml:space="preserve"> </w:t>
            </w:r>
          </w:p>
        </w:tc>
        <w:tc>
          <w:tcPr>
            <w:tcW w:w="1243" w:type="dxa"/>
          </w:tcPr>
          <w:p w14:paraId="54B3A0F2" w14:textId="77777777" w:rsidR="001614B4" w:rsidRDefault="001614B4" w:rsidP="00785FCE">
            <w:pPr>
              <w:rPr>
                <w:rFonts w:eastAsia="Times New Roman"/>
                <w:color w:val="000000" w:themeColor="text1"/>
              </w:rPr>
            </w:pPr>
          </w:p>
        </w:tc>
      </w:tr>
      <w:tr w:rsidR="007730C9" w:rsidRPr="0049120E" w14:paraId="26D695D7" w14:textId="77777777" w:rsidTr="00D0467D">
        <w:tc>
          <w:tcPr>
            <w:tcW w:w="531" w:type="dxa"/>
          </w:tcPr>
          <w:p w14:paraId="59F60C97" w14:textId="38A4E763" w:rsidR="007730C9" w:rsidRPr="0049120E" w:rsidRDefault="007730C9" w:rsidP="00785FCE">
            <w:pPr>
              <w:rPr>
                <w:rFonts w:eastAsia="Times New Roman"/>
                <w:color w:val="000000" w:themeColor="text1"/>
              </w:rPr>
            </w:pPr>
          </w:p>
        </w:tc>
        <w:tc>
          <w:tcPr>
            <w:tcW w:w="8301" w:type="dxa"/>
          </w:tcPr>
          <w:p w14:paraId="4119C135" w14:textId="13030C87" w:rsidR="007730C9" w:rsidRPr="00A97DCE" w:rsidRDefault="007730C9" w:rsidP="001614B4">
            <w:pPr>
              <w:rPr>
                <w:rFonts w:ascii="Times New Roman" w:hAnsi="Times New Roman"/>
                <w:b/>
                <w:color w:val="000000" w:themeColor="text1"/>
              </w:rPr>
            </w:pPr>
            <w:r w:rsidRPr="00A97DCE">
              <w:rPr>
                <w:rFonts w:ascii="Times New Roman" w:hAnsi="Times New Roman"/>
                <w:b/>
                <w:color w:val="000000" w:themeColor="text1"/>
              </w:rPr>
              <w:t>PLANNING APPLICATION</w:t>
            </w:r>
          </w:p>
          <w:p w14:paraId="2C42F2EC" w14:textId="0576455C" w:rsidR="007730C9" w:rsidRPr="00A97DCE" w:rsidRDefault="007070EA" w:rsidP="00785FCE">
            <w:pPr>
              <w:pStyle w:val="p1"/>
              <w:rPr>
                <w:rFonts w:ascii="Times New Roman" w:hAnsi="Times New Roman"/>
                <w:color w:val="000000" w:themeColor="text1"/>
                <w:sz w:val="24"/>
                <w:szCs w:val="24"/>
              </w:rPr>
            </w:pPr>
            <w:r w:rsidRPr="00A97DCE">
              <w:rPr>
                <w:rFonts w:ascii="Times New Roman" w:hAnsi="Times New Roman"/>
                <w:color w:val="000000" w:themeColor="text1"/>
                <w:sz w:val="24"/>
                <w:szCs w:val="24"/>
              </w:rPr>
              <w:t xml:space="preserve">7.1 </w:t>
            </w:r>
            <w:r w:rsidR="001614B4" w:rsidRPr="00A97DCE">
              <w:rPr>
                <w:rFonts w:ascii="Times New Roman" w:hAnsi="Times New Roman"/>
                <w:color w:val="000000" w:themeColor="text1"/>
                <w:sz w:val="24"/>
                <w:szCs w:val="24"/>
              </w:rPr>
              <w:t xml:space="preserve">DC/20/05537 </w:t>
            </w:r>
            <w:r w:rsidR="007730C9" w:rsidRPr="00A97DCE">
              <w:rPr>
                <w:rFonts w:ascii="Times New Roman" w:hAnsi="Times New Roman"/>
                <w:color w:val="000000" w:themeColor="text1"/>
                <w:sz w:val="24"/>
                <w:szCs w:val="24"/>
              </w:rPr>
              <w:t>Norton Village Hall, Ixworth Road, Norton.  Erection of single storey front, rear and side extensions.</w:t>
            </w:r>
            <w:r w:rsidR="001614B4" w:rsidRPr="00A97DCE">
              <w:rPr>
                <w:rFonts w:ascii="Times New Roman" w:hAnsi="Times New Roman"/>
                <w:color w:val="000000" w:themeColor="text1"/>
                <w:sz w:val="24"/>
                <w:szCs w:val="24"/>
              </w:rPr>
              <w:t xml:space="preserve"> </w:t>
            </w:r>
            <w:r w:rsidR="007730C9" w:rsidRPr="00A97DCE">
              <w:rPr>
                <w:rFonts w:ascii="Times New Roman" w:hAnsi="Times New Roman"/>
                <w:color w:val="000000" w:themeColor="text1"/>
                <w:sz w:val="24"/>
                <w:szCs w:val="24"/>
              </w:rPr>
              <w:t>External alterations and raising of roof height of the main hall. Construction of</w:t>
            </w:r>
            <w:r w:rsidR="001614B4" w:rsidRPr="00A97DCE">
              <w:rPr>
                <w:rFonts w:ascii="Times New Roman" w:hAnsi="Times New Roman"/>
                <w:color w:val="000000" w:themeColor="text1"/>
                <w:sz w:val="24"/>
                <w:szCs w:val="24"/>
              </w:rPr>
              <w:t xml:space="preserve"> </w:t>
            </w:r>
            <w:r w:rsidR="007730C9" w:rsidRPr="00A97DCE">
              <w:rPr>
                <w:rFonts w:ascii="Times New Roman" w:hAnsi="Times New Roman"/>
                <w:color w:val="000000" w:themeColor="text1"/>
                <w:sz w:val="24"/>
                <w:szCs w:val="24"/>
              </w:rPr>
              <w:t xml:space="preserve">additional parking spaces. </w:t>
            </w:r>
          </w:p>
          <w:p w14:paraId="44E1CEEC" w14:textId="3BFA9CD2" w:rsidR="00A97DCE" w:rsidRPr="00A97DCE" w:rsidRDefault="00A97DCE" w:rsidP="00785FCE">
            <w:pPr>
              <w:pStyle w:val="p1"/>
              <w:rPr>
                <w:rFonts w:ascii="Times New Roman" w:hAnsi="Times New Roman"/>
                <w:color w:val="000000" w:themeColor="text1"/>
                <w:sz w:val="24"/>
                <w:szCs w:val="24"/>
              </w:rPr>
            </w:pPr>
            <w:r w:rsidRPr="00A97DCE">
              <w:rPr>
                <w:rFonts w:ascii="Times New Roman" w:hAnsi="Times New Roman"/>
                <w:b/>
                <w:color w:val="000000" w:themeColor="text1"/>
                <w:sz w:val="24"/>
                <w:szCs w:val="24"/>
              </w:rPr>
              <w:t>The Council supported this application but felt the additional parking obstructed the play area entrance and would detract from the open entrance access.</w:t>
            </w:r>
            <w:r>
              <w:rPr>
                <w:rFonts w:ascii="Times New Roman" w:hAnsi="Times New Roman"/>
                <w:b/>
                <w:color w:val="000000" w:themeColor="text1"/>
                <w:sz w:val="24"/>
                <w:szCs w:val="24"/>
              </w:rPr>
              <w:t xml:space="preserve">  </w:t>
            </w:r>
            <w:r w:rsidR="00105FCB">
              <w:rPr>
                <w:rFonts w:ascii="Times New Roman" w:hAnsi="Times New Roman"/>
                <w:color w:val="000000" w:themeColor="text1"/>
                <w:sz w:val="24"/>
                <w:szCs w:val="24"/>
              </w:rPr>
              <w:t>(</w:t>
            </w:r>
            <w:r w:rsidR="00105FCB" w:rsidRPr="00FF621F">
              <w:rPr>
                <w:rFonts w:ascii="Times New Roman" w:hAnsi="Times New Roman"/>
                <w:b/>
                <w:color w:val="000000" w:themeColor="text1"/>
                <w:sz w:val="24"/>
                <w:szCs w:val="24"/>
              </w:rPr>
              <w:t>NB</w:t>
            </w:r>
            <w:r w:rsidR="00105FCB">
              <w:rPr>
                <w:rFonts w:ascii="Times New Roman" w:hAnsi="Times New Roman"/>
                <w:color w:val="000000" w:themeColor="text1"/>
                <w:sz w:val="24"/>
                <w:szCs w:val="24"/>
              </w:rPr>
              <w:t xml:space="preserve"> see earlier discussion for a compromise to this proposal).</w:t>
            </w:r>
          </w:p>
          <w:p w14:paraId="63E56A02" w14:textId="77777777" w:rsidR="00066BE3" w:rsidRPr="00A97DCE" w:rsidRDefault="00066BE3" w:rsidP="007070EA">
            <w:pPr>
              <w:pStyle w:val="p1"/>
              <w:rPr>
                <w:rFonts w:ascii="Times New Roman" w:hAnsi="Times New Roman"/>
                <w:b/>
                <w:color w:val="000000" w:themeColor="text1"/>
                <w:sz w:val="24"/>
                <w:szCs w:val="24"/>
              </w:rPr>
            </w:pPr>
          </w:p>
          <w:p w14:paraId="1F6E11D7" w14:textId="072BDEB5" w:rsidR="007730C9" w:rsidRPr="00A97DCE" w:rsidRDefault="00066BE3" w:rsidP="007070EA">
            <w:pPr>
              <w:pStyle w:val="p1"/>
              <w:rPr>
                <w:rFonts w:ascii="Times New Roman" w:hAnsi="Times New Roman"/>
                <w:b/>
                <w:color w:val="000000" w:themeColor="text1"/>
                <w:sz w:val="24"/>
                <w:szCs w:val="24"/>
              </w:rPr>
            </w:pPr>
            <w:r w:rsidRPr="00A97DCE">
              <w:rPr>
                <w:rFonts w:ascii="Times New Roman" w:hAnsi="Times New Roman"/>
                <w:b/>
                <w:color w:val="000000" w:themeColor="text1"/>
                <w:sz w:val="24"/>
                <w:szCs w:val="24"/>
              </w:rPr>
              <w:t xml:space="preserve">7.2 </w:t>
            </w:r>
            <w:r w:rsidR="007730C9" w:rsidRPr="00A97DCE">
              <w:rPr>
                <w:rFonts w:ascii="Times New Roman" w:hAnsi="Times New Roman"/>
                <w:b/>
                <w:color w:val="000000" w:themeColor="text1"/>
                <w:sz w:val="24"/>
                <w:szCs w:val="24"/>
              </w:rPr>
              <w:t>PERMISSION GRANTED</w:t>
            </w:r>
          </w:p>
          <w:p w14:paraId="5CAF313B" w14:textId="4A53AD4A" w:rsidR="007730C9" w:rsidRPr="00A97DCE" w:rsidRDefault="007070EA" w:rsidP="00785FCE">
            <w:pPr>
              <w:pStyle w:val="p1"/>
              <w:rPr>
                <w:rFonts w:ascii="Times New Roman" w:hAnsi="Times New Roman"/>
                <w:color w:val="000000" w:themeColor="text1"/>
                <w:sz w:val="24"/>
                <w:szCs w:val="24"/>
              </w:rPr>
            </w:pPr>
            <w:r w:rsidRPr="00A97DCE">
              <w:rPr>
                <w:rFonts w:ascii="Times New Roman" w:hAnsi="Times New Roman"/>
                <w:color w:val="000000" w:themeColor="text1"/>
                <w:sz w:val="24"/>
                <w:szCs w:val="24"/>
              </w:rPr>
              <w:t xml:space="preserve"> </w:t>
            </w:r>
            <w:r w:rsidR="007730C9" w:rsidRPr="00A97DCE">
              <w:rPr>
                <w:rFonts w:ascii="Times New Roman" w:hAnsi="Times New Roman"/>
                <w:color w:val="000000" w:themeColor="text1"/>
                <w:sz w:val="24"/>
                <w:szCs w:val="24"/>
              </w:rPr>
              <w:t>Little Haugh Hall, Ixworth Road, Norton - Erection of 2no. detached buildings (Re-</w:t>
            </w:r>
            <w:r w:rsidRPr="00A97DCE">
              <w:rPr>
                <w:rFonts w:ascii="Times New Roman" w:hAnsi="Times New Roman"/>
                <w:color w:val="000000" w:themeColor="text1"/>
                <w:sz w:val="24"/>
                <w:szCs w:val="24"/>
              </w:rPr>
              <w:t xml:space="preserve"> </w:t>
            </w:r>
            <w:r w:rsidR="007730C9" w:rsidRPr="00A97DCE">
              <w:rPr>
                <w:rFonts w:ascii="Times New Roman" w:hAnsi="Times New Roman"/>
                <w:color w:val="000000" w:themeColor="text1"/>
                <w:sz w:val="24"/>
                <w:szCs w:val="24"/>
              </w:rPr>
              <w:t>submission of DC/20/01784) DC/20/04616</w:t>
            </w:r>
          </w:p>
          <w:p w14:paraId="390B6BAB" w14:textId="77777777" w:rsidR="00066BE3" w:rsidRPr="00A97DCE" w:rsidRDefault="00066BE3" w:rsidP="001F7C5A">
            <w:pPr>
              <w:rPr>
                <w:rFonts w:ascii="Times New Roman" w:eastAsia="Times New Roman" w:hAnsi="Times New Roman" w:cs="Times New Roman"/>
                <w:b/>
                <w:color w:val="000000" w:themeColor="text1"/>
              </w:rPr>
            </w:pPr>
          </w:p>
          <w:p w14:paraId="48009341" w14:textId="062E5584" w:rsidR="007730C9" w:rsidRPr="00A97DCE" w:rsidRDefault="00066BE3" w:rsidP="001F7C5A">
            <w:pPr>
              <w:rPr>
                <w:rFonts w:ascii="Times New Roman" w:eastAsia="Times New Roman" w:hAnsi="Times New Roman" w:cs="Times New Roman"/>
                <w:b/>
                <w:color w:val="000000" w:themeColor="text1"/>
              </w:rPr>
            </w:pPr>
            <w:r w:rsidRPr="00A97DCE">
              <w:rPr>
                <w:rFonts w:ascii="Times New Roman" w:eastAsia="Times New Roman" w:hAnsi="Times New Roman" w:cs="Times New Roman"/>
                <w:b/>
                <w:color w:val="000000" w:themeColor="text1"/>
              </w:rPr>
              <w:t xml:space="preserve">7.3 </w:t>
            </w:r>
            <w:r w:rsidR="007730C9" w:rsidRPr="00A97DCE">
              <w:rPr>
                <w:rFonts w:ascii="Times New Roman" w:eastAsia="Times New Roman" w:hAnsi="Times New Roman" w:cs="Times New Roman"/>
                <w:b/>
                <w:color w:val="000000" w:themeColor="text1"/>
              </w:rPr>
              <w:t>APPEAL DISMISSED</w:t>
            </w:r>
          </w:p>
          <w:p w14:paraId="591DF0E4" w14:textId="3A936CFD" w:rsidR="007730C9" w:rsidRPr="00A97DCE" w:rsidRDefault="007730C9" w:rsidP="00785FCE">
            <w:pPr>
              <w:rPr>
                <w:rFonts w:ascii="Times New Roman" w:eastAsia="Times New Roman" w:hAnsi="Times New Roman" w:cs="Times New Roman"/>
                <w:color w:val="000000" w:themeColor="text1"/>
              </w:rPr>
            </w:pPr>
            <w:r w:rsidRPr="00A97DCE">
              <w:rPr>
                <w:rFonts w:ascii="Times New Roman" w:eastAsia="Times New Roman" w:hAnsi="Times New Roman" w:cs="Times New Roman"/>
                <w:color w:val="000000" w:themeColor="text1"/>
              </w:rPr>
              <w:t xml:space="preserve">Manor Lodge, Ashfield Rd, Norton DC/19/05275 - New Dwelling </w:t>
            </w:r>
          </w:p>
          <w:p w14:paraId="4B321037" w14:textId="77777777" w:rsidR="00F17921" w:rsidRPr="00A97DCE" w:rsidRDefault="00F17921" w:rsidP="00785FCE">
            <w:pPr>
              <w:rPr>
                <w:rFonts w:ascii="Times New Roman" w:eastAsia="Times New Roman" w:hAnsi="Times New Roman" w:cs="Times New Roman"/>
                <w:color w:val="000000" w:themeColor="text1"/>
              </w:rPr>
            </w:pPr>
          </w:p>
          <w:p w14:paraId="6CAF3138" w14:textId="44C8FD0D" w:rsidR="007730C9" w:rsidRPr="00A97DCE" w:rsidRDefault="00066BE3" w:rsidP="00F17921">
            <w:pPr>
              <w:rPr>
                <w:rFonts w:ascii="Times New Roman" w:eastAsia="Times New Roman" w:hAnsi="Times New Roman" w:cs="Times New Roman"/>
                <w:b/>
                <w:color w:val="000000" w:themeColor="text1"/>
              </w:rPr>
            </w:pPr>
            <w:r w:rsidRPr="00A97DCE">
              <w:rPr>
                <w:rFonts w:ascii="Times New Roman" w:eastAsia="Times New Roman" w:hAnsi="Times New Roman" w:cs="Times New Roman"/>
                <w:b/>
                <w:color w:val="000000" w:themeColor="text1"/>
              </w:rPr>
              <w:t xml:space="preserve">7.4 </w:t>
            </w:r>
            <w:r w:rsidR="007730C9" w:rsidRPr="00A97DCE">
              <w:rPr>
                <w:rFonts w:ascii="Times New Roman" w:eastAsia="Times New Roman" w:hAnsi="Times New Roman" w:cs="Times New Roman"/>
                <w:b/>
                <w:color w:val="000000" w:themeColor="text1"/>
              </w:rPr>
              <w:t>PLANNING COMMITTEE</w:t>
            </w:r>
          </w:p>
          <w:p w14:paraId="18001BBF" w14:textId="4ADE03FE" w:rsidR="007730C9" w:rsidRPr="00A97DCE" w:rsidRDefault="007730C9" w:rsidP="00785FCE">
            <w:pPr>
              <w:rPr>
                <w:rFonts w:ascii="Times New Roman" w:eastAsia="Times New Roman" w:hAnsi="Times New Roman" w:cs="Times New Roman"/>
                <w:color w:val="000000" w:themeColor="text1"/>
              </w:rPr>
            </w:pPr>
            <w:r w:rsidRPr="00A97DCE">
              <w:rPr>
                <w:rFonts w:ascii="Times New Roman" w:eastAsia="Times New Roman" w:hAnsi="Times New Roman" w:cs="Times New Roman"/>
                <w:color w:val="000000" w:themeColor="text1"/>
              </w:rPr>
              <w:t xml:space="preserve">MSDC Development Control B meeting on 06.01.2021 - Applications for consideration in your ward. </w:t>
            </w:r>
            <w:r w:rsidR="00F17921" w:rsidRPr="00A97DCE">
              <w:rPr>
                <w:rFonts w:ascii="Times New Roman" w:eastAsia="Times New Roman" w:hAnsi="Times New Roman" w:cs="Times New Roman"/>
                <w:color w:val="000000" w:themeColor="text1"/>
              </w:rPr>
              <w:t>Further email received f</w:t>
            </w:r>
            <w:r w:rsidR="00717A4F" w:rsidRPr="00A97DCE">
              <w:rPr>
                <w:rFonts w:ascii="Times New Roman" w:eastAsia="Times New Roman" w:hAnsi="Times New Roman" w:cs="Times New Roman"/>
                <w:color w:val="000000" w:themeColor="text1"/>
              </w:rPr>
              <w:t>r</w:t>
            </w:r>
            <w:r w:rsidR="00F17921" w:rsidRPr="00A97DCE">
              <w:rPr>
                <w:rFonts w:ascii="Times New Roman" w:eastAsia="Times New Roman" w:hAnsi="Times New Roman" w:cs="Times New Roman"/>
                <w:color w:val="000000" w:themeColor="text1"/>
              </w:rPr>
              <w:t xml:space="preserve">om Development Control stating </w:t>
            </w:r>
            <w:r w:rsidRPr="00A97DCE">
              <w:rPr>
                <w:rFonts w:ascii="Times New Roman" w:eastAsia="Times New Roman" w:hAnsi="Times New Roman" w:cs="Times New Roman"/>
                <w:color w:val="000000" w:themeColor="text1"/>
              </w:rPr>
              <w:t xml:space="preserve">notice </w:t>
            </w:r>
            <w:r w:rsidR="00DC6BEB" w:rsidRPr="00A97DCE">
              <w:rPr>
                <w:rFonts w:ascii="Times New Roman" w:eastAsia="Times New Roman" w:hAnsi="Times New Roman" w:cs="Times New Roman"/>
                <w:color w:val="000000" w:themeColor="text1"/>
              </w:rPr>
              <w:t xml:space="preserve">received </w:t>
            </w:r>
            <w:r w:rsidRPr="00A97DCE">
              <w:rPr>
                <w:rFonts w:ascii="Times New Roman" w:eastAsia="Times New Roman" w:hAnsi="Times New Roman" w:cs="Times New Roman"/>
                <w:color w:val="000000" w:themeColor="text1"/>
              </w:rPr>
              <w:t>from the Agent for applications DC/20/04256 &amp; DC/20/04429 have been formally withdrawn from consideration and will not be consid</w:t>
            </w:r>
            <w:r w:rsidR="003E2842">
              <w:rPr>
                <w:rFonts w:ascii="Times New Roman" w:eastAsia="Times New Roman" w:hAnsi="Times New Roman" w:cs="Times New Roman"/>
                <w:color w:val="000000" w:themeColor="text1"/>
              </w:rPr>
              <w:t>ered at the meeting on 6</w:t>
            </w:r>
            <w:r w:rsidR="003E2842" w:rsidRPr="003E2842">
              <w:rPr>
                <w:rFonts w:ascii="Times New Roman" w:eastAsia="Times New Roman" w:hAnsi="Times New Roman" w:cs="Times New Roman"/>
                <w:color w:val="000000" w:themeColor="text1"/>
                <w:vertAlign w:val="superscript"/>
              </w:rPr>
              <w:t>th</w:t>
            </w:r>
            <w:r w:rsidR="003E2842">
              <w:rPr>
                <w:rFonts w:ascii="Times New Roman" w:eastAsia="Times New Roman" w:hAnsi="Times New Roman" w:cs="Times New Roman"/>
                <w:color w:val="000000" w:themeColor="text1"/>
              </w:rPr>
              <w:t xml:space="preserve"> January 20</w:t>
            </w:r>
            <w:r w:rsidR="00DC6BEB" w:rsidRPr="00A97DCE">
              <w:rPr>
                <w:rFonts w:ascii="Times New Roman" w:eastAsia="Times New Roman" w:hAnsi="Times New Roman" w:cs="Times New Roman"/>
                <w:color w:val="000000" w:themeColor="text1"/>
              </w:rPr>
              <w:t>21</w:t>
            </w:r>
            <w:r w:rsidR="00717A4F" w:rsidRPr="00A97DCE">
              <w:rPr>
                <w:rFonts w:ascii="Times New Roman" w:eastAsia="Times New Roman" w:hAnsi="Times New Roman" w:cs="Times New Roman"/>
                <w:color w:val="000000" w:themeColor="text1"/>
              </w:rPr>
              <w:t>, further</w:t>
            </w:r>
            <w:r w:rsidR="00DC6BEB" w:rsidRPr="00A97DCE">
              <w:rPr>
                <w:rFonts w:ascii="Times New Roman" w:eastAsia="Times New Roman" w:hAnsi="Times New Roman" w:cs="Times New Roman"/>
                <w:color w:val="000000" w:themeColor="text1"/>
              </w:rPr>
              <w:t xml:space="preserve"> stating the applications had</w:t>
            </w:r>
            <w:r w:rsidRPr="00A97DCE">
              <w:rPr>
                <w:rFonts w:ascii="Times New Roman" w:eastAsia="Times New Roman" w:hAnsi="Times New Roman" w:cs="Times New Roman"/>
                <w:color w:val="000000" w:themeColor="text1"/>
              </w:rPr>
              <w:t xml:space="preserve"> been withdrawn as a whole. </w:t>
            </w:r>
          </w:p>
          <w:p w14:paraId="57351F2A" w14:textId="77777777" w:rsidR="007730C9" w:rsidRPr="00A97DCE" w:rsidRDefault="007730C9" w:rsidP="00785FCE">
            <w:pPr>
              <w:rPr>
                <w:rFonts w:ascii="Times New Roman" w:eastAsia="Times New Roman" w:hAnsi="Times New Roman" w:cs="Times New Roman"/>
                <w:color w:val="000000" w:themeColor="text1"/>
              </w:rPr>
            </w:pPr>
          </w:p>
          <w:p w14:paraId="2BF9719D" w14:textId="6F57D1B6" w:rsidR="007730C9" w:rsidRPr="00A97DCE" w:rsidRDefault="00203607" w:rsidP="00717A4F">
            <w:pPr>
              <w:rPr>
                <w:rFonts w:ascii="Times New Roman" w:eastAsia="Times New Roman" w:hAnsi="Times New Roman" w:cs="Times New Roman"/>
                <w:b/>
                <w:color w:val="000000" w:themeColor="text1"/>
              </w:rPr>
            </w:pPr>
            <w:r w:rsidRPr="00A97DCE">
              <w:rPr>
                <w:rFonts w:ascii="Times New Roman" w:eastAsia="Times New Roman" w:hAnsi="Times New Roman" w:cs="Times New Roman"/>
                <w:b/>
                <w:color w:val="000000" w:themeColor="text1"/>
              </w:rPr>
              <w:t xml:space="preserve">7.5 </w:t>
            </w:r>
            <w:r w:rsidR="007730C9" w:rsidRPr="00A97DCE">
              <w:rPr>
                <w:rFonts w:ascii="Times New Roman" w:eastAsia="Times New Roman" w:hAnsi="Times New Roman" w:cs="Times New Roman"/>
                <w:b/>
                <w:color w:val="000000" w:themeColor="text1"/>
              </w:rPr>
              <w:t>CORRESPONDENCE ON PLANNING</w:t>
            </w:r>
          </w:p>
          <w:p w14:paraId="150881FC" w14:textId="77777777" w:rsidR="007730C9" w:rsidRDefault="007730C9" w:rsidP="00717A4F">
            <w:pPr>
              <w:rPr>
                <w:rFonts w:ascii="Times New Roman" w:eastAsia="Times New Roman" w:hAnsi="Times New Roman" w:cs="Times New Roman"/>
                <w:color w:val="000000" w:themeColor="text1"/>
              </w:rPr>
            </w:pPr>
            <w:r w:rsidRPr="00A97DCE">
              <w:rPr>
                <w:rFonts w:ascii="Times New Roman" w:eastAsia="Times New Roman" w:hAnsi="Times New Roman" w:cs="Times New Roman"/>
                <w:color w:val="000000" w:themeColor="text1"/>
              </w:rPr>
              <w:t>Help Shape Guidance for New Ho</w:t>
            </w:r>
            <w:r w:rsidR="00717A4F" w:rsidRPr="00A97DCE">
              <w:rPr>
                <w:rFonts w:ascii="Times New Roman" w:eastAsia="Times New Roman" w:hAnsi="Times New Roman" w:cs="Times New Roman"/>
                <w:color w:val="000000" w:themeColor="text1"/>
              </w:rPr>
              <w:t xml:space="preserve">using Developments in Suffolk with the consultation </w:t>
            </w:r>
            <w:r w:rsidRPr="00A97DCE">
              <w:rPr>
                <w:rFonts w:ascii="Times New Roman" w:eastAsia="Times New Roman" w:hAnsi="Times New Roman" w:cs="Times New Roman"/>
                <w:color w:val="000000" w:themeColor="text1"/>
              </w:rPr>
              <w:t>open until 10 February 2021.</w:t>
            </w:r>
            <w:r w:rsidR="008C24B6">
              <w:rPr>
                <w:rFonts w:ascii="Times New Roman" w:eastAsia="Times New Roman" w:hAnsi="Times New Roman" w:cs="Times New Roman"/>
                <w:color w:val="000000" w:themeColor="text1"/>
              </w:rPr>
              <w:t xml:space="preserve"> Any comments can be forwarded to the Clerk to submit or</w:t>
            </w:r>
            <w:r w:rsidR="00CD5776">
              <w:rPr>
                <w:rFonts w:ascii="Times New Roman" w:eastAsia="Times New Roman" w:hAnsi="Times New Roman" w:cs="Times New Roman"/>
                <w:color w:val="000000" w:themeColor="text1"/>
              </w:rPr>
              <w:t xml:space="preserve"> can be submitted by a</w:t>
            </w:r>
            <w:r w:rsidR="00C12D91">
              <w:rPr>
                <w:rFonts w:ascii="Times New Roman" w:eastAsia="Times New Roman" w:hAnsi="Times New Roman" w:cs="Times New Roman"/>
                <w:color w:val="000000" w:themeColor="text1"/>
              </w:rPr>
              <w:t xml:space="preserve"> Councillor</w:t>
            </w:r>
            <w:r w:rsidR="00CD5776">
              <w:rPr>
                <w:rFonts w:ascii="Times New Roman" w:eastAsia="Times New Roman" w:hAnsi="Times New Roman" w:cs="Times New Roman"/>
                <w:color w:val="000000" w:themeColor="text1"/>
              </w:rPr>
              <w:t>, or member of the public.</w:t>
            </w:r>
          </w:p>
          <w:p w14:paraId="1B886855" w14:textId="149DA456" w:rsidR="00DF7F2C" w:rsidRPr="00A97DCE" w:rsidRDefault="00DF7F2C" w:rsidP="00717A4F">
            <w:pPr>
              <w:rPr>
                <w:rFonts w:ascii="Times New Roman" w:eastAsia="Times New Roman" w:hAnsi="Times New Roman" w:cs="Times New Roman"/>
                <w:color w:val="000000" w:themeColor="text1"/>
              </w:rPr>
            </w:pPr>
          </w:p>
        </w:tc>
        <w:tc>
          <w:tcPr>
            <w:tcW w:w="1243" w:type="dxa"/>
          </w:tcPr>
          <w:p w14:paraId="5B17459E" w14:textId="294D88E6" w:rsidR="007730C9" w:rsidRPr="0049120E" w:rsidRDefault="007730C9" w:rsidP="00785FCE">
            <w:pPr>
              <w:rPr>
                <w:rFonts w:eastAsia="Times New Roman"/>
                <w:color w:val="000000" w:themeColor="text1"/>
              </w:rPr>
            </w:pPr>
          </w:p>
        </w:tc>
      </w:tr>
      <w:tr w:rsidR="00007FCD" w:rsidRPr="0049120E" w14:paraId="64E0CF60" w14:textId="77777777" w:rsidTr="00D0467D">
        <w:tc>
          <w:tcPr>
            <w:tcW w:w="531" w:type="dxa"/>
          </w:tcPr>
          <w:p w14:paraId="726274C5" w14:textId="1F807D5A" w:rsidR="00007FCD" w:rsidRPr="00007FCD" w:rsidRDefault="00007FCD" w:rsidP="00785FCE">
            <w:pPr>
              <w:rPr>
                <w:rFonts w:ascii="Times New Roman" w:eastAsia="Times New Roman" w:hAnsi="Times New Roman" w:cs="Times New Roman"/>
                <w:b/>
                <w:color w:val="000000" w:themeColor="text1"/>
              </w:rPr>
            </w:pPr>
            <w:r w:rsidRPr="00007FCD">
              <w:rPr>
                <w:rFonts w:ascii="Times New Roman" w:eastAsia="Times New Roman" w:hAnsi="Times New Roman" w:cs="Times New Roman"/>
                <w:color w:val="000000" w:themeColor="text1"/>
              </w:rPr>
              <w:t>8.</w:t>
            </w:r>
          </w:p>
        </w:tc>
        <w:tc>
          <w:tcPr>
            <w:tcW w:w="8301" w:type="dxa"/>
          </w:tcPr>
          <w:p w14:paraId="4626A725" w14:textId="1F55B99E" w:rsidR="00007FCD" w:rsidRPr="00FC40F3" w:rsidRDefault="00007FCD" w:rsidP="001614B4">
            <w:pPr>
              <w:rPr>
                <w:rFonts w:ascii="Times New Roman" w:hAnsi="Times New Roman"/>
                <w:b/>
              </w:rPr>
            </w:pPr>
            <w:r>
              <w:rPr>
                <w:rFonts w:ascii="Times New Roman" w:hAnsi="Times New Roman"/>
                <w:b/>
              </w:rPr>
              <w:t>FINANCE</w:t>
            </w:r>
          </w:p>
        </w:tc>
        <w:tc>
          <w:tcPr>
            <w:tcW w:w="1243" w:type="dxa"/>
          </w:tcPr>
          <w:p w14:paraId="53E720C4" w14:textId="77777777" w:rsidR="00007FCD" w:rsidRPr="0049120E" w:rsidRDefault="00007FCD" w:rsidP="00785FCE">
            <w:pPr>
              <w:rPr>
                <w:rFonts w:eastAsia="Times New Roman"/>
                <w:color w:val="000000" w:themeColor="text1"/>
              </w:rPr>
            </w:pPr>
          </w:p>
        </w:tc>
      </w:tr>
      <w:tr w:rsidR="007730C9" w:rsidRPr="00E9321E" w14:paraId="2CFF6104" w14:textId="77777777" w:rsidTr="00D0467D">
        <w:tc>
          <w:tcPr>
            <w:tcW w:w="531" w:type="dxa"/>
          </w:tcPr>
          <w:p w14:paraId="113F31F9" w14:textId="36BEA6A9" w:rsidR="007730C9" w:rsidRPr="00E9321E" w:rsidRDefault="007730C9" w:rsidP="00785FCE">
            <w:pPr>
              <w:rPr>
                <w:rFonts w:eastAsia="Times New Roman"/>
                <w:color w:val="000000" w:themeColor="text1"/>
              </w:rPr>
            </w:pPr>
          </w:p>
        </w:tc>
        <w:tc>
          <w:tcPr>
            <w:tcW w:w="8301" w:type="dxa"/>
          </w:tcPr>
          <w:p w14:paraId="2C0AD64E" w14:textId="35DB4142" w:rsidR="007730C9" w:rsidRPr="00D63762" w:rsidRDefault="00007FCD"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8.1 </w:t>
            </w:r>
            <w:r w:rsidR="007730C9" w:rsidRPr="00D63762">
              <w:rPr>
                <w:rFonts w:ascii="Times New Roman" w:eastAsia="Times New Roman" w:hAnsi="Times New Roman" w:cs="Times New Roman"/>
                <w:color w:val="000000" w:themeColor="text1"/>
              </w:rPr>
              <w:t xml:space="preserve">To approve the accounts awaiting payment:   </w:t>
            </w:r>
          </w:p>
          <w:p w14:paraId="36CC37B1" w14:textId="50AE875D" w:rsidR="007730C9" w:rsidRPr="00D63762" w:rsidRDefault="007730C9" w:rsidP="00785FCE">
            <w:pPr>
              <w:rPr>
                <w:rFonts w:ascii="Times New Roman" w:eastAsia="Times New Roman" w:hAnsi="Times New Roman" w:cs="Times New Roman"/>
                <w:color w:val="000000" w:themeColor="text1"/>
              </w:rPr>
            </w:pPr>
            <w:r w:rsidRPr="00D63762">
              <w:rPr>
                <w:rFonts w:ascii="Times New Roman" w:eastAsia="Times New Roman" w:hAnsi="Times New Roman" w:cs="Times New Roman"/>
                <w:color w:val="000000" w:themeColor="text1"/>
              </w:rPr>
              <w:t xml:space="preserve">    </w:t>
            </w:r>
            <w:r w:rsidR="00007FCD">
              <w:rPr>
                <w:rFonts w:ascii="Times New Roman" w:eastAsia="Times New Roman" w:hAnsi="Times New Roman" w:cs="Times New Roman"/>
                <w:color w:val="000000" w:themeColor="text1"/>
              </w:rPr>
              <w:t xml:space="preserve">   </w:t>
            </w:r>
            <w:r w:rsidRPr="00D63762">
              <w:rPr>
                <w:rFonts w:ascii="Times New Roman" w:eastAsia="Times New Roman" w:hAnsi="Times New Roman" w:cs="Times New Roman"/>
                <w:color w:val="000000" w:themeColor="text1"/>
              </w:rPr>
              <w:t>Clerk’s salary £140.10</w:t>
            </w:r>
            <w:r w:rsidR="0061588E">
              <w:rPr>
                <w:rFonts w:ascii="Times New Roman" w:eastAsia="Times New Roman" w:hAnsi="Times New Roman" w:cs="Times New Roman"/>
                <w:color w:val="000000" w:themeColor="text1"/>
              </w:rPr>
              <w:t>, (cheque no 022299)</w:t>
            </w:r>
            <w:r w:rsidR="008924DB" w:rsidRPr="008C7854">
              <w:rPr>
                <w:color w:val="000000" w:themeColor="text1"/>
                <w:sz w:val="16"/>
                <w:szCs w:val="16"/>
              </w:rPr>
              <w:t xml:space="preserve"> </w:t>
            </w:r>
            <w:r w:rsidR="00EE3214">
              <w:rPr>
                <w:color w:val="000000" w:themeColor="text1"/>
                <w:sz w:val="16"/>
                <w:szCs w:val="16"/>
              </w:rPr>
              <w:t xml:space="preserve">                                                              </w:t>
            </w:r>
            <w:r w:rsidR="008924DB" w:rsidRPr="00EE3214">
              <w:rPr>
                <w:rFonts w:ascii="Times New Roman" w:hAnsi="Times New Roman" w:cs="Times New Roman"/>
                <w:color w:val="000000" w:themeColor="text1"/>
                <w:sz w:val="16"/>
                <w:szCs w:val="16"/>
              </w:rPr>
              <w:t>LGA1972 s112</w:t>
            </w:r>
          </w:p>
          <w:p w14:paraId="23927143" w14:textId="3556740B" w:rsidR="007730C9" w:rsidRPr="00007FCD" w:rsidRDefault="007730C9" w:rsidP="00785FCE">
            <w:pPr>
              <w:rPr>
                <w:rFonts w:ascii="Times New Roman" w:eastAsia="Times New Roman" w:hAnsi="Times New Roman" w:cs="Times New Roman"/>
                <w:color w:val="FF0000"/>
              </w:rPr>
            </w:pPr>
            <w:r w:rsidRPr="00D63762">
              <w:rPr>
                <w:rFonts w:ascii="Times New Roman" w:eastAsia="Times New Roman" w:hAnsi="Times New Roman" w:cs="Times New Roman"/>
                <w:color w:val="FF0000"/>
              </w:rPr>
              <w:t xml:space="preserve">    </w:t>
            </w:r>
            <w:r w:rsidR="00007FCD">
              <w:rPr>
                <w:rFonts w:ascii="Times New Roman" w:eastAsia="Times New Roman" w:hAnsi="Times New Roman" w:cs="Times New Roman"/>
                <w:color w:val="FF0000"/>
              </w:rPr>
              <w:t xml:space="preserve">   </w:t>
            </w:r>
            <w:r w:rsidR="0061588E">
              <w:rPr>
                <w:rFonts w:ascii="Times New Roman" w:eastAsia="Times New Roman" w:hAnsi="Times New Roman" w:cs="Times New Roman"/>
                <w:color w:val="000000" w:themeColor="text1"/>
              </w:rPr>
              <w:t xml:space="preserve">HMRC, </w:t>
            </w:r>
            <w:r w:rsidRPr="00D63762">
              <w:rPr>
                <w:rFonts w:ascii="Times New Roman" w:eastAsia="Times New Roman" w:hAnsi="Times New Roman" w:cs="Times New Roman"/>
                <w:color w:val="000000" w:themeColor="text1"/>
              </w:rPr>
              <w:t>£35.00</w:t>
            </w:r>
            <w:r w:rsidR="0061588E">
              <w:rPr>
                <w:rFonts w:ascii="Times New Roman" w:eastAsia="Times New Roman" w:hAnsi="Times New Roman" w:cs="Times New Roman"/>
                <w:color w:val="000000" w:themeColor="text1"/>
              </w:rPr>
              <w:t xml:space="preserve"> (cheque no 022300)</w:t>
            </w:r>
            <w:r w:rsidR="00EE3214">
              <w:rPr>
                <w:rFonts w:ascii="Times New Roman" w:eastAsia="Times New Roman" w:hAnsi="Times New Roman" w:cs="Times New Roman"/>
                <w:color w:val="000000" w:themeColor="text1"/>
              </w:rPr>
              <w:t xml:space="preserve">                                                  </w:t>
            </w:r>
            <w:r w:rsidR="008924DB" w:rsidRPr="008C7854">
              <w:rPr>
                <w:color w:val="000000" w:themeColor="text1"/>
                <w:sz w:val="16"/>
                <w:szCs w:val="16"/>
              </w:rPr>
              <w:t xml:space="preserve"> </w:t>
            </w:r>
            <w:r w:rsidR="008924DB" w:rsidRPr="00EE3214">
              <w:rPr>
                <w:rFonts w:ascii="Times New Roman" w:hAnsi="Times New Roman" w:cs="Times New Roman"/>
                <w:color w:val="000000" w:themeColor="text1"/>
                <w:sz w:val="16"/>
                <w:szCs w:val="16"/>
              </w:rPr>
              <w:t>LGA1972 s112</w:t>
            </w:r>
          </w:p>
          <w:p w14:paraId="440FDFDF" w14:textId="7D347ED1" w:rsidR="007730C9" w:rsidRDefault="007730C9" w:rsidP="00785FCE">
            <w:pPr>
              <w:pStyle w:val="p1"/>
              <w:rPr>
                <w:rFonts w:ascii="Times New Roman" w:hAnsi="Times New Roman"/>
                <w:sz w:val="24"/>
                <w:szCs w:val="24"/>
              </w:rPr>
            </w:pPr>
            <w:r w:rsidRPr="00D63762">
              <w:rPr>
                <w:rFonts w:ascii="Times New Roman" w:hAnsi="Times New Roman"/>
                <w:sz w:val="24"/>
                <w:szCs w:val="24"/>
              </w:rPr>
              <w:t xml:space="preserve">    </w:t>
            </w:r>
            <w:r w:rsidR="00611CDC">
              <w:rPr>
                <w:rFonts w:ascii="Times New Roman" w:hAnsi="Times New Roman"/>
                <w:sz w:val="24"/>
                <w:szCs w:val="24"/>
              </w:rPr>
              <w:t xml:space="preserve">   </w:t>
            </w:r>
            <w:r w:rsidR="0061588E">
              <w:rPr>
                <w:rFonts w:ascii="Times New Roman" w:hAnsi="Times New Roman"/>
                <w:sz w:val="24"/>
                <w:szCs w:val="24"/>
              </w:rPr>
              <w:t xml:space="preserve">Urban Forestry, </w:t>
            </w:r>
            <w:r w:rsidRPr="00D63762">
              <w:rPr>
                <w:rFonts w:ascii="Times New Roman" w:hAnsi="Times New Roman"/>
                <w:sz w:val="24"/>
                <w:szCs w:val="24"/>
              </w:rPr>
              <w:t>£997.49</w:t>
            </w:r>
            <w:r w:rsidR="0061588E">
              <w:rPr>
                <w:rFonts w:ascii="Times New Roman" w:hAnsi="Times New Roman"/>
                <w:sz w:val="24"/>
                <w:szCs w:val="24"/>
              </w:rPr>
              <w:t xml:space="preserve"> (cheque no 022301)</w:t>
            </w:r>
            <w:r w:rsidR="009C1E0D">
              <w:rPr>
                <w:rFonts w:ascii="Times New Roman" w:hAnsi="Times New Roman"/>
                <w:sz w:val="24"/>
                <w:szCs w:val="24"/>
              </w:rPr>
              <w:t xml:space="preserve">  </w:t>
            </w:r>
            <w:r w:rsidR="004C4CF4">
              <w:rPr>
                <w:rFonts w:ascii="Times New Roman" w:hAnsi="Times New Roman"/>
                <w:sz w:val="24"/>
                <w:szCs w:val="24"/>
              </w:rPr>
              <w:t xml:space="preserve">                    </w:t>
            </w:r>
            <w:r w:rsidR="009C1E0D" w:rsidRPr="004C4CF4">
              <w:rPr>
                <w:rFonts w:ascii="Times New Roman" w:hAnsi="Times New Roman"/>
                <w:sz w:val="16"/>
                <w:szCs w:val="16"/>
              </w:rPr>
              <w:t>Public Health Act 1875 s164</w:t>
            </w:r>
          </w:p>
          <w:p w14:paraId="6D25D9BA" w14:textId="2F6D4521" w:rsidR="0061588E" w:rsidRPr="0087376E" w:rsidRDefault="0061588E" w:rsidP="00785FCE">
            <w:pPr>
              <w:pStyle w:val="p1"/>
              <w:rPr>
                <w:color w:val="000000" w:themeColor="text1"/>
                <w:sz w:val="16"/>
                <w:szCs w:val="16"/>
                <w:lang w:val="en-GB"/>
              </w:rPr>
            </w:pPr>
            <w:r>
              <w:rPr>
                <w:rFonts w:ascii="Times New Roman" w:hAnsi="Times New Roman"/>
                <w:sz w:val="24"/>
                <w:szCs w:val="24"/>
              </w:rPr>
              <w:t xml:space="preserve">       Village Hall and wifi, £1916.80 (cheque no 022302)</w:t>
            </w:r>
            <w:r w:rsidR="00000A6C">
              <w:rPr>
                <w:rFonts w:ascii="Times New Roman" w:hAnsi="Times New Roman"/>
                <w:sz w:val="24"/>
                <w:szCs w:val="24"/>
              </w:rPr>
              <w:t xml:space="preserve"> </w:t>
            </w:r>
            <w:r w:rsidR="0087376E">
              <w:rPr>
                <w:rFonts w:ascii="Times New Roman" w:hAnsi="Times New Roman"/>
                <w:sz w:val="24"/>
                <w:szCs w:val="24"/>
              </w:rPr>
              <w:t xml:space="preserve">    </w:t>
            </w:r>
            <w:r w:rsidR="0071394A">
              <w:rPr>
                <w:rFonts w:ascii="Times New Roman" w:hAnsi="Times New Roman"/>
                <w:color w:val="000000" w:themeColor="text1"/>
                <w:sz w:val="16"/>
                <w:szCs w:val="16"/>
                <w:lang w:val="en-GB"/>
              </w:rPr>
              <w:t xml:space="preserve">Local Government </w:t>
            </w:r>
            <w:r w:rsidR="00000A6C" w:rsidRPr="00000A6C">
              <w:rPr>
                <w:rFonts w:ascii="Times New Roman" w:hAnsi="Times New Roman"/>
                <w:color w:val="000000" w:themeColor="text1"/>
                <w:sz w:val="16"/>
                <w:szCs w:val="16"/>
                <w:lang w:val="en-GB"/>
              </w:rPr>
              <w:t>Act</w:t>
            </w:r>
            <w:r w:rsidR="00000A6C" w:rsidRPr="00643FDD">
              <w:rPr>
                <w:color w:val="000000" w:themeColor="text1"/>
                <w:sz w:val="16"/>
                <w:szCs w:val="16"/>
                <w:lang w:val="en-GB"/>
              </w:rPr>
              <w:t xml:space="preserve"> </w:t>
            </w:r>
            <w:r w:rsidR="0087376E" w:rsidRPr="0087376E">
              <w:rPr>
                <w:rFonts w:ascii="Times New Roman" w:hAnsi="Times New Roman"/>
                <w:color w:val="000000" w:themeColor="text1"/>
                <w:sz w:val="16"/>
                <w:szCs w:val="16"/>
                <w:lang w:val="en-GB"/>
              </w:rPr>
              <w:t>1972 s133</w:t>
            </w:r>
          </w:p>
          <w:p w14:paraId="300C4142" w14:textId="02DAF591" w:rsidR="007730C9" w:rsidRPr="004D70A7" w:rsidRDefault="00611CDC" w:rsidP="00785FCE">
            <w:pPr>
              <w:rPr>
                <w:rFonts w:ascii="Times New Roman" w:hAnsi="Times New Roman" w:cs="Times New Roman"/>
                <w:color w:val="000000" w:themeColor="text1"/>
              </w:rPr>
            </w:pPr>
            <w:r>
              <w:rPr>
                <w:rFonts w:ascii="Times New Roman" w:hAnsi="Times New Roman" w:cs="Times New Roman"/>
                <w:color w:val="000000" w:themeColor="text1"/>
              </w:rPr>
              <w:t xml:space="preserve">8.2 </w:t>
            </w:r>
            <w:r w:rsidR="007730C9" w:rsidRPr="00D63762">
              <w:rPr>
                <w:rFonts w:ascii="Times New Roman" w:hAnsi="Times New Roman" w:cs="Times New Roman"/>
                <w:color w:val="000000" w:themeColor="text1"/>
              </w:rPr>
              <w:t>To</w:t>
            </w:r>
            <w:r w:rsidR="004D70A7">
              <w:rPr>
                <w:rFonts w:ascii="Times New Roman" w:hAnsi="Times New Roman" w:cs="Times New Roman"/>
                <w:color w:val="000000" w:themeColor="text1"/>
              </w:rPr>
              <w:t xml:space="preserve"> confirm receipt of MSDC </w:t>
            </w:r>
            <w:r w:rsidR="007730C9" w:rsidRPr="00D63762">
              <w:rPr>
                <w:rFonts w:ascii="Times New Roman" w:hAnsi="Times New Roman" w:cs="Times New Roman"/>
                <w:color w:val="000000" w:themeColor="text1"/>
              </w:rPr>
              <w:t xml:space="preserve">cleansing grant additional payment </w:t>
            </w:r>
            <w:r>
              <w:rPr>
                <w:rFonts w:ascii="Times New Roman" w:hAnsi="Times New Roman" w:cs="Times New Roman"/>
                <w:color w:val="000000" w:themeColor="text1"/>
              </w:rPr>
              <w:t xml:space="preserve">of </w:t>
            </w:r>
            <w:r w:rsidR="007730C9" w:rsidRPr="00D63762">
              <w:rPr>
                <w:rFonts w:ascii="Times New Roman" w:hAnsi="Times New Roman" w:cs="Times New Roman"/>
                <w:color w:val="000000" w:themeColor="text1"/>
              </w:rPr>
              <w:t>£132.98</w:t>
            </w:r>
          </w:p>
          <w:p w14:paraId="774A0801" w14:textId="77777777" w:rsidR="009021A9" w:rsidRDefault="006874C9" w:rsidP="006874C9">
            <w:pPr>
              <w:rPr>
                <w:rFonts w:ascii="Times New Roman" w:hAnsi="Times New Roman" w:cs="Times New Roman"/>
                <w:color w:val="000000" w:themeColor="text1"/>
              </w:rPr>
            </w:pPr>
            <w:r>
              <w:rPr>
                <w:rFonts w:ascii="Times New Roman" w:hAnsi="Times New Roman" w:cs="Times New Roman"/>
                <w:color w:val="000000" w:themeColor="text1"/>
              </w:rPr>
              <w:t xml:space="preserve">8.3 To receive budget to 30.12.20. Councillors confirmed receipt, noted and </w:t>
            </w:r>
          </w:p>
          <w:p w14:paraId="2E61F281" w14:textId="77777777" w:rsidR="007730C9" w:rsidRDefault="009021A9" w:rsidP="006874C9">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6874C9">
              <w:rPr>
                <w:rFonts w:ascii="Times New Roman" w:hAnsi="Times New Roman" w:cs="Times New Roman"/>
                <w:color w:val="000000" w:themeColor="text1"/>
              </w:rPr>
              <w:t>accepted the budget forwarded by the Clerk.</w:t>
            </w:r>
          </w:p>
          <w:p w14:paraId="29D42B25" w14:textId="77777777" w:rsidR="00BF5A48" w:rsidRDefault="00172A47" w:rsidP="006874C9">
            <w:pPr>
              <w:rPr>
                <w:rFonts w:ascii="Times New Roman" w:hAnsi="Times New Roman" w:cs="Times New Roman"/>
                <w:color w:val="000000" w:themeColor="text1"/>
              </w:rPr>
            </w:pPr>
            <w:r>
              <w:rPr>
                <w:rFonts w:ascii="Times New Roman" w:hAnsi="Times New Roman" w:cs="Times New Roman"/>
                <w:color w:val="000000" w:themeColor="text1"/>
              </w:rPr>
              <w:t xml:space="preserve">8.4 Mr. Aket asked about the donation to the village hall </w:t>
            </w:r>
            <w:r w:rsidR="00BF5A48">
              <w:rPr>
                <w:rFonts w:ascii="Times New Roman" w:hAnsi="Times New Roman" w:cs="Times New Roman"/>
                <w:color w:val="000000" w:themeColor="text1"/>
              </w:rPr>
              <w:t xml:space="preserve">still held in the budget </w:t>
            </w:r>
            <w:r>
              <w:rPr>
                <w:rFonts w:ascii="Times New Roman" w:hAnsi="Times New Roman" w:cs="Times New Roman"/>
                <w:color w:val="000000" w:themeColor="text1"/>
              </w:rPr>
              <w:t xml:space="preserve">and </w:t>
            </w:r>
          </w:p>
          <w:p w14:paraId="6130533F" w14:textId="3AAEE020" w:rsidR="00172A47" w:rsidRPr="006874C9" w:rsidRDefault="00BF5A48" w:rsidP="006874C9">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172A47">
              <w:rPr>
                <w:rFonts w:ascii="Times New Roman" w:hAnsi="Times New Roman" w:cs="Times New Roman"/>
                <w:color w:val="000000" w:themeColor="text1"/>
              </w:rPr>
              <w:t xml:space="preserve">Councillors agreed for </w:t>
            </w:r>
            <w:r>
              <w:rPr>
                <w:rFonts w:ascii="Times New Roman" w:hAnsi="Times New Roman" w:cs="Times New Roman"/>
                <w:color w:val="000000" w:themeColor="text1"/>
              </w:rPr>
              <w:t>this</w:t>
            </w:r>
            <w:r w:rsidR="00172A47">
              <w:rPr>
                <w:rFonts w:ascii="Times New Roman" w:hAnsi="Times New Roman" w:cs="Times New Roman"/>
                <w:color w:val="000000" w:themeColor="text1"/>
              </w:rPr>
              <w:t xml:space="preserve"> to be paid</w:t>
            </w:r>
            <w:r w:rsidR="00A11CC4">
              <w:rPr>
                <w:rFonts w:ascii="Times New Roman" w:hAnsi="Times New Roman" w:cs="Times New Roman"/>
                <w:color w:val="000000" w:themeColor="text1"/>
              </w:rPr>
              <w:t>.</w:t>
            </w:r>
          </w:p>
        </w:tc>
        <w:tc>
          <w:tcPr>
            <w:tcW w:w="1243" w:type="dxa"/>
          </w:tcPr>
          <w:p w14:paraId="15F682AA" w14:textId="747011DD" w:rsidR="007730C9" w:rsidRPr="00E9321E" w:rsidRDefault="007730C9" w:rsidP="00785FCE">
            <w:pPr>
              <w:rPr>
                <w:rFonts w:eastAsia="Times New Roman"/>
                <w:color w:val="FF0000"/>
              </w:rPr>
            </w:pPr>
          </w:p>
        </w:tc>
      </w:tr>
      <w:tr w:rsidR="00214D31" w:rsidRPr="00E9321E" w14:paraId="626AE3E0" w14:textId="77777777" w:rsidTr="00D0467D">
        <w:tc>
          <w:tcPr>
            <w:tcW w:w="531" w:type="dxa"/>
          </w:tcPr>
          <w:p w14:paraId="688CC78E" w14:textId="578221FF" w:rsidR="00214D31" w:rsidRPr="00214D31" w:rsidRDefault="00214D31" w:rsidP="00785FCE">
            <w:pPr>
              <w:rPr>
                <w:rFonts w:ascii="Times New Roman" w:eastAsia="Times New Roman" w:hAnsi="Times New Roman" w:cs="Times New Roman"/>
                <w:color w:val="000000" w:themeColor="text1"/>
              </w:rPr>
            </w:pPr>
            <w:r w:rsidRPr="00214D31">
              <w:rPr>
                <w:rFonts w:ascii="Times New Roman" w:eastAsia="Times New Roman" w:hAnsi="Times New Roman" w:cs="Times New Roman"/>
                <w:color w:val="000000" w:themeColor="text1"/>
              </w:rPr>
              <w:t>9.</w:t>
            </w:r>
          </w:p>
        </w:tc>
        <w:tc>
          <w:tcPr>
            <w:tcW w:w="8301" w:type="dxa"/>
          </w:tcPr>
          <w:p w14:paraId="7BD0878C" w14:textId="7FDCDFC9" w:rsidR="00214D31" w:rsidRPr="00214D31" w:rsidRDefault="00214D31" w:rsidP="00785FCE">
            <w:pPr>
              <w:rPr>
                <w:rFonts w:ascii="Times New Roman" w:eastAsia="Times New Roman" w:hAnsi="Times New Roman" w:cs="Times New Roman"/>
                <w:b/>
                <w:color w:val="000000" w:themeColor="text1"/>
              </w:rPr>
            </w:pPr>
            <w:r w:rsidRPr="006B7196">
              <w:rPr>
                <w:rFonts w:ascii="Times New Roman" w:eastAsia="Times New Roman" w:hAnsi="Times New Roman" w:cs="Times New Roman"/>
                <w:b/>
                <w:color w:val="000000" w:themeColor="text1"/>
              </w:rPr>
              <w:t>PRECEP</w:t>
            </w:r>
            <w:r>
              <w:rPr>
                <w:rFonts w:ascii="Times New Roman" w:eastAsia="Times New Roman" w:hAnsi="Times New Roman" w:cs="Times New Roman"/>
                <w:b/>
                <w:color w:val="000000" w:themeColor="text1"/>
              </w:rPr>
              <w:t>T</w:t>
            </w:r>
          </w:p>
        </w:tc>
        <w:tc>
          <w:tcPr>
            <w:tcW w:w="1243" w:type="dxa"/>
          </w:tcPr>
          <w:p w14:paraId="09ECF475" w14:textId="77777777" w:rsidR="00214D31" w:rsidRPr="00E9321E" w:rsidRDefault="00214D31" w:rsidP="00785FCE">
            <w:pPr>
              <w:rPr>
                <w:rFonts w:eastAsia="Times New Roman"/>
                <w:color w:val="FF0000"/>
              </w:rPr>
            </w:pPr>
          </w:p>
        </w:tc>
      </w:tr>
      <w:tr w:rsidR="007730C9" w:rsidRPr="00E9321E" w14:paraId="3FAA18B6" w14:textId="77777777" w:rsidTr="00D0467D">
        <w:tc>
          <w:tcPr>
            <w:tcW w:w="531" w:type="dxa"/>
          </w:tcPr>
          <w:p w14:paraId="5C39A534" w14:textId="365F16C5" w:rsidR="007730C9" w:rsidRPr="006B7196" w:rsidRDefault="007730C9" w:rsidP="00785FCE">
            <w:pPr>
              <w:rPr>
                <w:rFonts w:ascii="Times New Roman" w:eastAsia="Times New Roman" w:hAnsi="Times New Roman" w:cs="Times New Roman"/>
                <w:color w:val="000000" w:themeColor="text1"/>
              </w:rPr>
            </w:pPr>
          </w:p>
        </w:tc>
        <w:tc>
          <w:tcPr>
            <w:tcW w:w="8301" w:type="dxa"/>
          </w:tcPr>
          <w:p w14:paraId="67D5FB08" w14:textId="58E19692" w:rsidR="003F10FE" w:rsidRDefault="003F10FE" w:rsidP="00785FCE">
            <w:pPr>
              <w:rPr>
                <w:rFonts w:ascii="Times New Roman" w:eastAsia="Times New Roman" w:hAnsi="Times New Roman" w:cs="Times New Roman"/>
                <w:color w:val="FF0000"/>
              </w:rPr>
            </w:pPr>
            <w:r w:rsidRPr="002D24EC">
              <w:rPr>
                <w:rFonts w:ascii="Times New Roman" w:eastAsia="Times New Roman" w:hAnsi="Times New Roman" w:cs="Times New Roman"/>
                <w:color w:val="000000" w:themeColor="text1"/>
              </w:rPr>
              <w:t xml:space="preserve">9.1 </w:t>
            </w:r>
            <w:r w:rsidR="007730C9" w:rsidRPr="002D24EC">
              <w:rPr>
                <w:rFonts w:ascii="Times New Roman" w:eastAsia="Times New Roman" w:hAnsi="Times New Roman" w:cs="Times New Roman"/>
                <w:color w:val="000000" w:themeColor="text1"/>
              </w:rPr>
              <w:t>Review</w:t>
            </w:r>
            <w:r w:rsidR="00D81F23" w:rsidRPr="002D24EC">
              <w:rPr>
                <w:rFonts w:ascii="Times New Roman" w:eastAsia="Times New Roman" w:hAnsi="Times New Roman" w:cs="Times New Roman"/>
                <w:color w:val="000000" w:themeColor="text1"/>
              </w:rPr>
              <w:t xml:space="preserve"> of</w:t>
            </w:r>
            <w:r w:rsidR="007730C9" w:rsidRPr="002D24EC">
              <w:rPr>
                <w:rFonts w:ascii="Times New Roman" w:eastAsia="Times New Roman" w:hAnsi="Times New Roman" w:cs="Times New Roman"/>
                <w:color w:val="000000" w:themeColor="text1"/>
              </w:rPr>
              <w:t xml:space="preserve"> Clerk’s salary for </w:t>
            </w:r>
            <w:r w:rsidR="00D81F23" w:rsidRPr="002D24EC">
              <w:rPr>
                <w:rFonts w:ascii="Times New Roman" w:eastAsia="Times New Roman" w:hAnsi="Times New Roman" w:cs="Times New Roman"/>
                <w:color w:val="000000" w:themeColor="text1"/>
              </w:rPr>
              <w:t>20</w:t>
            </w:r>
            <w:r w:rsidR="007730C9" w:rsidRPr="002D24EC">
              <w:rPr>
                <w:rFonts w:ascii="Times New Roman" w:eastAsia="Times New Roman" w:hAnsi="Times New Roman" w:cs="Times New Roman"/>
                <w:color w:val="000000" w:themeColor="text1"/>
              </w:rPr>
              <w:t>21-</w:t>
            </w:r>
            <w:r w:rsidR="00D81F23" w:rsidRPr="002D24EC">
              <w:rPr>
                <w:rFonts w:ascii="Times New Roman" w:eastAsia="Times New Roman" w:hAnsi="Times New Roman" w:cs="Times New Roman"/>
                <w:color w:val="000000" w:themeColor="text1"/>
              </w:rPr>
              <w:t>20</w:t>
            </w:r>
            <w:r w:rsidR="007730C9" w:rsidRPr="002D24EC">
              <w:rPr>
                <w:rFonts w:ascii="Times New Roman" w:eastAsia="Times New Roman" w:hAnsi="Times New Roman" w:cs="Times New Roman"/>
                <w:color w:val="000000" w:themeColor="text1"/>
              </w:rPr>
              <w:t>22.</w:t>
            </w:r>
            <w:r w:rsidR="002D24EC" w:rsidRPr="002D24EC">
              <w:rPr>
                <w:rFonts w:ascii="Times New Roman" w:eastAsia="Times New Roman" w:hAnsi="Times New Roman" w:cs="Times New Roman"/>
                <w:color w:val="000000" w:themeColor="text1"/>
              </w:rPr>
              <w:t xml:space="preserve"> Mr. Lenko</w:t>
            </w:r>
            <w:r w:rsidRPr="002D24EC">
              <w:rPr>
                <w:rFonts w:ascii="Times New Roman" w:eastAsia="Times New Roman" w:hAnsi="Times New Roman" w:cs="Times New Roman"/>
                <w:color w:val="000000" w:themeColor="text1"/>
              </w:rPr>
              <w:t xml:space="preserve"> proposed </w:t>
            </w:r>
            <w:r w:rsidR="00D81F23" w:rsidRPr="002D24EC">
              <w:rPr>
                <w:rFonts w:ascii="Times New Roman" w:eastAsia="Times New Roman" w:hAnsi="Times New Roman" w:cs="Times New Roman"/>
                <w:color w:val="000000" w:themeColor="text1"/>
              </w:rPr>
              <w:t>an increase of 5% as from April 2021, M</w:t>
            </w:r>
            <w:r w:rsidR="002D24EC" w:rsidRPr="002D24EC">
              <w:rPr>
                <w:rFonts w:ascii="Times New Roman" w:eastAsia="Times New Roman" w:hAnsi="Times New Roman" w:cs="Times New Roman"/>
                <w:color w:val="000000" w:themeColor="text1"/>
              </w:rPr>
              <w:t>r. Aket</w:t>
            </w:r>
            <w:r w:rsidRPr="002D24EC">
              <w:rPr>
                <w:rFonts w:ascii="Times New Roman" w:eastAsia="Times New Roman" w:hAnsi="Times New Roman" w:cs="Times New Roman"/>
                <w:color w:val="000000" w:themeColor="text1"/>
              </w:rPr>
              <w:t xml:space="preserve"> seconded</w:t>
            </w:r>
            <w:r w:rsidR="002D24EC" w:rsidRPr="002D24EC">
              <w:rPr>
                <w:rFonts w:ascii="Times New Roman" w:eastAsia="Times New Roman" w:hAnsi="Times New Roman" w:cs="Times New Roman"/>
                <w:color w:val="000000" w:themeColor="text1"/>
              </w:rPr>
              <w:t>,</w:t>
            </w:r>
            <w:r w:rsidRPr="002D24EC">
              <w:rPr>
                <w:rFonts w:ascii="Times New Roman" w:eastAsia="Times New Roman" w:hAnsi="Times New Roman" w:cs="Times New Roman"/>
                <w:color w:val="000000" w:themeColor="text1"/>
              </w:rPr>
              <w:t xml:space="preserve"> with all in agreement.</w:t>
            </w:r>
            <w:r w:rsidR="00012F3A" w:rsidRPr="002D24EC">
              <w:rPr>
                <w:rFonts w:ascii="Times New Roman" w:eastAsia="Times New Roman" w:hAnsi="Times New Roman" w:cs="Times New Roman"/>
                <w:color w:val="000000" w:themeColor="text1"/>
              </w:rPr>
              <w:t xml:space="preserve">  </w:t>
            </w:r>
            <w:r w:rsidR="002D24EC" w:rsidRPr="002D24EC">
              <w:rPr>
                <w:rFonts w:ascii="Times New Roman" w:eastAsia="Times New Roman" w:hAnsi="Times New Roman" w:cs="Times New Roman"/>
                <w:color w:val="000000" w:themeColor="text1"/>
              </w:rPr>
              <w:t xml:space="preserve">         </w:t>
            </w:r>
            <w:r w:rsidR="002D24EC" w:rsidRPr="002D24EC">
              <w:rPr>
                <w:rFonts w:ascii="Times New Roman" w:hAnsi="Times New Roman" w:cs="Times New Roman"/>
                <w:color w:val="000000" w:themeColor="text1"/>
                <w:sz w:val="16"/>
                <w:szCs w:val="16"/>
              </w:rPr>
              <w:t xml:space="preserve">     </w:t>
            </w:r>
            <w:r w:rsidR="00012F3A" w:rsidRPr="002D24EC">
              <w:rPr>
                <w:rFonts w:ascii="Times New Roman" w:hAnsi="Times New Roman" w:cs="Times New Roman"/>
                <w:color w:val="000000" w:themeColor="text1"/>
                <w:sz w:val="16"/>
                <w:szCs w:val="16"/>
              </w:rPr>
              <w:t xml:space="preserve"> </w:t>
            </w:r>
            <w:r w:rsidR="00012F3A" w:rsidRPr="00EE3214">
              <w:rPr>
                <w:rFonts w:ascii="Times New Roman" w:hAnsi="Times New Roman" w:cs="Times New Roman"/>
                <w:color w:val="000000" w:themeColor="text1"/>
                <w:sz w:val="16"/>
                <w:szCs w:val="16"/>
              </w:rPr>
              <w:t>LGA1972 s112</w:t>
            </w:r>
          </w:p>
          <w:p w14:paraId="6C0996D5" w14:textId="77777777" w:rsidR="00F525D1" w:rsidRDefault="003F10FE" w:rsidP="00785FCE">
            <w:pPr>
              <w:rPr>
                <w:rFonts w:ascii="Times New Roman" w:eastAsia="Times New Roman" w:hAnsi="Times New Roman" w:cs="Times New Roman"/>
                <w:color w:val="000000" w:themeColor="text1"/>
              </w:rPr>
            </w:pPr>
            <w:r w:rsidRPr="00D81F23">
              <w:rPr>
                <w:rFonts w:ascii="Times New Roman" w:eastAsia="Times New Roman" w:hAnsi="Times New Roman" w:cs="Times New Roman"/>
                <w:color w:val="000000" w:themeColor="text1"/>
              </w:rPr>
              <w:t xml:space="preserve">9.2 </w:t>
            </w:r>
            <w:r w:rsidR="007730C9" w:rsidRPr="00D81F23">
              <w:rPr>
                <w:rFonts w:ascii="Times New Roman" w:eastAsia="Times New Roman" w:hAnsi="Times New Roman" w:cs="Times New Roman"/>
                <w:color w:val="000000" w:themeColor="text1"/>
              </w:rPr>
              <w:t>To consider allocating funds to Prospect Road parking and tree planting.</w:t>
            </w:r>
            <w:r w:rsidRPr="00D81F23">
              <w:rPr>
                <w:rFonts w:ascii="Times New Roman" w:eastAsia="Times New Roman" w:hAnsi="Times New Roman" w:cs="Times New Roman"/>
                <w:color w:val="000000" w:themeColor="text1"/>
              </w:rPr>
              <w:t xml:space="preserve"> </w:t>
            </w:r>
          </w:p>
          <w:p w14:paraId="5C5B2DAA" w14:textId="2D114E3F" w:rsidR="007A0AFA" w:rsidRDefault="003F10FE" w:rsidP="00785FCE">
            <w:pPr>
              <w:rPr>
                <w:rFonts w:ascii="Times New Roman" w:eastAsia="Times New Roman" w:hAnsi="Times New Roman" w:cs="Times New Roman"/>
                <w:color w:val="000000" w:themeColor="text1"/>
              </w:rPr>
            </w:pPr>
            <w:r w:rsidRPr="00D81F23">
              <w:rPr>
                <w:rFonts w:ascii="Times New Roman" w:eastAsia="Times New Roman" w:hAnsi="Times New Roman" w:cs="Times New Roman"/>
                <w:color w:val="000000" w:themeColor="text1"/>
              </w:rPr>
              <w:t>M</w:t>
            </w:r>
            <w:r w:rsidR="00473148">
              <w:rPr>
                <w:rFonts w:ascii="Times New Roman" w:eastAsia="Times New Roman" w:hAnsi="Times New Roman" w:cs="Times New Roman"/>
                <w:color w:val="000000" w:themeColor="text1"/>
              </w:rPr>
              <w:t xml:space="preserve">rs. Long mentioned </w:t>
            </w:r>
            <w:r w:rsidR="00B9610E">
              <w:rPr>
                <w:rFonts w:ascii="Times New Roman" w:eastAsia="Times New Roman" w:hAnsi="Times New Roman" w:cs="Times New Roman"/>
                <w:color w:val="000000" w:themeColor="text1"/>
              </w:rPr>
              <w:t>tree planting on Prospe</w:t>
            </w:r>
            <w:r w:rsidR="0019190A">
              <w:rPr>
                <w:rFonts w:ascii="Times New Roman" w:eastAsia="Times New Roman" w:hAnsi="Times New Roman" w:cs="Times New Roman"/>
                <w:color w:val="000000" w:themeColor="text1"/>
              </w:rPr>
              <w:t>ct green, as suggested by Lee from</w:t>
            </w:r>
            <w:r w:rsidR="00B9610E">
              <w:rPr>
                <w:rFonts w:ascii="Times New Roman" w:eastAsia="Times New Roman" w:hAnsi="Times New Roman" w:cs="Times New Roman"/>
                <w:color w:val="000000" w:themeColor="text1"/>
              </w:rPr>
              <w:t xml:space="preserve"> MSDC.</w:t>
            </w:r>
            <w:r w:rsidRPr="00D81F23">
              <w:rPr>
                <w:rFonts w:ascii="Times New Roman" w:eastAsia="Times New Roman" w:hAnsi="Times New Roman" w:cs="Times New Roman"/>
                <w:color w:val="000000" w:themeColor="text1"/>
              </w:rPr>
              <w:t xml:space="preserve"> She also commented about funding of the parking in Prospect Road</w:t>
            </w:r>
            <w:r w:rsidR="00B9610E">
              <w:rPr>
                <w:rFonts w:ascii="Times New Roman" w:eastAsia="Times New Roman" w:hAnsi="Times New Roman" w:cs="Times New Roman"/>
                <w:color w:val="000000" w:themeColor="text1"/>
              </w:rPr>
              <w:t xml:space="preserve"> which MSDC would not </w:t>
            </w:r>
            <w:r w:rsidR="00D91C46">
              <w:rPr>
                <w:rFonts w:ascii="Times New Roman" w:eastAsia="Times New Roman" w:hAnsi="Times New Roman" w:cs="Times New Roman"/>
                <w:color w:val="000000" w:themeColor="text1"/>
              </w:rPr>
              <w:t xml:space="preserve">be </w:t>
            </w:r>
            <w:r w:rsidR="003E7C0E">
              <w:rPr>
                <w:rFonts w:ascii="Times New Roman" w:eastAsia="Times New Roman" w:hAnsi="Times New Roman" w:cs="Times New Roman"/>
                <w:color w:val="000000" w:themeColor="text1"/>
              </w:rPr>
              <w:t>considering</w:t>
            </w:r>
            <w:r w:rsidR="00473148">
              <w:rPr>
                <w:rFonts w:ascii="Times New Roman" w:eastAsia="Times New Roman" w:hAnsi="Times New Roman" w:cs="Times New Roman"/>
                <w:color w:val="000000" w:themeColor="text1"/>
              </w:rPr>
              <w:t xml:space="preserve"> until the New Y</w:t>
            </w:r>
            <w:r w:rsidR="00B9610E">
              <w:rPr>
                <w:rFonts w:ascii="Times New Roman" w:eastAsia="Times New Roman" w:hAnsi="Times New Roman" w:cs="Times New Roman"/>
                <w:color w:val="000000" w:themeColor="text1"/>
              </w:rPr>
              <w:t>ear.</w:t>
            </w:r>
            <w:r w:rsidR="00D81F23" w:rsidRPr="00D81F23">
              <w:rPr>
                <w:rFonts w:ascii="Times New Roman" w:eastAsia="Times New Roman" w:hAnsi="Times New Roman" w:cs="Times New Roman"/>
                <w:color w:val="000000" w:themeColor="text1"/>
              </w:rPr>
              <w:t xml:space="preserve"> She realized costings would be required and </w:t>
            </w:r>
            <w:r w:rsidR="00D91C46">
              <w:rPr>
                <w:rFonts w:ascii="Times New Roman" w:eastAsia="Times New Roman" w:hAnsi="Times New Roman" w:cs="Times New Roman"/>
                <w:color w:val="000000" w:themeColor="text1"/>
              </w:rPr>
              <w:t xml:space="preserve">possibly </w:t>
            </w:r>
            <w:r w:rsidR="0080547A">
              <w:rPr>
                <w:rFonts w:ascii="Times New Roman" w:eastAsia="Times New Roman" w:hAnsi="Times New Roman" w:cs="Times New Roman"/>
                <w:color w:val="000000" w:themeColor="text1"/>
              </w:rPr>
              <w:t>planning permission sought</w:t>
            </w:r>
            <w:r w:rsidR="00D81F23" w:rsidRPr="00D81F23">
              <w:rPr>
                <w:rFonts w:ascii="Times New Roman" w:eastAsia="Times New Roman" w:hAnsi="Times New Roman" w:cs="Times New Roman"/>
                <w:color w:val="000000" w:themeColor="text1"/>
              </w:rPr>
              <w:t>.</w:t>
            </w:r>
            <w:r w:rsidR="007A0AFA">
              <w:rPr>
                <w:rFonts w:ascii="Times New Roman" w:eastAsia="Times New Roman" w:hAnsi="Times New Roman" w:cs="Times New Roman"/>
                <w:color w:val="000000" w:themeColor="text1"/>
              </w:rPr>
              <w:t xml:space="preserve"> </w:t>
            </w:r>
          </w:p>
          <w:p w14:paraId="37E11BBE" w14:textId="548E115F" w:rsidR="00F525D1" w:rsidRPr="007A0AFA" w:rsidRDefault="007A0AFA" w:rsidP="00785FCE">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rPr>
              <w:t xml:space="preserve">                                                                                       </w:t>
            </w:r>
            <w:r w:rsidRPr="007A0AFA">
              <w:rPr>
                <w:rFonts w:ascii="Times New Roman" w:eastAsia="Times New Roman" w:hAnsi="Times New Roman" w:cs="Times New Roman"/>
                <w:color w:val="000000" w:themeColor="text1"/>
                <w:sz w:val="16"/>
                <w:szCs w:val="16"/>
              </w:rPr>
              <w:t>Road Traffic Regulation Act 1984 s57(1)(b)</w:t>
            </w:r>
          </w:p>
          <w:p w14:paraId="74BE2057" w14:textId="77777777" w:rsidR="00F525D1" w:rsidRDefault="00E14228"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9.3 </w:t>
            </w:r>
            <w:r w:rsidR="007730C9" w:rsidRPr="00E14228">
              <w:rPr>
                <w:rFonts w:ascii="Times New Roman" w:eastAsia="Times New Roman" w:hAnsi="Times New Roman" w:cs="Times New Roman"/>
                <w:color w:val="000000" w:themeColor="text1"/>
              </w:rPr>
              <w:t xml:space="preserve">To receive proposed budget Precept </w:t>
            </w:r>
            <w:r w:rsidR="007730C9" w:rsidRPr="006B7196">
              <w:rPr>
                <w:rFonts w:ascii="Times New Roman" w:eastAsia="Times New Roman" w:hAnsi="Times New Roman" w:cs="Times New Roman"/>
                <w:color w:val="000000" w:themeColor="text1"/>
              </w:rPr>
              <w:t>for discussion</w:t>
            </w:r>
            <w:r>
              <w:rPr>
                <w:rFonts w:ascii="Times New Roman" w:eastAsia="Times New Roman" w:hAnsi="Times New Roman" w:cs="Times New Roman"/>
                <w:color w:val="000000" w:themeColor="text1"/>
              </w:rPr>
              <w:t xml:space="preserve"> and finalization.  </w:t>
            </w:r>
          </w:p>
          <w:p w14:paraId="406E8D9D" w14:textId="77777777" w:rsidR="00F525D1" w:rsidRDefault="00E14228"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 Clerk had forwarded a proposed Precept for 21-22 for consideration </w:t>
            </w:r>
            <w:r w:rsidR="00F525D1">
              <w:rPr>
                <w:rFonts w:ascii="Times New Roman" w:eastAsia="Times New Roman" w:hAnsi="Times New Roman" w:cs="Times New Roman"/>
                <w:color w:val="000000" w:themeColor="text1"/>
              </w:rPr>
              <w:t xml:space="preserve">to remain </w:t>
            </w:r>
            <w:r>
              <w:rPr>
                <w:rFonts w:ascii="Times New Roman" w:eastAsia="Times New Roman" w:hAnsi="Times New Roman" w:cs="Times New Roman"/>
                <w:color w:val="000000" w:themeColor="text1"/>
              </w:rPr>
              <w:t xml:space="preserve">with the current precept of £22000. The </w:t>
            </w:r>
            <w:r w:rsidR="00F525D1">
              <w:rPr>
                <w:rFonts w:ascii="Times New Roman" w:eastAsia="Times New Roman" w:hAnsi="Times New Roman" w:cs="Times New Roman"/>
                <w:color w:val="000000" w:themeColor="text1"/>
              </w:rPr>
              <w:t>Council felt that at</w:t>
            </w:r>
            <w:r>
              <w:rPr>
                <w:rFonts w:ascii="Times New Roman" w:eastAsia="Times New Roman" w:hAnsi="Times New Roman" w:cs="Times New Roman"/>
                <w:color w:val="000000" w:themeColor="text1"/>
              </w:rPr>
              <w:t xml:space="preserve"> the current time the Precept should remain the same.  M</w:t>
            </w:r>
            <w:r w:rsidR="000F5B8C">
              <w:rPr>
                <w:rFonts w:ascii="Times New Roman" w:eastAsia="Times New Roman" w:hAnsi="Times New Roman" w:cs="Times New Roman"/>
                <w:color w:val="000000" w:themeColor="text1"/>
              </w:rPr>
              <w:t xml:space="preserve">r. Etchells-Butler </w:t>
            </w:r>
            <w:r>
              <w:rPr>
                <w:rFonts w:ascii="Times New Roman" w:eastAsia="Times New Roman" w:hAnsi="Times New Roman" w:cs="Times New Roman"/>
                <w:color w:val="000000" w:themeColor="text1"/>
              </w:rPr>
              <w:t xml:space="preserve">proposed </w:t>
            </w:r>
            <w:r w:rsidR="000F5B8C">
              <w:rPr>
                <w:rFonts w:ascii="Times New Roman" w:eastAsia="Times New Roman" w:hAnsi="Times New Roman" w:cs="Times New Roman"/>
                <w:color w:val="000000" w:themeColor="text1"/>
              </w:rPr>
              <w:t xml:space="preserve">the precept should remain the same this year </w:t>
            </w:r>
            <w:r>
              <w:rPr>
                <w:rFonts w:ascii="Times New Roman" w:eastAsia="Times New Roman" w:hAnsi="Times New Roman" w:cs="Times New Roman"/>
                <w:color w:val="000000" w:themeColor="text1"/>
              </w:rPr>
              <w:t>and M</w:t>
            </w:r>
            <w:r w:rsidR="00796476">
              <w:rPr>
                <w:rFonts w:ascii="Times New Roman" w:eastAsia="Times New Roman" w:hAnsi="Times New Roman" w:cs="Times New Roman"/>
                <w:color w:val="000000" w:themeColor="text1"/>
              </w:rPr>
              <w:t xml:space="preserve">r. Lenko </w:t>
            </w:r>
            <w:r>
              <w:rPr>
                <w:rFonts w:ascii="Times New Roman" w:eastAsia="Times New Roman" w:hAnsi="Times New Roman" w:cs="Times New Roman"/>
                <w:color w:val="000000" w:themeColor="text1"/>
              </w:rPr>
              <w:t>seconded</w:t>
            </w:r>
            <w:r w:rsidR="00F525D1">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with all in favour</w:t>
            </w:r>
            <w:r w:rsidR="00796476">
              <w:rPr>
                <w:rFonts w:ascii="Times New Roman" w:eastAsia="Times New Roman" w:hAnsi="Times New Roman" w:cs="Times New Roman"/>
                <w:color w:val="000000" w:themeColor="text1"/>
              </w:rPr>
              <w:t>.</w:t>
            </w:r>
            <w:r w:rsidR="000F5B8C">
              <w:rPr>
                <w:rFonts w:ascii="Times New Roman" w:eastAsia="Times New Roman" w:hAnsi="Times New Roman" w:cs="Times New Roman"/>
                <w:color w:val="000000" w:themeColor="text1"/>
              </w:rPr>
              <w:t xml:space="preserve">     </w:t>
            </w:r>
          </w:p>
          <w:p w14:paraId="033EE652" w14:textId="47DB1D68" w:rsidR="00BA1CE6" w:rsidRPr="000F5B8C" w:rsidRDefault="00F525D1"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BA1CE6" w:rsidRPr="00BA1CE6">
              <w:rPr>
                <w:rFonts w:ascii="Times New Roman" w:eastAsia="Times New Roman" w:hAnsi="Times New Roman" w:cs="Times New Roman"/>
                <w:color w:val="000000" w:themeColor="text1"/>
                <w:sz w:val="16"/>
                <w:szCs w:val="16"/>
              </w:rPr>
              <w:t>Local Government Finance Act 1992, s41</w:t>
            </w:r>
          </w:p>
        </w:tc>
        <w:tc>
          <w:tcPr>
            <w:tcW w:w="1243" w:type="dxa"/>
          </w:tcPr>
          <w:p w14:paraId="1F16904A" w14:textId="0A6A3802" w:rsidR="007730C9" w:rsidRDefault="007730C9" w:rsidP="00785FCE">
            <w:pPr>
              <w:rPr>
                <w:rFonts w:eastAsia="Times New Roman"/>
                <w:color w:val="000000" w:themeColor="text1"/>
              </w:rPr>
            </w:pPr>
          </w:p>
        </w:tc>
      </w:tr>
      <w:tr w:rsidR="00214D31" w:rsidRPr="00E9321E" w14:paraId="4E1D883F" w14:textId="77777777" w:rsidTr="00D0467D">
        <w:tc>
          <w:tcPr>
            <w:tcW w:w="531" w:type="dxa"/>
          </w:tcPr>
          <w:p w14:paraId="548596ED" w14:textId="5E00BFFD" w:rsidR="00214D31" w:rsidRPr="006B7196" w:rsidRDefault="00214D31"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10.  </w:t>
            </w:r>
          </w:p>
        </w:tc>
        <w:tc>
          <w:tcPr>
            <w:tcW w:w="8301" w:type="dxa"/>
          </w:tcPr>
          <w:p w14:paraId="23FBD93E" w14:textId="5DD2245A" w:rsidR="00214D31" w:rsidRPr="00214D31" w:rsidRDefault="00214D31" w:rsidP="00785FCE">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ACTION PLAN</w:t>
            </w:r>
          </w:p>
        </w:tc>
        <w:tc>
          <w:tcPr>
            <w:tcW w:w="1243" w:type="dxa"/>
          </w:tcPr>
          <w:p w14:paraId="0FC9DC85" w14:textId="77777777" w:rsidR="00214D31" w:rsidRDefault="00214D31" w:rsidP="00785FCE">
            <w:pPr>
              <w:rPr>
                <w:rFonts w:eastAsia="Times New Roman"/>
                <w:color w:val="000000" w:themeColor="text1"/>
              </w:rPr>
            </w:pPr>
          </w:p>
        </w:tc>
      </w:tr>
      <w:tr w:rsidR="007730C9" w:rsidRPr="00266B8F" w14:paraId="601E7441" w14:textId="77777777" w:rsidTr="00D0467D">
        <w:tc>
          <w:tcPr>
            <w:tcW w:w="531" w:type="dxa"/>
          </w:tcPr>
          <w:p w14:paraId="7B82E6F0" w14:textId="61C9698F" w:rsidR="007730C9" w:rsidRPr="00266B8F" w:rsidRDefault="007730C9" w:rsidP="00785FCE">
            <w:pPr>
              <w:rPr>
                <w:rFonts w:eastAsia="Times New Roman"/>
                <w:color w:val="000000" w:themeColor="text1"/>
              </w:rPr>
            </w:pPr>
          </w:p>
        </w:tc>
        <w:tc>
          <w:tcPr>
            <w:tcW w:w="8301" w:type="dxa"/>
          </w:tcPr>
          <w:p w14:paraId="070643AF" w14:textId="0E605BB8" w:rsidR="007730C9" w:rsidRPr="003A0696" w:rsidRDefault="002D59B8" w:rsidP="00074051">
            <w:pPr>
              <w:pStyle w:val="ListParagraph"/>
              <w:numPr>
                <w:ilvl w:val="1"/>
                <w:numId w:val="9"/>
              </w:numPr>
              <w:rPr>
                <w:color w:val="000000" w:themeColor="text1"/>
              </w:rPr>
            </w:pPr>
            <w:r w:rsidRPr="00E212CB">
              <w:rPr>
                <w:color w:val="000000" w:themeColor="text1"/>
              </w:rPr>
              <w:t xml:space="preserve">Train.  Mr. Lenko </w:t>
            </w:r>
            <w:r w:rsidR="00E17ACF">
              <w:rPr>
                <w:color w:val="000000" w:themeColor="text1"/>
              </w:rPr>
              <w:t xml:space="preserve">again </w:t>
            </w:r>
            <w:r w:rsidRPr="00E212CB">
              <w:rPr>
                <w:color w:val="000000" w:themeColor="text1"/>
              </w:rPr>
              <w:t>suggested a</w:t>
            </w:r>
            <w:r w:rsidR="00D81F23" w:rsidRPr="00E212CB">
              <w:rPr>
                <w:color w:val="000000" w:themeColor="text1"/>
              </w:rPr>
              <w:t xml:space="preserve"> simple</w:t>
            </w:r>
            <w:r w:rsidRPr="00E212CB">
              <w:rPr>
                <w:color w:val="000000" w:themeColor="text1"/>
              </w:rPr>
              <w:t>r</w:t>
            </w:r>
            <w:r w:rsidR="00D81F23" w:rsidRPr="00E212CB">
              <w:rPr>
                <w:color w:val="000000" w:themeColor="text1"/>
              </w:rPr>
              <w:t xml:space="preserve"> vers</w:t>
            </w:r>
            <w:r w:rsidR="00864914" w:rsidRPr="00E212CB">
              <w:rPr>
                <w:color w:val="000000" w:themeColor="text1"/>
              </w:rPr>
              <w:t>i</w:t>
            </w:r>
            <w:r w:rsidR="00E17ACF">
              <w:rPr>
                <w:color w:val="000000" w:themeColor="text1"/>
              </w:rPr>
              <w:t xml:space="preserve">on of the train </w:t>
            </w:r>
            <w:r w:rsidR="00074051">
              <w:rPr>
                <w:color w:val="000000" w:themeColor="text1"/>
              </w:rPr>
              <w:t xml:space="preserve">to </w:t>
            </w:r>
            <w:r w:rsidR="003046B8">
              <w:rPr>
                <w:color w:val="000000" w:themeColor="text1"/>
              </w:rPr>
              <w:t>be considered</w:t>
            </w:r>
            <w:r w:rsidR="00074051">
              <w:rPr>
                <w:color w:val="000000" w:themeColor="text1"/>
              </w:rPr>
              <w:t>,</w:t>
            </w:r>
            <w:r w:rsidR="003046B8">
              <w:rPr>
                <w:color w:val="000000" w:themeColor="text1"/>
              </w:rPr>
              <w:t xml:space="preserve"> with </w:t>
            </w:r>
            <w:r w:rsidR="00D81F23" w:rsidRPr="00E212CB">
              <w:rPr>
                <w:color w:val="000000" w:themeColor="text1"/>
              </w:rPr>
              <w:t>£8000-£10</w:t>
            </w:r>
            <w:r w:rsidR="003046B8">
              <w:rPr>
                <w:color w:val="000000" w:themeColor="text1"/>
              </w:rPr>
              <w:t xml:space="preserve">000 </w:t>
            </w:r>
            <w:r w:rsidR="00D81F23" w:rsidRPr="00E212CB">
              <w:rPr>
                <w:color w:val="000000" w:themeColor="text1"/>
              </w:rPr>
              <w:t>be</w:t>
            </w:r>
            <w:r w:rsidR="003046B8">
              <w:rPr>
                <w:color w:val="000000" w:themeColor="text1"/>
              </w:rPr>
              <w:t>ing</w:t>
            </w:r>
            <w:r w:rsidR="00D81F23" w:rsidRPr="00E212CB">
              <w:rPr>
                <w:color w:val="000000" w:themeColor="text1"/>
              </w:rPr>
              <w:t xml:space="preserve"> sought by sponsorship, with perhaps the Council only paying for the insurance. </w:t>
            </w:r>
            <w:r w:rsidR="00A11046">
              <w:rPr>
                <w:color w:val="000000" w:themeColor="text1"/>
              </w:rPr>
              <w:t xml:space="preserve">He felt the far end </w:t>
            </w:r>
            <w:r w:rsidR="00074051">
              <w:rPr>
                <w:color w:val="000000" w:themeColor="text1"/>
              </w:rPr>
              <w:t xml:space="preserve">of the field </w:t>
            </w:r>
            <w:r w:rsidR="00A11046">
              <w:rPr>
                <w:color w:val="000000" w:themeColor="text1"/>
              </w:rPr>
              <w:t xml:space="preserve">could then become a green area, thereby pacifying villagers. </w:t>
            </w:r>
            <w:r w:rsidR="00B01A9D">
              <w:rPr>
                <w:color w:val="000000" w:themeColor="text1"/>
              </w:rPr>
              <w:t xml:space="preserve">Mr. Sedgwick </w:t>
            </w:r>
            <w:r w:rsidR="00074051">
              <w:rPr>
                <w:color w:val="000000" w:themeColor="text1"/>
              </w:rPr>
              <w:t xml:space="preserve">said he </w:t>
            </w:r>
            <w:r w:rsidR="00813D6E">
              <w:rPr>
                <w:color w:val="000000" w:themeColor="text1"/>
              </w:rPr>
              <w:t xml:space="preserve">had been asked to raise this point and </w:t>
            </w:r>
            <w:r w:rsidR="00B01A9D">
              <w:rPr>
                <w:color w:val="000000" w:themeColor="text1"/>
              </w:rPr>
              <w:t>felt</w:t>
            </w:r>
            <w:r w:rsidR="00D81F23" w:rsidRPr="00E212CB">
              <w:rPr>
                <w:color w:val="000000" w:themeColor="text1"/>
              </w:rPr>
              <w:t xml:space="preserve"> that members of the public would be appeased with a minimal spend. </w:t>
            </w:r>
            <w:r w:rsidRPr="00E212CB">
              <w:rPr>
                <w:color w:val="000000" w:themeColor="text1"/>
              </w:rPr>
              <w:t xml:space="preserve">Mr. Lenko </w:t>
            </w:r>
            <w:r w:rsidR="006A490D">
              <w:rPr>
                <w:color w:val="000000" w:themeColor="text1"/>
              </w:rPr>
              <w:t>proposed</w:t>
            </w:r>
            <w:r w:rsidR="003046B8">
              <w:rPr>
                <w:color w:val="000000" w:themeColor="text1"/>
              </w:rPr>
              <w:t xml:space="preserve"> </w:t>
            </w:r>
            <w:r w:rsidR="00214938">
              <w:rPr>
                <w:color w:val="000000" w:themeColor="text1"/>
              </w:rPr>
              <w:t xml:space="preserve">a vote on the simpler option as he will need to put together </w:t>
            </w:r>
            <w:r w:rsidR="00074051">
              <w:rPr>
                <w:color w:val="000000" w:themeColor="text1"/>
              </w:rPr>
              <w:t>a Business Plan to apply for</w:t>
            </w:r>
            <w:r w:rsidR="00214938">
              <w:rPr>
                <w:color w:val="000000" w:themeColor="text1"/>
              </w:rPr>
              <w:t xml:space="preserve"> sponsorship</w:t>
            </w:r>
            <w:r w:rsidRPr="00E212CB">
              <w:rPr>
                <w:color w:val="000000" w:themeColor="text1"/>
              </w:rPr>
              <w:t>.</w:t>
            </w:r>
            <w:r w:rsidR="00EB3D27" w:rsidRPr="00E212CB">
              <w:rPr>
                <w:color w:val="000000" w:themeColor="text1"/>
              </w:rPr>
              <w:t xml:space="preserve"> Mr. Aket questioned value for money for £8</w:t>
            </w:r>
            <w:r w:rsidR="003046B8">
              <w:rPr>
                <w:color w:val="000000" w:themeColor="text1"/>
              </w:rPr>
              <w:t>000</w:t>
            </w:r>
            <w:r w:rsidR="00EB3D27" w:rsidRPr="00E212CB">
              <w:rPr>
                <w:color w:val="000000" w:themeColor="text1"/>
              </w:rPr>
              <w:t>-1</w:t>
            </w:r>
            <w:r w:rsidR="003046B8">
              <w:rPr>
                <w:color w:val="000000" w:themeColor="text1"/>
              </w:rPr>
              <w:t>0000</w:t>
            </w:r>
            <w:r w:rsidR="00EB3D27" w:rsidRPr="00E212CB">
              <w:rPr>
                <w:color w:val="000000" w:themeColor="text1"/>
              </w:rPr>
              <w:t>, for a simple track carrying 4 children at walking speed</w:t>
            </w:r>
            <w:r w:rsidR="000719BA">
              <w:rPr>
                <w:color w:val="000000" w:themeColor="text1"/>
              </w:rPr>
              <w:t xml:space="preserve"> only running </w:t>
            </w:r>
            <w:r w:rsidR="003046B8">
              <w:rPr>
                <w:color w:val="000000" w:themeColor="text1"/>
              </w:rPr>
              <w:t xml:space="preserve">certain weekends </w:t>
            </w:r>
            <w:r w:rsidR="000719BA">
              <w:rPr>
                <w:color w:val="000000" w:themeColor="text1"/>
              </w:rPr>
              <w:t>during the summ</w:t>
            </w:r>
            <w:r w:rsidR="003046B8">
              <w:rPr>
                <w:color w:val="000000" w:themeColor="text1"/>
              </w:rPr>
              <w:t>er months</w:t>
            </w:r>
            <w:r w:rsidR="00EB3D27" w:rsidRPr="00E212CB">
              <w:rPr>
                <w:color w:val="000000" w:themeColor="text1"/>
              </w:rPr>
              <w:t xml:space="preserve">.  </w:t>
            </w:r>
            <w:r w:rsidR="003006B4">
              <w:rPr>
                <w:color w:val="000000" w:themeColor="text1"/>
              </w:rPr>
              <w:t xml:space="preserve">Mrs. Tottie </w:t>
            </w:r>
            <w:r w:rsidR="004940BE">
              <w:rPr>
                <w:color w:val="000000" w:themeColor="text1"/>
              </w:rPr>
              <w:t xml:space="preserve">commented whether all aspects of the railway should be rethought. </w:t>
            </w:r>
            <w:r w:rsidR="00C118BC" w:rsidRPr="00E212CB">
              <w:rPr>
                <w:color w:val="000000" w:themeColor="text1"/>
              </w:rPr>
              <w:t>Mr. Sedgewick questioned whether the money could be better spent elsewhere</w:t>
            </w:r>
            <w:r w:rsidR="00F435E4">
              <w:rPr>
                <w:color w:val="000000" w:themeColor="text1"/>
              </w:rPr>
              <w:t>, i</w:t>
            </w:r>
            <w:r w:rsidR="005001BD">
              <w:rPr>
                <w:color w:val="000000" w:themeColor="text1"/>
              </w:rPr>
              <w:t>.</w:t>
            </w:r>
            <w:r w:rsidR="00F435E4">
              <w:rPr>
                <w:color w:val="000000" w:themeColor="text1"/>
              </w:rPr>
              <w:t>e</w:t>
            </w:r>
            <w:r w:rsidR="005001BD">
              <w:rPr>
                <w:color w:val="000000" w:themeColor="text1"/>
              </w:rPr>
              <w:t>.</w:t>
            </w:r>
            <w:r w:rsidR="00F435E4">
              <w:rPr>
                <w:color w:val="000000" w:themeColor="text1"/>
              </w:rPr>
              <w:t xml:space="preserve"> play equip</w:t>
            </w:r>
            <w:r w:rsidR="005001BD">
              <w:rPr>
                <w:color w:val="000000" w:themeColor="text1"/>
              </w:rPr>
              <w:t>m</w:t>
            </w:r>
            <w:r w:rsidR="00F435E4">
              <w:rPr>
                <w:color w:val="000000" w:themeColor="text1"/>
              </w:rPr>
              <w:t>ent</w:t>
            </w:r>
            <w:r w:rsidR="00C118BC" w:rsidRPr="00E212CB">
              <w:rPr>
                <w:color w:val="000000" w:themeColor="text1"/>
              </w:rPr>
              <w:t>.  Mr. Etchells-Butler felt this needed to be discussed in more detail and asked Mr. Lenko to draft a case and presentation for the next meeting</w:t>
            </w:r>
            <w:r w:rsidR="00990D8F">
              <w:rPr>
                <w:color w:val="000000" w:themeColor="text1"/>
              </w:rPr>
              <w:t xml:space="preserve">, and a </w:t>
            </w:r>
            <w:r w:rsidR="005001BD">
              <w:rPr>
                <w:color w:val="000000" w:themeColor="text1"/>
              </w:rPr>
              <w:t xml:space="preserve">final decision </w:t>
            </w:r>
            <w:r w:rsidR="00990D8F">
              <w:rPr>
                <w:color w:val="000000" w:themeColor="text1"/>
              </w:rPr>
              <w:t>then</w:t>
            </w:r>
            <w:r w:rsidR="005001BD">
              <w:rPr>
                <w:color w:val="000000" w:themeColor="text1"/>
              </w:rPr>
              <w:t xml:space="preserve"> to be</w:t>
            </w:r>
            <w:r w:rsidR="00990D8F">
              <w:rPr>
                <w:color w:val="000000" w:themeColor="text1"/>
              </w:rPr>
              <w:t xml:space="preserve"> taken</w:t>
            </w:r>
            <w:r w:rsidR="00C118BC" w:rsidRPr="00E212CB">
              <w:rPr>
                <w:color w:val="000000" w:themeColor="text1"/>
              </w:rPr>
              <w:t>. Mrs. Long stated when the project was initially announced there was little aware</w:t>
            </w:r>
            <w:r w:rsidR="006E6899">
              <w:rPr>
                <w:color w:val="000000" w:themeColor="text1"/>
              </w:rPr>
              <w:t>ness</w:t>
            </w:r>
            <w:r w:rsidR="00C118BC" w:rsidRPr="00E212CB">
              <w:rPr>
                <w:color w:val="000000" w:themeColor="text1"/>
              </w:rPr>
              <w:t xml:space="preserve"> of </w:t>
            </w:r>
            <w:r w:rsidR="003046B8">
              <w:rPr>
                <w:color w:val="000000" w:themeColor="text1"/>
              </w:rPr>
              <w:t xml:space="preserve">the </w:t>
            </w:r>
            <w:r w:rsidR="00C118BC" w:rsidRPr="00E212CB">
              <w:rPr>
                <w:color w:val="000000" w:themeColor="text1"/>
              </w:rPr>
              <w:t>full implications.</w:t>
            </w:r>
            <w:r w:rsidR="006E6899" w:rsidRPr="00462977">
              <w:rPr>
                <w:color w:val="000000" w:themeColor="text1"/>
                <w:sz w:val="16"/>
                <w:szCs w:val="16"/>
                <w:lang w:val="en-GB"/>
              </w:rPr>
              <w:t xml:space="preserve"> </w:t>
            </w:r>
            <w:r w:rsidR="003A0696">
              <w:rPr>
                <w:color w:val="000000" w:themeColor="text1"/>
                <w:sz w:val="16"/>
                <w:szCs w:val="16"/>
                <w:lang w:val="en-GB"/>
              </w:rPr>
              <w:t xml:space="preserve">                     </w:t>
            </w:r>
            <w:r w:rsidR="005001BD">
              <w:rPr>
                <w:color w:val="000000" w:themeColor="text1"/>
                <w:sz w:val="16"/>
                <w:szCs w:val="16"/>
                <w:lang w:val="en-GB"/>
              </w:rPr>
              <w:t xml:space="preserve">                                       </w:t>
            </w:r>
            <w:r w:rsidR="003A0696">
              <w:rPr>
                <w:color w:val="000000" w:themeColor="text1"/>
                <w:sz w:val="16"/>
                <w:szCs w:val="16"/>
                <w:lang w:val="en-GB"/>
              </w:rPr>
              <w:t xml:space="preserve">  </w:t>
            </w:r>
            <w:r w:rsidR="006E6899" w:rsidRPr="003A0696">
              <w:rPr>
                <w:color w:val="000000" w:themeColor="text1"/>
                <w:sz w:val="16"/>
                <w:szCs w:val="16"/>
                <w:lang w:val="en-GB"/>
              </w:rPr>
              <w:t>Local Government and Rating Act 1997, s31</w:t>
            </w:r>
          </w:p>
        </w:tc>
        <w:tc>
          <w:tcPr>
            <w:tcW w:w="1243" w:type="dxa"/>
          </w:tcPr>
          <w:p w14:paraId="165F4673" w14:textId="04F28B77" w:rsidR="007730C9" w:rsidRPr="00901719" w:rsidRDefault="00901719" w:rsidP="00785FCE">
            <w:pPr>
              <w:rPr>
                <w:rFonts w:ascii="Times New Roman" w:eastAsia="Times New Roman" w:hAnsi="Times New Roman" w:cs="Times New Roman"/>
                <w:color w:val="000000" w:themeColor="text1"/>
              </w:rPr>
            </w:pPr>
            <w:r w:rsidRPr="00901719">
              <w:rPr>
                <w:rFonts w:ascii="Times New Roman" w:eastAsia="Times New Roman" w:hAnsi="Times New Roman" w:cs="Times New Roman"/>
                <w:color w:val="000000" w:themeColor="text1"/>
              </w:rPr>
              <w:t>Mr. Lenko</w:t>
            </w:r>
          </w:p>
        </w:tc>
      </w:tr>
      <w:tr w:rsidR="001B6793" w:rsidRPr="00266B8F" w14:paraId="1DD1319C" w14:textId="77777777" w:rsidTr="00D0467D">
        <w:tc>
          <w:tcPr>
            <w:tcW w:w="531" w:type="dxa"/>
          </w:tcPr>
          <w:p w14:paraId="0CE00B24" w14:textId="27889AF5" w:rsidR="001B6793" w:rsidRPr="00266B8F" w:rsidRDefault="001B6793" w:rsidP="00785FCE">
            <w:pPr>
              <w:rPr>
                <w:rFonts w:eastAsia="Times New Roman"/>
                <w:color w:val="000000" w:themeColor="text1"/>
              </w:rPr>
            </w:pPr>
          </w:p>
        </w:tc>
        <w:tc>
          <w:tcPr>
            <w:tcW w:w="8301" w:type="dxa"/>
          </w:tcPr>
          <w:p w14:paraId="0A182678" w14:textId="7DE4A9B1" w:rsidR="001B6793" w:rsidRPr="00CA4CF0" w:rsidRDefault="001B6793" w:rsidP="00CA4CF0">
            <w:pPr>
              <w:pStyle w:val="ListParagraph"/>
              <w:numPr>
                <w:ilvl w:val="1"/>
                <w:numId w:val="9"/>
              </w:numPr>
              <w:rPr>
                <w:color w:val="000000" w:themeColor="text1"/>
              </w:rPr>
            </w:pPr>
            <w:r w:rsidRPr="001B6793">
              <w:rPr>
                <w:color w:val="000000" w:themeColor="text1"/>
              </w:rPr>
              <w:t>Mr. L</w:t>
            </w:r>
            <w:r w:rsidR="00431F0B">
              <w:rPr>
                <w:color w:val="000000" w:themeColor="text1"/>
              </w:rPr>
              <w:t>enko</w:t>
            </w:r>
            <w:bookmarkStart w:id="0" w:name="_GoBack"/>
            <w:bookmarkEnd w:id="0"/>
            <w:r w:rsidR="00CA4CF0">
              <w:rPr>
                <w:color w:val="000000" w:themeColor="text1"/>
              </w:rPr>
              <w:t xml:space="preserve"> stated </w:t>
            </w:r>
            <w:r w:rsidR="00901719">
              <w:rPr>
                <w:color w:val="000000" w:themeColor="text1"/>
              </w:rPr>
              <w:t xml:space="preserve">the locality grant </w:t>
            </w:r>
            <w:r w:rsidR="00C07238">
              <w:rPr>
                <w:color w:val="000000" w:themeColor="text1"/>
              </w:rPr>
              <w:t xml:space="preserve">received </w:t>
            </w:r>
            <w:r w:rsidR="00901719">
              <w:rPr>
                <w:color w:val="000000" w:themeColor="text1"/>
              </w:rPr>
              <w:t>will</w:t>
            </w:r>
            <w:r w:rsidR="00A31EFD">
              <w:rPr>
                <w:color w:val="000000" w:themeColor="text1"/>
              </w:rPr>
              <w:t xml:space="preserve"> fund two</w:t>
            </w:r>
            <w:r w:rsidR="008B0A82">
              <w:rPr>
                <w:color w:val="000000" w:themeColor="text1"/>
              </w:rPr>
              <w:t xml:space="preserve"> s</w:t>
            </w:r>
            <w:r w:rsidR="00C07238">
              <w:rPr>
                <w:color w:val="000000" w:themeColor="text1"/>
              </w:rPr>
              <w:t>peed</w:t>
            </w:r>
            <w:r w:rsidRPr="001B6793">
              <w:rPr>
                <w:color w:val="000000" w:themeColor="text1"/>
              </w:rPr>
              <w:t xml:space="preserve"> </w:t>
            </w:r>
            <w:r w:rsidR="00901719">
              <w:rPr>
                <w:color w:val="000000" w:themeColor="text1"/>
              </w:rPr>
              <w:t>activated</w:t>
            </w:r>
            <w:r w:rsidRPr="001B6793">
              <w:rPr>
                <w:color w:val="000000" w:themeColor="text1"/>
              </w:rPr>
              <w:t xml:space="preserve"> </w:t>
            </w:r>
            <w:r w:rsidRPr="00CA4CF0">
              <w:rPr>
                <w:color w:val="000000" w:themeColor="text1"/>
              </w:rPr>
              <w:t>devises, and he is awaiting</w:t>
            </w:r>
            <w:r w:rsidR="00C07238">
              <w:rPr>
                <w:color w:val="000000" w:themeColor="text1"/>
              </w:rPr>
              <w:t xml:space="preserve"> discussion</w:t>
            </w:r>
            <w:r w:rsidR="0015511F">
              <w:rPr>
                <w:color w:val="000000" w:themeColor="text1"/>
              </w:rPr>
              <w:t xml:space="preserve"> with the</w:t>
            </w:r>
            <w:r w:rsidR="00CA4CF0">
              <w:rPr>
                <w:color w:val="000000" w:themeColor="text1"/>
              </w:rPr>
              <w:t xml:space="preserve"> </w:t>
            </w:r>
            <w:r w:rsidRPr="00CA4CF0">
              <w:rPr>
                <w:color w:val="000000" w:themeColor="text1"/>
              </w:rPr>
              <w:t>inspector</w:t>
            </w:r>
            <w:r w:rsidR="003A0696">
              <w:rPr>
                <w:color w:val="000000" w:themeColor="text1"/>
              </w:rPr>
              <w:t xml:space="preserve"> for siting</w:t>
            </w:r>
            <w:r w:rsidR="0026069E">
              <w:rPr>
                <w:color w:val="000000" w:themeColor="text1"/>
              </w:rPr>
              <w:t xml:space="preserve">. Mr. Etchells-Butler </w:t>
            </w:r>
            <w:r w:rsidRPr="00CA4CF0">
              <w:rPr>
                <w:color w:val="000000" w:themeColor="text1"/>
              </w:rPr>
              <w:t>proposed purchase of</w:t>
            </w:r>
            <w:r w:rsidR="008B0A82">
              <w:rPr>
                <w:color w:val="000000" w:themeColor="text1"/>
              </w:rPr>
              <w:t xml:space="preserve"> 4 S</w:t>
            </w:r>
            <w:r w:rsidRPr="00CA4CF0">
              <w:rPr>
                <w:color w:val="000000" w:themeColor="text1"/>
              </w:rPr>
              <w:t xml:space="preserve">AD, </w:t>
            </w:r>
            <w:r w:rsidR="0026069E" w:rsidRPr="0026069E">
              <w:rPr>
                <w:color w:val="000000" w:themeColor="text1"/>
              </w:rPr>
              <w:t>Mr. Aket</w:t>
            </w:r>
            <w:r w:rsidRPr="0026069E">
              <w:rPr>
                <w:color w:val="000000" w:themeColor="text1"/>
              </w:rPr>
              <w:t xml:space="preserve"> </w:t>
            </w:r>
            <w:r w:rsidR="0026069E">
              <w:rPr>
                <w:color w:val="000000" w:themeColor="text1"/>
              </w:rPr>
              <w:t>s</w:t>
            </w:r>
            <w:r w:rsidRPr="00CA4CF0">
              <w:rPr>
                <w:color w:val="000000" w:themeColor="text1"/>
              </w:rPr>
              <w:t>econded</w:t>
            </w:r>
            <w:r w:rsidR="0026069E">
              <w:rPr>
                <w:color w:val="000000" w:themeColor="text1"/>
              </w:rPr>
              <w:t>,</w:t>
            </w:r>
            <w:r w:rsidRPr="00CA4CF0">
              <w:rPr>
                <w:color w:val="000000" w:themeColor="text1"/>
              </w:rPr>
              <w:t xml:space="preserve"> with all in favour.</w:t>
            </w:r>
            <w:r w:rsidR="006E1D85">
              <w:rPr>
                <w:color w:val="000000" w:themeColor="text1"/>
              </w:rPr>
              <w:t xml:space="preserve"> Mr. Sedgwick stated he is aware of these devices and can help if needed.</w:t>
            </w:r>
          </w:p>
        </w:tc>
        <w:tc>
          <w:tcPr>
            <w:tcW w:w="1243" w:type="dxa"/>
          </w:tcPr>
          <w:p w14:paraId="5B887A85" w14:textId="3D8A7D37" w:rsidR="001B6793" w:rsidRPr="00901719" w:rsidRDefault="00901719" w:rsidP="00785FCE">
            <w:pPr>
              <w:rPr>
                <w:rFonts w:ascii="Times New Roman" w:eastAsia="Times New Roman" w:hAnsi="Times New Roman" w:cs="Times New Roman"/>
                <w:color w:val="000000" w:themeColor="text1"/>
              </w:rPr>
            </w:pPr>
            <w:r w:rsidRPr="00901719">
              <w:rPr>
                <w:rFonts w:ascii="Times New Roman" w:eastAsia="Times New Roman" w:hAnsi="Times New Roman" w:cs="Times New Roman"/>
                <w:color w:val="000000" w:themeColor="text1"/>
              </w:rPr>
              <w:t>Mr. Lenko</w:t>
            </w:r>
          </w:p>
        </w:tc>
      </w:tr>
      <w:tr w:rsidR="00214D31" w:rsidRPr="00266B8F" w14:paraId="6D0A69A4" w14:textId="77777777" w:rsidTr="00D0467D">
        <w:tc>
          <w:tcPr>
            <w:tcW w:w="531" w:type="dxa"/>
          </w:tcPr>
          <w:p w14:paraId="171677C0" w14:textId="2B5749FE" w:rsidR="00214D31" w:rsidRPr="00214D31" w:rsidRDefault="00214D31" w:rsidP="00785FCE">
            <w:pPr>
              <w:rPr>
                <w:rFonts w:ascii="Times New Roman" w:eastAsia="Times New Roman" w:hAnsi="Times New Roman" w:cs="Times New Roman"/>
                <w:color w:val="000000" w:themeColor="text1"/>
              </w:rPr>
            </w:pPr>
            <w:r w:rsidRPr="00214D31">
              <w:rPr>
                <w:rFonts w:ascii="Times New Roman" w:eastAsia="Times New Roman" w:hAnsi="Times New Roman" w:cs="Times New Roman"/>
                <w:color w:val="000000" w:themeColor="text1"/>
              </w:rPr>
              <w:t>11.</w:t>
            </w:r>
          </w:p>
        </w:tc>
        <w:tc>
          <w:tcPr>
            <w:tcW w:w="8301" w:type="dxa"/>
          </w:tcPr>
          <w:p w14:paraId="53FCCC0D" w14:textId="76DA2F58" w:rsidR="00214D31" w:rsidRPr="00BB75F1" w:rsidRDefault="00214D31" w:rsidP="00214D31">
            <w:pPr>
              <w:rPr>
                <w:rFonts w:ascii="Times New Roman" w:hAnsi="Times New Roman" w:cs="Times New Roman"/>
                <w:b/>
                <w:color w:val="FF0000"/>
              </w:rPr>
            </w:pPr>
            <w:r w:rsidRPr="00BB75F1">
              <w:rPr>
                <w:rFonts w:ascii="Times New Roman" w:hAnsi="Times New Roman" w:cs="Times New Roman"/>
                <w:b/>
                <w:color w:val="000000" w:themeColor="text1"/>
              </w:rPr>
              <w:t>PLAY AREAS</w:t>
            </w:r>
          </w:p>
        </w:tc>
        <w:tc>
          <w:tcPr>
            <w:tcW w:w="1243" w:type="dxa"/>
          </w:tcPr>
          <w:p w14:paraId="242CFD9E" w14:textId="77777777" w:rsidR="00214D31" w:rsidRPr="00266B8F" w:rsidRDefault="00214D31" w:rsidP="00785FCE">
            <w:pPr>
              <w:rPr>
                <w:rFonts w:eastAsia="Times New Roman"/>
                <w:color w:val="000000" w:themeColor="text1"/>
              </w:rPr>
            </w:pPr>
          </w:p>
        </w:tc>
      </w:tr>
      <w:tr w:rsidR="0087460B" w:rsidRPr="00266B8F" w14:paraId="245689C6" w14:textId="77777777" w:rsidTr="00D0467D">
        <w:tc>
          <w:tcPr>
            <w:tcW w:w="531" w:type="dxa"/>
          </w:tcPr>
          <w:p w14:paraId="2BECCE12" w14:textId="77777777" w:rsidR="0087460B" w:rsidRPr="00214D31" w:rsidRDefault="0087460B" w:rsidP="00785FCE">
            <w:pPr>
              <w:rPr>
                <w:rFonts w:ascii="Times New Roman" w:eastAsia="Times New Roman" w:hAnsi="Times New Roman" w:cs="Times New Roman"/>
                <w:color w:val="000000" w:themeColor="text1"/>
              </w:rPr>
            </w:pPr>
          </w:p>
        </w:tc>
        <w:tc>
          <w:tcPr>
            <w:tcW w:w="8301" w:type="dxa"/>
          </w:tcPr>
          <w:p w14:paraId="36AA654D" w14:textId="75522C55" w:rsidR="0087460B" w:rsidRPr="0087460B" w:rsidRDefault="0087460B" w:rsidP="00214D31">
            <w:pPr>
              <w:pStyle w:val="ListParagraph"/>
              <w:numPr>
                <w:ilvl w:val="1"/>
                <w:numId w:val="10"/>
              </w:numPr>
              <w:rPr>
                <w:color w:val="000000" w:themeColor="text1"/>
              </w:rPr>
            </w:pPr>
            <w:r w:rsidRPr="00BB4CA1">
              <w:rPr>
                <w:color w:val="000000" w:themeColor="text1"/>
              </w:rPr>
              <w:t xml:space="preserve">Play area adjacent to Village Hall – general and repairs.  Mr. Lenko stated the concrete </w:t>
            </w:r>
            <w:r w:rsidR="0018059A">
              <w:rPr>
                <w:color w:val="000000" w:themeColor="text1"/>
              </w:rPr>
              <w:t xml:space="preserve">pad at the field entrance will </w:t>
            </w:r>
            <w:r w:rsidRPr="00BB4CA1">
              <w:rPr>
                <w:color w:val="000000" w:themeColor="text1"/>
              </w:rPr>
              <w:t>be put down</w:t>
            </w:r>
            <w:r w:rsidR="0018059A">
              <w:rPr>
                <w:color w:val="000000" w:themeColor="text1"/>
              </w:rPr>
              <w:t xml:space="preserve"> soon</w:t>
            </w:r>
            <w:r w:rsidRPr="00BB4CA1">
              <w:rPr>
                <w:color w:val="000000" w:themeColor="text1"/>
              </w:rPr>
              <w:t>. All equipment seemed OK at the moment.</w:t>
            </w:r>
          </w:p>
        </w:tc>
        <w:tc>
          <w:tcPr>
            <w:tcW w:w="1243" w:type="dxa"/>
          </w:tcPr>
          <w:p w14:paraId="41FD0FDE" w14:textId="312BFC4B" w:rsidR="0087460B" w:rsidRPr="0087460B" w:rsidRDefault="0087460B" w:rsidP="00785FCE">
            <w:pPr>
              <w:rPr>
                <w:rFonts w:ascii="Times New Roman" w:eastAsia="Times New Roman" w:hAnsi="Times New Roman" w:cs="Times New Roman"/>
                <w:color w:val="000000" w:themeColor="text1"/>
              </w:rPr>
            </w:pPr>
            <w:r w:rsidRPr="0087460B">
              <w:rPr>
                <w:rFonts w:ascii="Times New Roman" w:eastAsia="Times New Roman" w:hAnsi="Times New Roman" w:cs="Times New Roman"/>
                <w:color w:val="000000" w:themeColor="text1"/>
              </w:rPr>
              <w:t>Mr.Lenko</w:t>
            </w:r>
          </w:p>
        </w:tc>
      </w:tr>
      <w:tr w:rsidR="00BB4CA1" w:rsidRPr="00BB4CA1" w14:paraId="13366304" w14:textId="77777777" w:rsidTr="00D0467D">
        <w:tc>
          <w:tcPr>
            <w:tcW w:w="531" w:type="dxa"/>
          </w:tcPr>
          <w:p w14:paraId="0B5ED096" w14:textId="4EBE5509" w:rsidR="007730C9" w:rsidRPr="00BB4CA1" w:rsidRDefault="007730C9" w:rsidP="00785FCE">
            <w:pPr>
              <w:rPr>
                <w:rFonts w:ascii="Times New Roman" w:eastAsia="Times New Roman" w:hAnsi="Times New Roman" w:cs="Times New Roman"/>
                <w:color w:val="000000" w:themeColor="text1"/>
              </w:rPr>
            </w:pPr>
          </w:p>
        </w:tc>
        <w:tc>
          <w:tcPr>
            <w:tcW w:w="8301" w:type="dxa"/>
          </w:tcPr>
          <w:p w14:paraId="09C1E869" w14:textId="77777777" w:rsidR="007730C9" w:rsidRDefault="007730C9" w:rsidP="00BB4CA1">
            <w:pPr>
              <w:pStyle w:val="ListParagraph"/>
              <w:numPr>
                <w:ilvl w:val="1"/>
                <w:numId w:val="10"/>
              </w:numPr>
              <w:rPr>
                <w:color w:val="000000" w:themeColor="text1"/>
              </w:rPr>
            </w:pPr>
            <w:r w:rsidRPr="00BB4CA1">
              <w:rPr>
                <w:color w:val="000000" w:themeColor="text1"/>
              </w:rPr>
              <w:t>Play area in Prospect Road – general and repairs</w:t>
            </w:r>
            <w:r w:rsidR="00BB4CA1" w:rsidRPr="00BB4CA1">
              <w:rPr>
                <w:color w:val="000000" w:themeColor="text1"/>
              </w:rPr>
              <w:t>.  Mrs. Long stated the area is well used and appreciated by the children</w:t>
            </w:r>
            <w:r w:rsidR="00450BB1">
              <w:rPr>
                <w:color w:val="000000" w:themeColor="text1"/>
              </w:rPr>
              <w:t>, but new chains are needed on the swings</w:t>
            </w:r>
            <w:r w:rsidR="00BB4CA1" w:rsidRPr="00BB4CA1">
              <w:rPr>
                <w:color w:val="000000" w:themeColor="text1"/>
              </w:rPr>
              <w:t>.  She will investigate any additional equipment and report back to the Council</w:t>
            </w:r>
            <w:r w:rsidR="00450BB1">
              <w:rPr>
                <w:color w:val="000000" w:themeColor="text1"/>
              </w:rPr>
              <w:t>.</w:t>
            </w:r>
          </w:p>
          <w:p w14:paraId="2425DE0C" w14:textId="6C25AA73" w:rsidR="003E0006" w:rsidRPr="00BB4CA1" w:rsidRDefault="003E0006" w:rsidP="003E0006">
            <w:pPr>
              <w:pStyle w:val="ListParagraph"/>
              <w:ind w:left="420"/>
              <w:rPr>
                <w:color w:val="000000" w:themeColor="text1"/>
              </w:rPr>
            </w:pPr>
          </w:p>
        </w:tc>
        <w:tc>
          <w:tcPr>
            <w:tcW w:w="1243" w:type="dxa"/>
          </w:tcPr>
          <w:p w14:paraId="5BC44275" w14:textId="55EAF0FD" w:rsidR="007730C9" w:rsidRPr="00BB4CA1" w:rsidRDefault="0087460B"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Mrs. Long</w:t>
            </w:r>
          </w:p>
        </w:tc>
      </w:tr>
      <w:tr w:rsidR="00FC3621" w:rsidRPr="003F25AF" w14:paraId="76E7BE48" w14:textId="77777777" w:rsidTr="00D0467D">
        <w:tc>
          <w:tcPr>
            <w:tcW w:w="531" w:type="dxa"/>
          </w:tcPr>
          <w:p w14:paraId="40B8BC58" w14:textId="4B749698" w:rsidR="00FC3621" w:rsidRPr="003F25AF" w:rsidRDefault="00FC3621"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12. </w:t>
            </w:r>
          </w:p>
        </w:tc>
        <w:tc>
          <w:tcPr>
            <w:tcW w:w="8301" w:type="dxa"/>
          </w:tcPr>
          <w:p w14:paraId="0A1E4780" w14:textId="22CDC7BE" w:rsidR="00FC3621" w:rsidRPr="00BB75F1" w:rsidRDefault="00FC3621" w:rsidP="00FC3621">
            <w:pPr>
              <w:rPr>
                <w:rFonts w:ascii="Times New Roman" w:hAnsi="Times New Roman" w:cs="Times New Roman"/>
                <w:b/>
                <w:color w:val="FF0000"/>
              </w:rPr>
            </w:pPr>
            <w:r w:rsidRPr="00BB75F1">
              <w:rPr>
                <w:rFonts w:ascii="Times New Roman" w:hAnsi="Times New Roman" w:cs="Times New Roman"/>
                <w:b/>
                <w:color w:val="000000" w:themeColor="text1"/>
              </w:rPr>
              <w:t>CORRESPONDENCE</w:t>
            </w:r>
          </w:p>
        </w:tc>
        <w:tc>
          <w:tcPr>
            <w:tcW w:w="1243" w:type="dxa"/>
          </w:tcPr>
          <w:p w14:paraId="46A9B092" w14:textId="77777777" w:rsidR="00FC3621" w:rsidRPr="003F25AF" w:rsidRDefault="00FC3621" w:rsidP="00785FCE">
            <w:pPr>
              <w:rPr>
                <w:rFonts w:ascii="Times New Roman" w:eastAsia="Times New Roman" w:hAnsi="Times New Roman" w:cs="Times New Roman"/>
                <w:color w:val="000000" w:themeColor="text1"/>
              </w:rPr>
            </w:pPr>
          </w:p>
        </w:tc>
      </w:tr>
      <w:tr w:rsidR="003464A1" w:rsidRPr="003464A1" w14:paraId="1E8AD309" w14:textId="77777777" w:rsidTr="00D0467D">
        <w:tc>
          <w:tcPr>
            <w:tcW w:w="531" w:type="dxa"/>
          </w:tcPr>
          <w:p w14:paraId="28814222" w14:textId="7D2588FF" w:rsidR="007730C9" w:rsidRPr="003464A1" w:rsidRDefault="007730C9" w:rsidP="00FC3621">
            <w:pPr>
              <w:rPr>
                <w:rFonts w:ascii="Times New Roman" w:eastAsia="Times New Roman" w:hAnsi="Times New Roman" w:cs="Times New Roman"/>
                <w:color w:val="000000" w:themeColor="text1"/>
              </w:rPr>
            </w:pPr>
          </w:p>
        </w:tc>
        <w:tc>
          <w:tcPr>
            <w:tcW w:w="8301" w:type="dxa"/>
          </w:tcPr>
          <w:p w14:paraId="73C7FA62" w14:textId="2B526EE4" w:rsidR="007730C9" w:rsidRPr="003464A1" w:rsidRDefault="007730C9" w:rsidP="003464A1">
            <w:pPr>
              <w:pStyle w:val="ListParagraph"/>
              <w:numPr>
                <w:ilvl w:val="1"/>
                <w:numId w:val="11"/>
              </w:numPr>
              <w:rPr>
                <w:rFonts w:eastAsia="Times New Roman"/>
                <w:color w:val="000000" w:themeColor="text1"/>
              </w:rPr>
            </w:pPr>
            <w:r w:rsidRPr="003464A1">
              <w:rPr>
                <w:rFonts w:eastAsia="Times New Roman"/>
                <w:color w:val="000000" w:themeColor="text1"/>
              </w:rPr>
              <w:t>Tree Condition Sur</w:t>
            </w:r>
            <w:r w:rsidR="00E212CB" w:rsidRPr="003464A1">
              <w:rPr>
                <w:rFonts w:eastAsia="Times New Roman"/>
                <w:color w:val="000000" w:themeColor="text1"/>
              </w:rPr>
              <w:t>vey from Urban Forestry. A detailed inspection survey received with recommendations.</w:t>
            </w:r>
            <w:r w:rsidR="00D95A17" w:rsidRPr="003464A1">
              <w:rPr>
                <w:rFonts w:eastAsia="Times New Roman"/>
                <w:color w:val="000000" w:themeColor="text1"/>
              </w:rPr>
              <w:t xml:space="preserve"> The Clerk will seek quotes for the priority work needing to be undertaken.</w:t>
            </w:r>
          </w:p>
        </w:tc>
        <w:tc>
          <w:tcPr>
            <w:tcW w:w="1243" w:type="dxa"/>
          </w:tcPr>
          <w:p w14:paraId="59DD6C26" w14:textId="1474DC66" w:rsidR="007730C9" w:rsidRPr="003464A1" w:rsidRDefault="003464A1" w:rsidP="00785FCE">
            <w:pPr>
              <w:rPr>
                <w:rFonts w:ascii="Times New Roman" w:eastAsia="Times New Roman" w:hAnsi="Times New Roman" w:cs="Times New Roman"/>
                <w:color w:val="000000" w:themeColor="text1"/>
              </w:rPr>
            </w:pPr>
            <w:r w:rsidRPr="003464A1">
              <w:rPr>
                <w:rFonts w:ascii="Times New Roman" w:eastAsia="Times New Roman" w:hAnsi="Times New Roman" w:cs="Times New Roman"/>
                <w:color w:val="000000" w:themeColor="text1"/>
              </w:rPr>
              <w:t>Clerk</w:t>
            </w:r>
          </w:p>
        </w:tc>
      </w:tr>
      <w:tr w:rsidR="003464A1" w:rsidRPr="00971BE3" w14:paraId="3170484F" w14:textId="77777777" w:rsidTr="00D0467D">
        <w:tc>
          <w:tcPr>
            <w:tcW w:w="531" w:type="dxa"/>
          </w:tcPr>
          <w:p w14:paraId="092C1081" w14:textId="77777777" w:rsidR="003464A1" w:rsidRPr="00971BE3" w:rsidRDefault="003464A1" w:rsidP="00FC3621">
            <w:pPr>
              <w:rPr>
                <w:rFonts w:ascii="Times New Roman" w:eastAsia="Times New Roman" w:hAnsi="Times New Roman" w:cs="Times New Roman"/>
                <w:color w:val="000000" w:themeColor="text1"/>
              </w:rPr>
            </w:pPr>
          </w:p>
        </w:tc>
        <w:tc>
          <w:tcPr>
            <w:tcW w:w="8301" w:type="dxa"/>
          </w:tcPr>
          <w:p w14:paraId="5CB27CCE" w14:textId="77777777" w:rsidR="003464A1" w:rsidRPr="00BE62DA" w:rsidRDefault="003464A1" w:rsidP="00E212CB">
            <w:pPr>
              <w:pStyle w:val="ListParagraph"/>
              <w:numPr>
                <w:ilvl w:val="1"/>
                <w:numId w:val="11"/>
              </w:numPr>
              <w:rPr>
                <w:rFonts w:eastAsia="Times New Roman"/>
                <w:color w:val="000000" w:themeColor="text1"/>
              </w:rPr>
            </w:pPr>
            <w:r>
              <w:rPr>
                <w:rFonts w:eastAsia="Times New Roman"/>
                <w:color w:val="FF0000"/>
              </w:rPr>
              <w:t xml:space="preserve"> </w:t>
            </w:r>
            <w:r w:rsidRPr="00BE62DA">
              <w:rPr>
                <w:rFonts w:eastAsia="Times New Roman"/>
                <w:color w:val="000000" w:themeColor="text1"/>
              </w:rPr>
              <w:t>Email received from David Burt. Points of i</w:t>
            </w:r>
            <w:r w:rsidR="00A9748E" w:rsidRPr="00BE62DA">
              <w:rPr>
                <w:rFonts w:eastAsia="Times New Roman"/>
                <w:color w:val="000000" w:themeColor="text1"/>
              </w:rPr>
              <w:t>nformation for Parish Council.</w:t>
            </w:r>
          </w:p>
          <w:p w14:paraId="727DA5FC" w14:textId="44C32C84" w:rsidR="00A9748E" w:rsidRPr="00BE62DA" w:rsidRDefault="004F12B6" w:rsidP="00A9748E">
            <w:pPr>
              <w:pStyle w:val="ListParagraph"/>
              <w:ind w:left="420"/>
              <w:rPr>
                <w:rFonts w:eastAsia="Times New Roman"/>
                <w:color w:val="000000" w:themeColor="text1"/>
              </w:rPr>
            </w:pPr>
            <w:r w:rsidRPr="00BE62DA">
              <w:rPr>
                <w:rFonts w:eastAsia="Times New Roman"/>
                <w:color w:val="000000" w:themeColor="text1"/>
              </w:rPr>
              <w:t>Mr. Burt stated the field in Ashfield Road where th</w:t>
            </w:r>
            <w:r w:rsidR="00CB003E" w:rsidRPr="00BE62DA">
              <w:rPr>
                <w:rFonts w:eastAsia="Times New Roman"/>
                <w:color w:val="000000" w:themeColor="text1"/>
              </w:rPr>
              <w:t xml:space="preserve">e current development is taking place was historically known as Ashwarren. </w:t>
            </w:r>
            <w:r w:rsidRPr="00BE62DA">
              <w:rPr>
                <w:rFonts w:eastAsia="Times New Roman"/>
                <w:color w:val="000000" w:themeColor="text1"/>
              </w:rPr>
              <w:t xml:space="preserve">The Clerk will write to MSDC about </w:t>
            </w:r>
            <w:r w:rsidR="00CB003E" w:rsidRPr="00BE62DA">
              <w:rPr>
                <w:rFonts w:eastAsia="Times New Roman"/>
                <w:color w:val="000000" w:themeColor="text1"/>
              </w:rPr>
              <w:t>changing to this name.</w:t>
            </w:r>
          </w:p>
          <w:p w14:paraId="154DC726" w14:textId="601644B2" w:rsidR="00BE62DA" w:rsidRPr="00BE62DA" w:rsidRDefault="00BE62DA" w:rsidP="00A9748E">
            <w:pPr>
              <w:pStyle w:val="ListParagraph"/>
              <w:ind w:left="420"/>
              <w:rPr>
                <w:rFonts w:eastAsia="Times New Roman"/>
                <w:color w:val="000000" w:themeColor="text1"/>
              </w:rPr>
            </w:pPr>
            <w:r w:rsidRPr="00BE62DA">
              <w:rPr>
                <w:rFonts w:eastAsia="Times New Roman"/>
                <w:color w:val="000000" w:themeColor="text1"/>
              </w:rPr>
              <w:t>He stated his and other peoples’s interest in receiving trees.  The Clerk had replied to him that this was still in the planning stage with possible tree donations from MSDC.  Interest will be noted ready for when things progress further.</w:t>
            </w:r>
          </w:p>
          <w:p w14:paraId="7A81DF27" w14:textId="3DDB0A4A" w:rsidR="00BE62DA" w:rsidRPr="00E6671B" w:rsidRDefault="00BE62DA" w:rsidP="00E6671B">
            <w:pPr>
              <w:pStyle w:val="ListParagraph"/>
              <w:ind w:left="420"/>
              <w:rPr>
                <w:rFonts w:eastAsia="Times New Roman"/>
                <w:color w:val="000000" w:themeColor="text1"/>
              </w:rPr>
            </w:pPr>
            <w:r w:rsidRPr="00BE62DA">
              <w:rPr>
                <w:rFonts w:eastAsia="Times New Roman"/>
                <w:color w:val="000000" w:themeColor="text1"/>
              </w:rPr>
              <w:t>With regard to flooding in the ditch near pre-school.  Mr. Walton stated a lot of the problem was the ditch to the rear of the properties being blocked or filled in.</w:t>
            </w:r>
            <w:r w:rsidR="00E6671B">
              <w:rPr>
                <w:rFonts w:eastAsia="Times New Roman"/>
                <w:color w:val="000000" w:themeColor="text1"/>
              </w:rPr>
              <w:t xml:space="preserve">  </w:t>
            </w:r>
            <w:r w:rsidRPr="00E6671B">
              <w:rPr>
                <w:rFonts w:eastAsia="Times New Roman"/>
                <w:color w:val="000000" w:themeColor="text1"/>
              </w:rPr>
              <w:t>The Clerk will reply to Mr. Burt.</w:t>
            </w:r>
          </w:p>
        </w:tc>
        <w:tc>
          <w:tcPr>
            <w:tcW w:w="1243" w:type="dxa"/>
          </w:tcPr>
          <w:p w14:paraId="635AE782" w14:textId="4739D91C" w:rsidR="003464A1" w:rsidRPr="00971BE3" w:rsidRDefault="00BF7E80"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w:t>
            </w:r>
          </w:p>
        </w:tc>
      </w:tr>
      <w:tr w:rsidR="00FC3621" w:rsidRPr="00971BE3" w14:paraId="5CD627A1" w14:textId="77777777" w:rsidTr="00D0467D">
        <w:tc>
          <w:tcPr>
            <w:tcW w:w="531" w:type="dxa"/>
          </w:tcPr>
          <w:p w14:paraId="35058444" w14:textId="7833E8D0" w:rsidR="00FC3621" w:rsidRPr="00971BE3" w:rsidRDefault="00FC3621"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8301" w:type="dxa"/>
          </w:tcPr>
          <w:p w14:paraId="2FAFF328" w14:textId="26598AAD" w:rsidR="00FC3621" w:rsidRPr="00622411" w:rsidRDefault="00622411" w:rsidP="00622411">
            <w:pPr>
              <w:rPr>
                <w:rFonts w:ascii="Times New Roman" w:hAnsi="Times New Roman" w:cs="Times New Roman"/>
                <w:b/>
                <w:color w:val="000000" w:themeColor="text1"/>
              </w:rPr>
            </w:pPr>
            <w:r w:rsidRPr="00622411">
              <w:rPr>
                <w:rFonts w:ascii="Times New Roman" w:hAnsi="Times New Roman" w:cs="Times New Roman"/>
                <w:b/>
                <w:color w:val="000000" w:themeColor="text1"/>
              </w:rPr>
              <w:t>Questions and Comments from Members and suggestions for next Zoom meeting.</w:t>
            </w:r>
          </w:p>
        </w:tc>
        <w:tc>
          <w:tcPr>
            <w:tcW w:w="1243" w:type="dxa"/>
          </w:tcPr>
          <w:p w14:paraId="0C0FFFD4" w14:textId="77777777" w:rsidR="00FC3621" w:rsidRPr="00971BE3" w:rsidRDefault="00FC3621" w:rsidP="00785FCE">
            <w:pPr>
              <w:rPr>
                <w:rFonts w:ascii="Times New Roman" w:eastAsia="Times New Roman" w:hAnsi="Times New Roman" w:cs="Times New Roman"/>
                <w:color w:val="000000" w:themeColor="text1"/>
              </w:rPr>
            </w:pPr>
          </w:p>
        </w:tc>
      </w:tr>
      <w:tr w:rsidR="000662BB" w:rsidRPr="00971BE3" w14:paraId="4E8C77E6" w14:textId="77777777" w:rsidTr="00D0467D">
        <w:tc>
          <w:tcPr>
            <w:tcW w:w="531" w:type="dxa"/>
          </w:tcPr>
          <w:p w14:paraId="67497A72" w14:textId="77777777" w:rsidR="000662BB" w:rsidRPr="0063347A" w:rsidRDefault="000662BB" w:rsidP="00785FCE">
            <w:pPr>
              <w:rPr>
                <w:rFonts w:ascii="Times New Roman" w:eastAsia="Times New Roman" w:hAnsi="Times New Roman" w:cs="Times New Roman"/>
                <w:color w:val="000000" w:themeColor="text1"/>
              </w:rPr>
            </w:pPr>
          </w:p>
        </w:tc>
        <w:tc>
          <w:tcPr>
            <w:tcW w:w="8301" w:type="dxa"/>
          </w:tcPr>
          <w:p w14:paraId="08EB4EF8" w14:textId="4C194ABE" w:rsidR="000662BB" w:rsidRPr="0063347A" w:rsidRDefault="0063347A" w:rsidP="00622411">
            <w:pPr>
              <w:rPr>
                <w:rFonts w:ascii="Times New Roman" w:hAnsi="Times New Roman" w:cs="Times New Roman"/>
                <w:color w:val="000000" w:themeColor="text1"/>
              </w:rPr>
            </w:pPr>
            <w:r w:rsidRPr="0063347A">
              <w:rPr>
                <w:rFonts w:ascii="Times New Roman" w:hAnsi="Times New Roman" w:cs="Times New Roman"/>
                <w:color w:val="000000" w:themeColor="text1"/>
              </w:rPr>
              <w:t xml:space="preserve">13.1 </w:t>
            </w:r>
            <w:r>
              <w:rPr>
                <w:rFonts w:ascii="Times New Roman" w:hAnsi="Times New Roman" w:cs="Times New Roman"/>
                <w:color w:val="000000" w:themeColor="text1"/>
              </w:rPr>
              <w:t>Mr. Etchells-Butler asked for the Council to discuss a Wildlife Policy</w:t>
            </w:r>
            <w:r w:rsidR="00C6633D">
              <w:rPr>
                <w:rFonts w:ascii="Times New Roman" w:hAnsi="Times New Roman" w:cs="Times New Roman"/>
                <w:color w:val="000000" w:themeColor="text1"/>
              </w:rPr>
              <w:t xml:space="preserve"> to encourage planting of trees, plants for bees etc. an</w:t>
            </w:r>
            <w:r w:rsidR="00384C9E">
              <w:rPr>
                <w:rFonts w:ascii="Times New Roman" w:hAnsi="Times New Roman" w:cs="Times New Roman"/>
                <w:color w:val="000000" w:themeColor="text1"/>
              </w:rPr>
              <w:t xml:space="preserve">d for this to be advertised to residents, with organisations also being involved. </w:t>
            </w:r>
            <w:r w:rsidR="00C6633D">
              <w:rPr>
                <w:rFonts w:ascii="Times New Roman" w:hAnsi="Times New Roman" w:cs="Times New Roman"/>
                <w:color w:val="000000" w:themeColor="text1"/>
              </w:rPr>
              <w:t>Mr. Sedgwick felt the children could be encourage to give suggestions, ideas, etc. Mr. Etchells-Butler felt the Council could liaise with the school but firstly needed a policy.</w:t>
            </w:r>
            <w:r>
              <w:rPr>
                <w:rFonts w:ascii="Times New Roman" w:hAnsi="Times New Roman" w:cs="Times New Roman"/>
                <w:color w:val="000000" w:themeColor="text1"/>
              </w:rPr>
              <w:t xml:space="preserve"> </w:t>
            </w:r>
          </w:p>
        </w:tc>
        <w:tc>
          <w:tcPr>
            <w:tcW w:w="1243" w:type="dxa"/>
          </w:tcPr>
          <w:p w14:paraId="4641349E" w14:textId="0C532AB8" w:rsidR="000662BB" w:rsidRPr="00971BE3" w:rsidRDefault="0063347A"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Agenda</w:t>
            </w:r>
          </w:p>
        </w:tc>
      </w:tr>
      <w:tr w:rsidR="007730C9" w:rsidRPr="003F25AF" w14:paraId="14948F7F" w14:textId="77777777" w:rsidTr="00D0467D">
        <w:tc>
          <w:tcPr>
            <w:tcW w:w="531" w:type="dxa"/>
          </w:tcPr>
          <w:p w14:paraId="4ECEC2F5" w14:textId="60D3FD71" w:rsidR="007730C9" w:rsidRPr="003F25AF" w:rsidRDefault="007730C9" w:rsidP="00785FCE">
            <w:pPr>
              <w:rPr>
                <w:rFonts w:ascii="Times New Roman" w:eastAsia="Times New Roman" w:hAnsi="Times New Roman" w:cs="Times New Roman"/>
                <w:color w:val="000000" w:themeColor="text1"/>
              </w:rPr>
            </w:pPr>
          </w:p>
        </w:tc>
        <w:tc>
          <w:tcPr>
            <w:tcW w:w="8301" w:type="dxa"/>
          </w:tcPr>
          <w:p w14:paraId="6D19FDCE" w14:textId="7868077C" w:rsidR="00F529E9" w:rsidRPr="003F25AF" w:rsidRDefault="00C6633D" w:rsidP="00785FCE">
            <w:pPr>
              <w:rPr>
                <w:rFonts w:ascii="Times New Roman" w:hAnsi="Times New Roman" w:cs="Times New Roman"/>
                <w:color w:val="000000" w:themeColor="text1"/>
              </w:rPr>
            </w:pPr>
            <w:r>
              <w:rPr>
                <w:rFonts w:ascii="Times New Roman" w:hAnsi="Times New Roman" w:cs="Times New Roman"/>
                <w:color w:val="000000" w:themeColor="text1"/>
              </w:rPr>
              <w:t>13.2</w:t>
            </w:r>
            <w:r w:rsidR="00622411">
              <w:rPr>
                <w:rFonts w:ascii="Times New Roman" w:hAnsi="Times New Roman" w:cs="Times New Roman"/>
                <w:color w:val="000000" w:themeColor="text1"/>
              </w:rPr>
              <w:t xml:space="preserve"> </w:t>
            </w:r>
            <w:r w:rsidR="00F529E9">
              <w:rPr>
                <w:rFonts w:ascii="Times New Roman" w:hAnsi="Times New Roman" w:cs="Times New Roman"/>
                <w:color w:val="000000" w:themeColor="text1"/>
              </w:rPr>
              <w:t>Mrs. Tottie</w:t>
            </w:r>
            <w:r w:rsidR="00007FCD">
              <w:rPr>
                <w:rFonts w:ascii="Times New Roman" w:hAnsi="Times New Roman" w:cs="Times New Roman"/>
                <w:color w:val="000000" w:themeColor="text1"/>
              </w:rPr>
              <w:t xml:space="preserve"> stated that the Old Forge would be knocked</w:t>
            </w:r>
            <w:r w:rsidR="00622411">
              <w:rPr>
                <w:rFonts w:ascii="Times New Roman" w:hAnsi="Times New Roman" w:cs="Times New Roman"/>
                <w:color w:val="000000" w:themeColor="text1"/>
              </w:rPr>
              <w:t xml:space="preserve"> </w:t>
            </w:r>
            <w:r w:rsidR="00901719">
              <w:rPr>
                <w:rFonts w:ascii="Times New Roman" w:hAnsi="Times New Roman" w:cs="Times New Roman"/>
                <w:color w:val="000000" w:themeColor="text1"/>
              </w:rPr>
              <w:t>down in January with</w:t>
            </w:r>
            <w:r w:rsidR="00007FCD">
              <w:rPr>
                <w:rFonts w:ascii="Times New Roman" w:hAnsi="Times New Roman" w:cs="Times New Roman"/>
                <w:color w:val="000000" w:themeColor="text1"/>
              </w:rPr>
              <w:t xml:space="preserve"> work </w:t>
            </w:r>
            <w:r w:rsidR="00901719">
              <w:rPr>
                <w:rFonts w:ascii="Times New Roman" w:hAnsi="Times New Roman" w:cs="Times New Roman"/>
                <w:color w:val="000000" w:themeColor="text1"/>
              </w:rPr>
              <w:t>commencing</w:t>
            </w:r>
            <w:r w:rsidR="00007FCD">
              <w:rPr>
                <w:rFonts w:ascii="Times New Roman" w:hAnsi="Times New Roman" w:cs="Times New Roman"/>
                <w:color w:val="000000" w:themeColor="text1"/>
              </w:rPr>
              <w:t xml:space="preserve"> in the area</w:t>
            </w:r>
            <w:r w:rsidR="00901719">
              <w:rPr>
                <w:rFonts w:ascii="Times New Roman" w:hAnsi="Times New Roman" w:cs="Times New Roman"/>
                <w:color w:val="000000" w:themeColor="text1"/>
              </w:rPr>
              <w:t>.</w:t>
            </w:r>
          </w:p>
        </w:tc>
        <w:tc>
          <w:tcPr>
            <w:tcW w:w="1243" w:type="dxa"/>
          </w:tcPr>
          <w:p w14:paraId="192AA8A5" w14:textId="138CCF04" w:rsidR="007730C9" w:rsidRPr="003F25AF" w:rsidRDefault="007730C9" w:rsidP="00785FCE">
            <w:pPr>
              <w:rPr>
                <w:rFonts w:ascii="Times New Roman" w:eastAsia="Times New Roman" w:hAnsi="Times New Roman" w:cs="Times New Roman"/>
                <w:color w:val="000000" w:themeColor="text1"/>
              </w:rPr>
            </w:pPr>
          </w:p>
        </w:tc>
      </w:tr>
      <w:tr w:rsidR="007730C9" w:rsidRPr="003F25AF" w14:paraId="164AFC77" w14:textId="77777777" w:rsidTr="00D0467D">
        <w:tc>
          <w:tcPr>
            <w:tcW w:w="531" w:type="dxa"/>
          </w:tcPr>
          <w:p w14:paraId="2251AE8A" w14:textId="56B9EC8C" w:rsidR="007730C9" w:rsidRPr="003F25AF" w:rsidRDefault="00FC3621"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r w:rsidR="007730C9" w:rsidRPr="003F25AF">
              <w:rPr>
                <w:rFonts w:ascii="Times New Roman" w:eastAsia="Times New Roman" w:hAnsi="Times New Roman" w:cs="Times New Roman"/>
                <w:color w:val="000000" w:themeColor="text1"/>
              </w:rPr>
              <w:t>.</w:t>
            </w:r>
          </w:p>
        </w:tc>
        <w:tc>
          <w:tcPr>
            <w:tcW w:w="8301" w:type="dxa"/>
          </w:tcPr>
          <w:p w14:paraId="32A1AED6" w14:textId="6B2C8CF8" w:rsidR="007730C9" w:rsidRPr="003F25AF" w:rsidRDefault="007730C9" w:rsidP="00785FCE">
            <w:pPr>
              <w:rPr>
                <w:rFonts w:ascii="Times New Roman" w:eastAsia="Times New Roman" w:hAnsi="Times New Roman" w:cs="Times New Roman"/>
                <w:color w:val="000000" w:themeColor="text1"/>
              </w:rPr>
            </w:pPr>
            <w:r w:rsidRPr="003F25AF">
              <w:rPr>
                <w:rFonts w:ascii="Times New Roman" w:eastAsia="Times New Roman" w:hAnsi="Times New Roman" w:cs="Times New Roman"/>
                <w:color w:val="000000" w:themeColor="text1"/>
              </w:rPr>
              <w:t>To resolve that under the Public Bodies (Admission to Meetings) Act 1960, the public be excluded from the meeting due to the confidential nature of the business to be discussed</w:t>
            </w:r>
            <w:r w:rsidR="002C3C98">
              <w:rPr>
                <w:rFonts w:ascii="Times New Roman" w:eastAsia="Times New Roman" w:hAnsi="Times New Roman" w:cs="Times New Roman"/>
                <w:color w:val="000000" w:themeColor="text1"/>
              </w:rPr>
              <w:t xml:space="preserve"> – none to be transacted.</w:t>
            </w:r>
            <w:r w:rsidRPr="003F25AF">
              <w:rPr>
                <w:rFonts w:ascii="Times New Roman" w:eastAsia="Times New Roman" w:hAnsi="Times New Roman" w:cs="Times New Roman"/>
                <w:color w:val="000000" w:themeColor="text1"/>
              </w:rPr>
              <w:t xml:space="preserve"> </w:t>
            </w:r>
          </w:p>
        </w:tc>
        <w:tc>
          <w:tcPr>
            <w:tcW w:w="1243" w:type="dxa"/>
          </w:tcPr>
          <w:p w14:paraId="7FBD2540" w14:textId="1BEE876D" w:rsidR="007730C9" w:rsidRPr="003F25AF" w:rsidRDefault="007730C9" w:rsidP="00785FCE">
            <w:pPr>
              <w:rPr>
                <w:rFonts w:ascii="Times New Roman" w:eastAsia="Times New Roman" w:hAnsi="Times New Roman" w:cs="Times New Roman"/>
                <w:color w:val="000000" w:themeColor="text1"/>
              </w:rPr>
            </w:pPr>
          </w:p>
        </w:tc>
      </w:tr>
      <w:tr w:rsidR="007730C9" w:rsidRPr="003F25AF" w14:paraId="1496FEBD" w14:textId="77777777" w:rsidTr="00D0467D">
        <w:tc>
          <w:tcPr>
            <w:tcW w:w="531" w:type="dxa"/>
          </w:tcPr>
          <w:p w14:paraId="55C43094" w14:textId="07A0BE0A" w:rsidR="007730C9" w:rsidRPr="003F25AF" w:rsidRDefault="007730C9" w:rsidP="00785FCE">
            <w:pPr>
              <w:rPr>
                <w:rFonts w:ascii="Times New Roman" w:eastAsia="Times New Roman" w:hAnsi="Times New Roman" w:cs="Times New Roman"/>
                <w:color w:val="000000" w:themeColor="text1"/>
              </w:rPr>
            </w:pPr>
            <w:r w:rsidRPr="003F25AF">
              <w:rPr>
                <w:rFonts w:ascii="Times New Roman" w:eastAsia="Times New Roman" w:hAnsi="Times New Roman" w:cs="Times New Roman"/>
                <w:color w:val="000000" w:themeColor="text1"/>
              </w:rPr>
              <w:t>1</w:t>
            </w:r>
            <w:r w:rsidR="00FC3621">
              <w:rPr>
                <w:rFonts w:ascii="Times New Roman" w:eastAsia="Times New Roman" w:hAnsi="Times New Roman" w:cs="Times New Roman"/>
                <w:color w:val="000000" w:themeColor="text1"/>
              </w:rPr>
              <w:t>5</w:t>
            </w:r>
            <w:r w:rsidR="006224B2">
              <w:rPr>
                <w:rFonts w:ascii="Times New Roman" w:eastAsia="Times New Roman" w:hAnsi="Times New Roman" w:cs="Times New Roman"/>
                <w:color w:val="000000" w:themeColor="text1"/>
              </w:rPr>
              <w:t>.</w:t>
            </w:r>
          </w:p>
        </w:tc>
        <w:tc>
          <w:tcPr>
            <w:tcW w:w="8301" w:type="dxa"/>
          </w:tcPr>
          <w:p w14:paraId="62888551" w14:textId="44059B6B" w:rsidR="007730C9" w:rsidRPr="002C3C98" w:rsidRDefault="002C3C98" w:rsidP="00785FCE">
            <w:pPr>
              <w:rPr>
                <w:rFonts w:ascii="Times New Roman" w:eastAsia="Times New Roman" w:hAnsi="Times New Roman" w:cs="Times New Roman"/>
                <w:b/>
                <w:color w:val="000000" w:themeColor="text1"/>
              </w:rPr>
            </w:pPr>
            <w:r w:rsidRPr="002C3C98">
              <w:rPr>
                <w:rFonts w:ascii="Times New Roman" w:eastAsia="Times New Roman" w:hAnsi="Times New Roman" w:cs="Times New Roman"/>
                <w:b/>
                <w:color w:val="000000" w:themeColor="text1"/>
              </w:rPr>
              <w:t>To confirm the date of next</w:t>
            </w:r>
            <w:r w:rsidR="007730C9" w:rsidRPr="002C3C98">
              <w:rPr>
                <w:rFonts w:ascii="Times New Roman" w:eastAsia="Times New Roman" w:hAnsi="Times New Roman" w:cs="Times New Roman"/>
                <w:b/>
                <w:color w:val="000000" w:themeColor="text1"/>
              </w:rPr>
              <w:t xml:space="preserve"> meeting:</w:t>
            </w:r>
          </w:p>
          <w:p w14:paraId="2A6F4F51" w14:textId="203B4255" w:rsidR="007730C9" w:rsidRPr="003F25AF" w:rsidRDefault="00FC3621"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15.1 </w:t>
            </w:r>
            <w:r w:rsidR="007730C9" w:rsidRPr="00CE3D64">
              <w:rPr>
                <w:rFonts w:ascii="Times New Roman" w:eastAsia="Times New Roman" w:hAnsi="Times New Roman" w:cs="Times New Roman"/>
                <w:color w:val="000000" w:themeColor="text1"/>
              </w:rPr>
              <w:t>1</w:t>
            </w:r>
            <w:r w:rsidR="007730C9" w:rsidRPr="00CE3D64">
              <w:rPr>
                <w:rFonts w:ascii="Times New Roman" w:eastAsia="Times New Roman" w:hAnsi="Times New Roman" w:cs="Times New Roman"/>
                <w:color w:val="000000" w:themeColor="text1"/>
                <w:vertAlign w:val="superscript"/>
              </w:rPr>
              <w:t>st</w:t>
            </w:r>
            <w:r w:rsidR="007730C9" w:rsidRPr="00CE3D64">
              <w:rPr>
                <w:rFonts w:ascii="Times New Roman" w:eastAsia="Times New Roman" w:hAnsi="Times New Roman" w:cs="Times New Roman"/>
                <w:color w:val="000000" w:themeColor="text1"/>
              </w:rPr>
              <w:t xml:space="preserve"> February 2021 </w:t>
            </w:r>
            <w:r w:rsidR="007730C9" w:rsidRPr="003F25AF">
              <w:rPr>
                <w:rFonts w:ascii="Times New Roman" w:eastAsia="Times New Roman" w:hAnsi="Times New Roman" w:cs="Times New Roman"/>
                <w:color w:val="000000" w:themeColor="text1"/>
              </w:rPr>
              <w:t>–full Council Meeting –via zoom –commencing at 7.30pm</w:t>
            </w:r>
          </w:p>
        </w:tc>
        <w:tc>
          <w:tcPr>
            <w:tcW w:w="1243" w:type="dxa"/>
          </w:tcPr>
          <w:p w14:paraId="0B429691" w14:textId="28CE1234" w:rsidR="007730C9" w:rsidRPr="003F25AF" w:rsidRDefault="007730C9" w:rsidP="00785FCE">
            <w:pPr>
              <w:rPr>
                <w:rFonts w:ascii="Times New Roman" w:eastAsia="Times New Roman" w:hAnsi="Times New Roman" w:cs="Times New Roman"/>
                <w:color w:val="FF0000"/>
              </w:rPr>
            </w:pPr>
          </w:p>
        </w:tc>
      </w:tr>
      <w:tr w:rsidR="007730C9" w:rsidRPr="003F25AF" w14:paraId="54C24EEB" w14:textId="77777777" w:rsidTr="00D0467D">
        <w:tc>
          <w:tcPr>
            <w:tcW w:w="531" w:type="dxa"/>
          </w:tcPr>
          <w:p w14:paraId="7FB745C3" w14:textId="0A2FA915" w:rsidR="007730C9" w:rsidRPr="003F25AF" w:rsidRDefault="00FC3621" w:rsidP="00785FC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r w:rsidR="007730C9" w:rsidRPr="003F25AF">
              <w:rPr>
                <w:rFonts w:ascii="Times New Roman" w:eastAsia="Times New Roman" w:hAnsi="Times New Roman" w:cs="Times New Roman"/>
                <w:color w:val="000000" w:themeColor="text1"/>
              </w:rPr>
              <w:t>.</w:t>
            </w:r>
          </w:p>
        </w:tc>
        <w:tc>
          <w:tcPr>
            <w:tcW w:w="8301" w:type="dxa"/>
          </w:tcPr>
          <w:p w14:paraId="34FC5761" w14:textId="51EDA210" w:rsidR="007730C9" w:rsidRPr="003F25AF" w:rsidRDefault="002C3C98" w:rsidP="00785FCE">
            <w:pPr>
              <w:rPr>
                <w:rFonts w:ascii="Times New Roman" w:eastAsia="Times New Roman" w:hAnsi="Times New Roman" w:cs="Times New Roman"/>
                <w:color w:val="000000" w:themeColor="text1"/>
              </w:rPr>
            </w:pPr>
            <w:r w:rsidRPr="00D50800">
              <w:rPr>
                <w:rFonts w:ascii="Times New Roman" w:eastAsia="Times New Roman" w:hAnsi="Times New Roman" w:cs="Times New Roman"/>
                <w:b/>
                <w:color w:val="000000" w:themeColor="text1"/>
              </w:rPr>
              <w:t>Close of the Meeting</w:t>
            </w:r>
            <w:r>
              <w:rPr>
                <w:rFonts w:ascii="Times New Roman" w:eastAsia="Times New Roman" w:hAnsi="Times New Roman" w:cs="Times New Roman"/>
                <w:color w:val="000000" w:themeColor="text1"/>
              </w:rPr>
              <w:t xml:space="preserve"> </w:t>
            </w:r>
            <w:r w:rsidRPr="00BD2BEB">
              <w:rPr>
                <w:rFonts w:ascii="Times New Roman" w:eastAsia="Times New Roman" w:hAnsi="Times New Roman" w:cs="Times New Roman"/>
                <w:b/>
                <w:color w:val="000000" w:themeColor="text1"/>
              </w:rPr>
              <w:t xml:space="preserve">- </w:t>
            </w:r>
            <w:r w:rsidRPr="00BD2BEB">
              <w:rPr>
                <w:rFonts w:ascii="Times New Roman" w:eastAsia="Times New Roman" w:hAnsi="Times New Roman" w:cs="Times New Roman"/>
              </w:rPr>
              <w:t xml:space="preserve">there being no other business the meeting was closed at </w:t>
            </w:r>
            <w:r>
              <w:rPr>
                <w:rFonts w:ascii="Times New Roman" w:eastAsia="Times New Roman" w:hAnsi="Times New Roman" w:cs="Times New Roman"/>
              </w:rPr>
              <w:t>20.38</w:t>
            </w:r>
          </w:p>
        </w:tc>
        <w:tc>
          <w:tcPr>
            <w:tcW w:w="1243" w:type="dxa"/>
          </w:tcPr>
          <w:p w14:paraId="4FB102B9" w14:textId="246F18AE" w:rsidR="007730C9" w:rsidRPr="003F25AF" w:rsidRDefault="007730C9" w:rsidP="00785FCE">
            <w:pPr>
              <w:rPr>
                <w:rFonts w:ascii="Times New Roman" w:eastAsia="Times New Roman" w:hAnsi="Times New Roman" w:cs="Times New Roman"/>
                <w:color w:val="000000" w:themeColor="text1"/>
              </w:rPr>
            </w:pPr>
          </w:p>
        </w:tc>
      </w:tr>
    </w:tbl>
    <w:p w14:paraId="6D2A11B8" w14:textId="77777777" w:rsidR="007730C9" w:rsidRDefault="007730C9" w:rsidP="007730C9"/>
    <w:p w14:paraId="01F6A1C7" w14:textId="77777777" w:rsidR="007730C9" w:rsidRDefault="007730C9" w:rsidP="007730C9"/>
    <w:p w14:paraId="6DA9125A" w14:textId="77777777" w:rsidR="007730C9" w:rsidRPr="007730C9" w:rsidRDefault="007730C9">
      <w:pPr>
        <w:rPr>
          <w:lang w:val="en-GB"/>
        </w:rPr>
      </w:pPr>
    </w:p>
    <w:sectPr w:rsidR="007730C9" w:rsidRPr="007730C9" w:rsidSect="00940FE1">
      <w:headerReference w:type="default" r:id="rId7"/>
      <w:foot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FF796" w14:textId="77777777" w:rsidR="003654C5" w:rsidRDefault="003654C5" w:rsidP="007730C9">
      <w:r>
        <w:separator/>
      </w:r>
    </w:p>
  </w:endnote>
  <w:endnote w:type="continuationSeparator" w:id="0">
    <w:p w14:paraId="2C85A8B2" w14:textId="77777777" w:rsidR="003654C5" w:rsidRDefault="003654C5" w:rsidP="00773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3265E" w14:textId="6E10641C" w:rsidR="00F63A98" w:rsidRPr="00883AAC" w:rsidRDefault="00F63A98" w:rsidP="00F63A98">
    <w:pPr>
      <w:rPr>
        <w:rFonts w:ascii="Times New Roman" w:eastAsia="Times New Roman" w:hAnsi="Times New Roman" w:cs="Times New Roman"/>
      </w:rPr>
    </w:pPr>
    <w:r w:rsidRPr="00883AAC">
      <w:rPr>
        <w:rFonts w:ascii="Times New Roman" w:eastAsia="Times New Roman" w:hAnsi="Times New Roman" w:cs="Times New Roman"/>
      </w:rPr>
      <w:t>So approved at the meeting</w:t>
    </w:r>
    <w:r>
      <w:rPr>
        <w:rFonts w:ascii="Times New Roman" w:eastAsia="Times New Roman" w:hAnsi="Times New Roman" w:cs="Times New Roman"/>
      </w:rPr>
      <w:t xml:space="preserve"> of 01.02.21</w:t>
    </w:r>
    <w:r w:rsidRPr="00883AAC">
      <w:rPr>
        <w:rFonts w:ascii="Times New Roman" w:eastAsia="Times New Roman" w:hAnsi="Times New Roman" w:cs="Times New Roman"/>
      </w:rPr>
      <w:t xml:space="preserve"> with agreement for minutes to be signed by the Chairman away from the meeting.</w:t>
    </w:r>
  </w:p>
  <w:p w14:paraId="725F7D48" w14:textId="7A041E4C" w:rsidR="00F63A98" w:rsidRDefault="00294A7D" w:rsidP="00F63A98">
    <w:pPr>
      <w:pStyle w:val="Footer"/>
      <w:rPr>
        <w:rFonts w:ascii="Times New Roman" w:hAnsi="Times New Roman" w:cs="Times New Roman"/>
      </w:rPr>
    </w:pPr>
    <w:r>
      <w:rPr>
        <w:rFonts w:ascii="Times New Roman" w:hAnsi="Times New Roman" w:cs="Times New Roman"/>
      </w:rPr>
      <w:t>108</w:t>
    </w:r>
    <w:r w:rsidR="00B9681A">
      <w:rPr>
        <w:rFonts w:ascii="Times New Roman" w:hAnsi="Times New Roman" w:cs="Times New Roman"/>
      </w:rPr>
      <w:t>/21</w:t>
    </w:r>
    <w:r w:rsidR="00F63A98" w:rsidRPr="00883AAC">
      <w:rPr>
        <w:rFonts w:ascii="Times New Roman" w:hAnsi="Times New Roman" w:cs="Times New Roman"/>
      </w:rPr>
      <w:t xml:space="preserve"> </w:t>
    </w:r>
  </w:p>
  <w:p w14:paraId="2BB3D9B6" w14:textId="54561610" w:rsidR="00F63A98" w:rsidRPr="00883AAC" w:rsidRDefault="00F63A98" w:rsidP="00F63A98">
    <w:pPr>
      <w:pStyle w:val="Footer"/>
      <w:rPr>
        <w:rFonts w:ascii="Times New Roman" w:hAnsi="Times New Roman" w:cs="Times New Roman"/>
      </w:rPr>
    </w:pPr>
    <w:r w:rsidRPr="00883AAC">
      <w:rPr>
        <w:rFonts w:ascii="Times New Roman" w:hAnsi="Times New Roman" w:cs="Times New Roman"/>
      </w:rPr>
      <w:t xml:space="preserve">                                </w:t>
    </w:r>
    <w:r>
      <w:rPr>
        <w:rFonts w:ascii="Times New Roman" w:hAnsi="Times New Roman" w:cs="Times New Roman"/>
      </w:rPr>
      <w:t xml:space="preserve">                        Signed</w:t>
    </w:r>
    <w:r w:rsidRPr="00883AAC">
      <w:rPr>
        <w:rFonts w:ascii="Times New Roman" w:hAnsi="Times New Roman" w:cs="Times New Roman"/>
      </w:rPr>
      <w:t>……………………………………………………..</w:t>
    </w:r>
  </w:p>
  <w:p w14:paraId="2DB3F4BC" w14:textId="77777777" w:rsidR="00F63A98" w:rsidRDefault="00F63A98" w:rsidP="00F63A98">
    <w:pPr>
      <w:pStyle w:val="Footer"/>
    </w:pPr>
  </w:p>
  <w:p w14:paraId="2CB5FAAD" w14:textId="77777777" w:rsidR="00F63A98" w:rsidRDefault="00F63A9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0AD01" w14:textId="77777777" w:rsidR="003654C5" w:rsidRDefault="003654C5" w:rsidP="007730C9">
      <w:r>
        <w:separator/>
      </w:r>
    </w:p>
  </w:footnote>
  <w:footnote w:type="continuationSeparator" w:id="0">
    <w:p w14:paraId="06F1B2DC" w14:textId="77777777" w:rsidR="003654C5" w:rsidRDefault="003654C5" w:rsidP="007730C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0191F" w14:textId="77777777" w:rsidR="007730C9" w:rsidRPr="007730C9" w:rsidRDefault="007730C9" w:rsidP="007730C9">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NORTON PARISH COUNCIL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03AD0"/>
    <w:multiLevelType w:val="multilevel"/>
    <w:tmpl w:val="12F0D5B6"/>
    <w:lvl w:ilvl="0">
      <w:start w:val="6"/>
      <w:numFmt w:val="decimal"/>
      <w:lvlText w:val="%1"/>
      <w:lvlJc w:val="left"/>
      <w:pPr>
        <w:ind w:left="360" w:hanging="360"/>
      </w:pPr>
      <w:rPr>
        <w:rFonts w:eastAsiaTheme="minorHAnsi" w:hint="default"/>
        <w:sz w:val="24"/>
      </w:rPr>
    </w:lvl>
    <w:lvl w:ilvl="1">
      <w:start w:val="5"/>
      <w:numFmt w:val="decimal"/>
      <w:lvlText w:val="%1.%2"/>
      <w:lvlJc w:val="left"/>
      <w:pPr>
        <w:ind w:left="360" w:hanging="360"/>
      </w:pPr>
      <w:rPr>
        <w:rFonts w:eastAsiaTheme="minorHAnsi" w:hint="default"/>
        <w:sz w:val="24"/>
      </w:rPr>
    </w:lvl>
    <w:lvl w:ilvl="2">
      <w:start w:val="1"/>
      <w:numFmt w:val="decimal"/>
      <w:lvlText w:val="%1.%2.%3"/>
      <w:lvlJc w:val="left"/>
      <w:pPr>
        <w:ind w:left="360" w:hanging="360"/>
      </w:pPr>
      <w:rPr>
        <w:rFonts w:eastAsiaTheme="minorHAnsi" w:hint="default"/>
        <w:sz w:val="24"/>
      </w:rPr>
    </w:lvl>
    <w:lvl w:ilvl="3">
      <w:start w:val="1"/>
      <w:numFmt w:val="decimal"/>
      <w:lvlText w:val="%1.%2.%3.%4"/>
      <w:lvlJc w:val="left"/>
      <w:pPr>
        <w:ind w:left="720" w:hanging="720"/>
      </w:pPr>
      <w:rPr>
        <w:rFonts w:eastAsiaTheme="minorHAnsi" w:hint="default"/>
        <w:sz w:val="24"/>
      </w:rPr>
    </w:lvl>
    <w:lvl w:ilvl="4">
      <w:start w:val="1"/>
      <w:numFmt w:val="decimal"/>
      <w:lvlText w:val="%1.%2.%3.%4.%5"/>
      <w:lvlJc w:val="left"/>
      <w:pPr>
        <w:ind w:left="720" w:hanging="720"/>
      </w:pPr>
      <w:rPr>
        <w:rFonts w:eastAsiaTheme="minorHAnsi" w:hint="default"/>
        <w:sz w:val="24"/>
      </w:rPr>
    </w:lvl>
    <w:lvl w:ilvl="5">
      <w:start w:val="1"/>
      <w:numFmt w:val="decimal"/>
      <w:lvlText w:val="%1.%2.%3.%4.%5.%6"/>
      <w:lvlJc w:val="left"/>
      <w:pPr>
        <w:ind w:left="720" w:hanging="720"/>
      </w:pPr>
      <w:rPr>
        <w:rFonts w:eastAsiaTheme="minorHAnsi" w:hint="default"/>
        <w:sz w:val="24"/>
      </w:rPr>
    </w:lvl>
    <w:lvl w:ilvl="6">
      <w:start w:val="1"/>
      <w:numFmt w:val="decimal"/>
      <w:lvlText w:val="%1.%2.%3.%4.%5.%6.%7"/>
      <w:lvlJc w:val="left"/>
      <w:pPr>
        <w:ind w:left="1080" w:hanging="1080"/>
      </w:pPr>
      <w:rPr>
        <w:rFonts w:eastAsiaTheme="minorHAnsi" w:hint="default"/>
        <w:sz w:val="24"/>
      </w:rPr>
    </w:lvl>
    <w:lvl w:ilvl="7">
      <w:start w:val="1"/>
      <w:numFmt w:val="decimal"/>
      <w:lvlText w:val="%1.%2.%3.%4.%5.%6.%7.%8"/>
      <w:lvlJc w:val="left"/>
      <w:pPr>
        <w:ind w:left="1080" w:hanging="1080"/>
      </w:pPr>
      <w:rPr>
        <w:rFonts w:eastAsiaTheme="minorHAnsi" w:hint="default"/>
        <w:sz w:val="24"/>
      </w:rPr>
    </w:lvl>
    <w:lvl w:ilvl="8">
      <w:start w:val="1"/>
      <w:numFmt w:val="decimal"/>
      <w:lvlText w:val="%1.%2.%3.%4.%5.%6.%7.%8.%9"/>
      <w:lvlJc w:val="left"/>
      <w:pPr>
        <w:ind w:left="1080" w:hanging="1080"/>
      </w:pPr>
      <w:rPr>
        <w:rFonts w:eastAsiaTheme="minorHAnsi" w:hint="default"/>
        <w:sz w:val="24"/>
      </w:rPr>
    </w:lvl>
  </w:abstractNum>
  <w:abstractNum w:abstractNumId="1">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37072"/>
    <w:multiLevelType w:val="hybridMultilevel"/>
    <w:tmpl w:val="D850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6D3404"/>
    <w:multiLevelType w:val="hybridMultilevel"/>
    <w:tmpl w:val="A3CA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4223E4"/>
    <w:multiLevelType w:val="multilevel"/>
    <w:tmpl w:val="21E0F9A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8CF579B"/>
    <w:multiLevelType w:val="hybridMultilevel"/>
    <w:tmpl w:val="331AC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601334"/>
    <w:multiLevelType w:val="hybridMultilevel"/>
    <w:tmpl w:val="4692A5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1F282A"/>
    <w:multiLevelType w:val="hybridMultilevel"/>
    <w:tmpl w:val="FF40C92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nsid w:val="6C7509E3"/>
    <w:multiLevelType w:val="multilevel"/>
    <w:tmpl w:val="FBCA12D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2516242"/>
    <w:multiLevelType w:val="hybridMultilevel"/>
    <w:tmpl w:val="E4644C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0A68C4"/>
    <w:multiLevelType w:val="multilevel"/>
    <w:tmpl w:val="D85496E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D1C5F35"/>
    <w:multiLevelType w:val="multilevel"/>
    <w:tmpl w:val="662624C6"/>
    <w:lvl w:ilvl="0">
      <w:start w:val="6"/>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2"/>
  </w:num>
  <w:num w:numId="2">
    <w:abstractNumId w:val="3"/>
  </w:num>
  <w:num w:numId="3">
    <w:abstractNumId w:val="5"/>
  </w:num>
  <w:num w:numId="4">
    <w:abstractNumId w:val="7"/>
  </w:num>
  <w:num w:numId="5">
    <w:abstractNumId w:val="1"/>
  </w:num>
  <w:num w:numId="6">
    <w:abstractNumId w:val="6"/>
  </w:num>
  <w:num w:numId="7">
    <w:abstractNumId w:val="9"/>
  </w:num>
  <w:num w:numId="8">
    <w:abstractNumId w:val="11"/>
  </w:num>
  <w:num w:numId="9">
    <w:abstractNumId w:val="10"/>
  </w:num>
  <w:num w:numId="10">
    <w:abstractNumId w:val="4"/>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0C9"/>
    <w:rsid w:val="00000A6C"/>
    <w:rsid w:val="00004C41"/>
    <w:rsid w:val="00007FCD"/>
    <w:rsid w:val="00012F3A"/>
    <w:rsid w:val="0003669C"/>
    <w:rsid w:val="00036D7F"/>
    <w:rsid w:val="00052E5A"/>
    <w:rsid w:val="000535A2"/>
    <w:rsid w:val="000662BB"/>
    <w:rsid w:val="00066BE3"/>
    <w:rsid w:val="000719BA"/>
    <w:rsid w:val="00074051"/>
    <w:rsid w:val="000B6D22"/>
    <w:rsid w:val="000E07C6"/>
    <w:rsid w:val="000E5589"/>
    <w:rsid w:val="000F3C1A"/>
    <w:rsid w:val="000F4CE0"/>
    <w:rsid w:val="000F5B8C"/>
    <w:rsid w:val="000F6747"/>
    <w:rsid w:val="001046A8"/>
    <w:rsid w:val="00105FCB"/>
    <w:rsid w:val="0011196B"/>
    <w:rsid w:val="0015511F"/>
    <w:rsid w:val="001614B4"/>
    <w:rsid w:val="00164B68"/>
    <w:rsid w:val="00172A47"/>
    <w:rsid w:val="00177590"/>
    <w:rsid w:val="0018059A"/>
    <w:rsid w:val="0019190A"/>
    <w:rsid w:val="001931E2"/>
    <w:rsid w:val="001B2AE1"/>
    <w:rsid w:val="001B6793"/>
    <w:rsid w:val="001C6EAD"/>
    <w:rsid w:val="001E0DD6"/>
    <w:rsid w:val="001F7C5A"/>
    <w:rsid w:val="00203607"/>
    <w:rsid w:val="00214938"/>
    <w:rsid w:val="00214D31"/>
    <w:rsid w:val="00220800"/>
    <w:rsid w:val="002274D0"/>
    <w:rsid w:val="00234691"/>
    <w:rsid w:val="00242696"/>
    <w:rsid w:val="00245541"/>
    <w:rsid w:val="00254F5D"/>
    <w:rsid w:val="0026069E"/>
    <w:rsid w:val="002760C4"/>
    <w:rsid w:val="00294A7D"/>
    <w:rsid w:val="002A1F3D"/>
    <w:rsid w:val="002B2CD6"/>
    <w:rsid w:val="002C169C"/>
    <w:rsid w:val="002C1FC7"/>
    <w:rsid w:val="002C3C98"/>
    <w:rsid w:val="002D24EC"/>
    <w:rsid w:val="002D59B8"/>
    <w:rsid w:val="002E7FF9"/>
    <w:rsid w:val="003006B4"/>
    <w:rsid w:val="003046B8"/>
    <w:rsid w:val="003112C8"/>
    <w:rsid w:val="00315B43"/>
    <w:rsid w:val="003464A1"/>
    <w:rsid w:val="003654C5"/>
    <w:rsid w:val="00366C17"/>
    <w:rsid w:val="00384C9E"/>
    <w:rsid w:val="003867D9"/>
    <w:rsid w:val="003A0696"/>
    <w:rsid w:val="003C0A51"/>
    <w:rsid w:val="003D22EF"/>
    <w:rsid w:val="003E0006"/>
    <w:rsid w:val="003E2842"/>
    <w:rsid w:val="003E7C0E"/>
    <w:rsid w:val="003F10FE"/>
    <w:rsid w:val="00407436"/>
    <w:rsid w:val="0042665B"/>
    <w:rsid w:val="00431F0B"/>
    <w:rsid w:val="004414B1"/>
    <w:rsid w:val="00450BB1"/>
    <w:rsid w:val="00462354"/>
    <w:rsid w:val="00473148"/>
    <w:rsid w:val="00485FD4"/>
    <w:rsid w:val="00487DB7"/>
    <w:rsid w:val="004940BE"/>
    <w:rsid w:val="004A4052"/>
    <w:rsid w:val="004A6ABD"/>
    <w:rsid w:val="004C4CF4"/>
    <w:rsid w:val="004D0548"/>
    <w:rsid w:val="004D70A7"/>
    <w:rsid w:val="004E2BC3"/>
    <w:rsid w:val="004E69DE"/>
    <w:rsid w:val="004F12B6"/>
    <w:rsid w:val="004F1835"/>
    <w:rsid w:val="005001BD"/>
    <w:rsid w:val="00521EE1"/>
    <w:rsid w:val="005239D0"/>
    <w:rsid w:val="005A1213"/>
    <w:rsid w:val="005D31C2"/>
    <w:rsid w:val="005D4D62"/>
    <w:rsid w:val="005D4DA8"/>
    <w:rsid w:val="005F7248"/>
    <w:rsid w:val="00602EF8"/>
    <w:rsid w:val="00605A80"/>
    <w:rsid w:val="00611CDC"/>
    <w:rsid w:val="0061588E"/>
    <w:rsid w:val="00621B5B"/>
    <w:rsid w:val="00622411"/>
    <w:rsid w:val="006224A7"/>
    <w:rsid w:val="006224B2"/>
    <w:rsid w:val="0062331C"/>
    <w:rsid w:val="00625778"/>
    <w:rsid w:val="0063347A"/>
    <w:rsid w:val="00656D9C"/>
    <w:rsid w:val="0066295F"/>
    <w:rsid w:val="00682A4B"/>
    <w:rsid w:val="00686E84"/>
    <w:rsid w:val="006874C9"/>
    <w:rsid w:val="0069755A"/>
    <w:rsid w:val="006A490D"/>
    <w:rsid w:val="006E1D85"/>
    <w:rsid w:val="006E6899"/>
    <w:rsid w:val="007070EA"/>
    <w:rsid w:val="0071394A"/>
    <w:rsid w:val="00717A4F"/>
    <w:rsid w:val="00734212"/>
    <w:rsid w:val="00742D95"/>
    <w:rsid w:val="0074652D"/>
    <w:rsid w:val="00747150"/>
    <w:rsid w:val="00747BB6"/>
    <w:rsid w:val="00751AAF"/>
    <w:rsid w:val="00754E7F"/>
    <w:rsid w:val="007730C9"/>
    <w:rsid w:val="00796476"/>
    <w:rsid w:val="007A0AFA"/>
    <w:rsid w:val="007B46CF"/>
    <w:rsid w:val="007D3B3A"/>
    <w:rsid w:val="007F7785"/>
    <w:rsid w:val="00801BCF"/>
    <w:rsid w:val="0080547A"/>
    <w:rsid w:val="00813D6E"/>
    <w:rsid w:val="008209A0"/>
    <w:rsid w:val="00824A48"/>
    <w:rsid w:val="00824DA1"/>
    <w:rsid w:val="0083496E"/>
    <w:rsid w:val="00842A7E"/>
    <w:rsid w:val="00864914"/>
    <w:rsid w:val="00866F35"/>
    <w:rsid w:val="0087376E"/>
    <w:rsid w:val="0087460B"/>
    <w:rsid w:val="008924DB"/>
    <w:rsid w:val="008B0A82"/>
    <w:rsid w:val="008C1AB6"/>
    <w:rsid w:val="008C24B6"/>
    <w:rsid w:val="008D5207"/>
    <w:rsid w:val="008F7582"/>
    <w:rsid w:val="00901719"/>
    <w:rsid w:val="009021A9"/>
    <w:rsid w:val="009121AE"/>
    <w:rsid w:val="00914FDB"/>
    <w:rsid w:val="00940FE1"/>
    <w:rsid w:val="00990D8F"/>
    <w:rsid w:val="009C1E0D"/>
    <w:rsid w:val="009C4ACC"/>
    <w:rsid w:val="009D0642"/>
    <w:rsid w:val="009D67DB"/>
    <w:rsid w:val="009D6A13"/>
    <w:rsid w:val="009E1105"/>
    <w:rsid w:val="009E2904"/>
    <w:rsid w:val="00A11046"/>
    <w:rsid w:val="00A11CC4"/>
    <w:rsid w:val="00A31EFD"/>
    <w:rsid w:val="00A9748E"/>
    <w:rsid w:val="00A97DCE"/>
    <w:rsid w:val="00AA2DED"/>
    <w:rsid w:val="00AC7167"/>
    <w:rsid w:val="00AD176F"/>
    <w:rsid w:val="00B01A9D"/>
    <w:rsid w:val="00B13CF2"/>
    <w:rsid w:val="00B16571"/>
    <w:rsid w:val="00B469E3"/>
    <w:rsid w:val="00B62EA9"/>
    <w:rsid w:val="00B65D04"/>
    <w:rsid w:val="00B72628"/>
    <w:rsid w:val="00B76B2D"/>
    <w:rsid w:val="00B9610E"/>
    <w:rsid w:val="00B9681A"/>
    <w:rsid w:val="00B970F0"/>
    <w:rsid w:val="00BA1CE6"/>
    <w:rsid w:val="00BB4CA1"/>
    <w:rsid w:val="00BB61ED"/>
    <w:rsid w:val="00BB75F1"/>
    <w:rsid w:val="00BE62DA"/>
    <w:rsid w:val="00BE74E2"/>
    <w:rsid w:val="00BF5A48"/>
    <w:rsid w:val="00BF7E80"/>
    <w:rsid w:val="00C07238"/>
    <w:rsid w:val="00C118BC"/>
    <w:rsid w:val="00C12D91"/>
    <w:rsid w:val="00C16012"/>
    <w:rsid w:val="00C31F72"/>
    <w:rsid w:val="00C4229F"/>
    <w:rsid w:val="00C6633D"/>
    <w:rsid w:val="00C714CF"/>
    <w:rsid w:val="00C75991"/>
    <w:rsid w:val="00C77690"/>
    <w:rsid w:val="00CA4CA4"/>
    <w:rsid w:val="00CA4CF0"/>
    <w:rsid w:val="00CB003E"/>
    <w:rsid w:val="00CD5776"/>
    <w:rsid w:val="00CE48E7"/>
    <w:rsid w:val="00CF257A"/>
    <w:rsid w:val="00D0467D"/>
    <w:rsid w:val="00D12C6B"/>
    <w:rsid w:val="00D14523"/>
    <w:rsid w:val="00D31AD3"/>
    <w:rsid w:val="00D325AB"/>
    <w:rsid w:val="00D3581D"/>
    <w:rsid w:val="00D4330B"/>
    <w:rsid w:val="00D50FD7"/>
    <w:rsid w:val="00D5590E"/>
    <w:rsid w:val="00D81F23"/>
    <w:rsid w:val="00D86CBA"/>
    <w:rsid w:val="00D91C46"/>
    <w:rsid w:val="00D92624"/>
    <w:rsid w:val="00D95A17"/>
    <w:rsid w:val="00DB37CD"/>
    <w:rsid w:val="00DB720A"/>
    <w:rsid w:val="00DC1672"/>
    <w:rsid w:val="00DC6BEB"/>
    <w:rsid w:val="00DC7290"/>
    <w:rsid w:val="00DE0FCA"/>
    <w:rsid w:val="00DF7F2C"/>
    <w:rsid w:val="00E03A98"/>
    <w:rsid w:val="00E14228"/>
    <w:rsid w:val="00E17ACF"/>
    <w:rsid w:val="00E17E00"/>
    <w:rsid w:val="00E212CB"/>
    <w:rsid w:val="00E27699"/>
    <w:rsid w:val="00E51999"/>
    <w:rsid w:val="00E6671B"/>
    <w:rsid w:val="00E73D14"/>
    <w:rsid w:val="00E77D2E"/>
    <w:rsid w:val="00E86594"/>
    <w:rsid w:val="00E94A06"/>
    <w:rsid w:val="00EB3D27"/>
    <w:rsid w:val="00EB53DB"/>
    <w:rsid w:val="00EB7D62"/>
    <w:rsid w:val="00ED33E2"/>
    <w:rsid w:val="00ED6127"/>
    <w:rsid w:val="00ED680E"/>
    <w:rsid w:val="00EE183B"/>
    <w:rsid w:val="00EE3214"/>
    <w:rsid w:val="00EE4548"/>
    <w:rsid w:val="00EE49E1"/>
    <w:rsid w:val="00EF30F8"/>
    <w:rsid w:val="00EF7C65"/>
    <w:rsid w:val="00F10A5D"/>
    <w:rsid w:val="00F17921"/>
    <w:rsid w:val="00F258F1"/>
    <w:rsid w:val="00F36159"/>
    <w:rsid w:val="00F435E4"/>
    <w:rsid w:val="00F525D1"/>
    <w:rsid w:val="00F529E9"/>
    <w:rsid w:val="00F63A98"/>
    <w:rsid w:val="00FB038B"/>
    <w:rsid w:val="00FC3621"/>
    <w:rsid w:val="00FF621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FBF3E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730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7730C9"/>
    <w:rPr>
      <w:rFonts w:ascii="Helvetica" w:hAnsi="Helvetica" w:cs="Times New Roman"/>
      <w:sz w:val="17"/>
      <w:szCs w:val="17"/>
    </w:rPr>
  </w:style>
  <w:style w:type="character" w:styleId="Hyperlink">
    <w:name w:val="Hyperlink"/>
    <w:basedOn w:val="DefaultParagraphFont"/>
    <w:uiPriority w:val="99"/>
    <w:unhideWhenUsed/>
    <w:rsid w:val="007730C9"/>
    <w:rPr>
      <w:color w:val="0000FF"/>
      <w:u w:val="single"/>
    </w:rPr>
  </w:style>
  <w:style w:type="table" w:styleId="TableGrid">
    <w:name w:val="Table Grid"/>
    <w:basedOn w:val="TableNormal"/>
    <w:uiPriority w:val="39"/>
    <w:rsid w:val="007730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730C9"/>
    <w:pPr>
      <w:ind w:left="720"/>
      <w:contextualSpacing/>
    </w:pPr>
    <w:rPr>
      <w:rFonts w:ascii="Times New Roman" w:hAnsi="Times New Roman" w:cs="Times New Roman"/>
    </w:rPr>
  </w:style>
  <w:style w:type="paragraph" w:styleId="Header">
    <w:name w:val="header"/>
    <w:basedOn w:val="Normal"/>
    <w:link w:val="HeaderChar"/>
    <w:unhideWhenUsed/>
    <w:rsid w:val="007730C9"/>
    <w:pPr>
      <w:tabs>
        <w:tab w:val="center" w:pos="4513"/>
        <w:tab w:val="right" w:pos="9026"/>
      </w:tabs>
    </w:pPr>
  </w:style>
  <w:style w:type="character" w:customStyle="1" w:styleId="HeaderChar">
    <w:name w:val="Header Char"/>
    <w:basedOn w:val="DefaultParagraphFont"/>
    <w:link w:val="Header"/>
    <w:rsid w:val="007730C9"/>
  </w:style>
  <w:style w:type="paragraph" w:styleId="Footer">
    <w:name w:val="footer"/>
    <w:basedOn w:val="Normal"/>
    <w:link w:val="FooterChar"/>
    <w:uiPriority w:val="99"/>
    <w:unhideWhenUsed/>
    <w:rsid w:val="007730C9"/>
    <w:pPr>
      <w:tabs>
        <w:tab w:val="center" w:pos="4513"/>
        <w:tab w:val="right" w:pos="9026"/>
      </w:tabs>
    </w:pPr>
  </w:style>
  <w:style w:type="character" w:customStyle="1" w:styleId="FooterChar">
    <w:name w:val="Footer Char"/>
    <w:basedOn w:val="DefaultParagraphFont"/>
    <w:link w:val="Footer"/>
    <w:uiPriority w:val="99"/>
    <w:rsid w:val="00773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528</TotalTime>
  <Pages>5</Pages>
  <Words>2098</Words>
  <Characters>11960</Characters>
  <Application>Microsoft Macintosh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181</cp:revision>
  <cp:lastPrinted>2021-02-03T13:09:00Z</cp:lastPrinted>
  <dcterms:created xsi:type="dcterms:W3CDTF">2021-01-04T15:13:00Z</dcterms:created>
  <dcterms:modified xsi:type="dcterms:W3CDTF">2022-02-10T11:58:00Z</dcterms:modified>
</cp:coreProperties>
</file>