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3471B" w14:textId="77777777" w:rsidR="00BC0414" w:rsidRDefault="00BC0414" w:rsidP="00BC0414">
      <w:pPr>
        <w:rPr>
          <w:rFonts w:ascii="Times New Roman" w:eastAsia="Times New Roman" w:hAnsi="Times New Roman" w:cs="Times New Roman"/>
          <w:b/>
          <w:color w:val="000000" w:themeColor="text1"/>
        </w:rPr>
      </w:pPr>
      <w:r w:rsidRPr="005353A9">
        <w:rPr>
          <w:rFonts w:ascii="Times New Roman" w:eastAsia="Times New Roman" w:hAnsi="Times New Roman" w:cs="Times New Roman"/>
          <w:b/>
          <w:color w:val="000000" w:themeColor="text1"/>
        </w:rPr>
        <w:t xml:space="preserve">PRESENT:  </w:t>
      </w:r>
    </w:p>
    <w:p w14:paraId="6D6B8F9A" w14:textId="77777777" w:rsidR="00BC0414" w:rsidRPr="005353A9" w:rsidRDefault="00BC0414" w:rsidP="00BC0414">
      <w:pPr>
        <w:rPr>
          <w:rFonts w:ascii="Times New Roman" w:eastAsia="Times New Roman" w:hAnsi="Times New Roman" w:cs="Times New Roman"/>
          <w:b/>
          <w:color w:val="000000" w:themeColor="text1"/>
        </w:rPr>
      </w:pPr>
      <w:r w:rsidRPr="005353A9">
        <w:rPr>
          <w:rFonts w:ascii="Times New Roman" w:eastAsia="Times New Roman" w:hAnsi="Times New Roman" w:cs="Times New Roman"/>
          <w:b/>
          <w:color w:val="000000" w:themeColor="text1"/>
        </w:rPr>
        <w:t xml:space="preserve">IN THE CHAIR: </w:t>
      </w:r>
      <w:r w:rsidRPr="005353A9">
        <w:rPr>
          <w:rFonts w:ascii="Times New Roman" w:eastAsia="Times New Roman" w:hAnsi="Times New Roman" w:cs="Times New Roman"/>
          <w:color w:val="000000" w:themeColor="text1"/>
        </w:rPr>
        <w:t>Mrs. S. Hill</w:t>
      </w:r>
    </w:p>
    <w:p w14:paraId="22873455" w14:textId="77777777" w:rsidR="00BC0414" w:rsidRDefault="00BC0414" w:rsidP="00BC0414">
      <w:pPr>
        <w:rPr>
          <w:rFonts w:ascii="Times New Roman" w:eastAsia="Times New Roman" w:hAnsi="Times New Roman" w:cs="Times New Roman"/>
          <w:color w:val="000000" w:themeColor="text1"/>
        </w:rPr>
      </w:pPr>
      <w:r w:rsidRPr="005353A9">
        <w:rPr>
          <w:rFonts w:ascii="Times New Roman" w:eastAsia="Times New Roman" w:hAnsi="Times New Roman" w:cs="Times New Roman"/>
          <w:color w:val="000000" w:themeColor="text1"/>
        </w:rPr>
        <w:t xml:space="preserve">Mr. B. </w:t>
      </w:r>
      <w:proofErr w:type="spellStart"/>
      <w:r w:rsidRPr="005353A9">
        <w:rPr>
          <w:rFonts w:ascii="Times New Roman" w:eastAsia="Times New Roman" w:hAnsi="Times New Roman" w:cs="Times New Roman"/>
          <w:color w:val="000000" w:themeColor="text1"/>
        </w:rPr>
        <w:t>Aket</w:t>
      </w:r>
      <w:proofErr w:type="spellEnd"/>
      <w:r w:rsidRPr="005353A9">
        <w:rPr>
          <w:rFonts w:ascii="Times New Roman" w:eastAsia="Times New Roman" w:hAnsi="Times New Roman" w:cs="Times New Roman"/>
          <w:color w:val="000000" w:themeColor="text1"/>
        </w:rPr>
        <w:t xml:space="preserve">, Mr. J Bolus, </w:t>
      </w:r>
      <w:proofErr w:type="spellStart"/>
      <w:r w:rsidRPr="005353A9">
        <w:rPr>
          <w:rFonts w:ascii="Times New Roman" w:eastAsia="Times New Roman" w:hAnsi="Times New Roman" w:cs="Times New Roman"/>
          <w:color w:val="000000" w:themeColor="text1"/>
        </w:rPr>
        <w:t>Prof.</w:t>
      </w:r>
      <w:proofErr w:type="spellEnd"/>
      <w:r w:rsidRPr="005353A9">
        <w:rPr>
          <w:rFonts w:ascii="Times New Roman" w:eastAsia="Times New Roman" w:hAnsi="Times New Roman" w:cs="Times New Roman"/>
          <w:color w:val="000000" w:themeColor="text1"/>
        </w:rPr>
        <w:t xml:space="preserve"> K. </w:t>
      </w:r>
      <w:proofErr w:type="spellStart"/>
      <w:proofErr w:type="gramStart"/>
      <w:r w:rsidRPr="005353A9">
        <w:rPr>
          <w:rFonts w:ascii="Times New Roman" w:eastAsia="Times New Roman" w:hAnsi="Times New Roman" w:cs="Times New Roman"/>
          <w:color w:val="000000" w:themeColor="text1"/>
        </w:rPr>
        <w:t>Jaggard</w:t>
      </w:r>
      <w:proofErr w:type="spellEnd"/>
      <w:r w:rsidRPr="005353A9">
        <w:rPr>
          <w:rFonts w:ascii="Times New Roman" w:eastAsia="Times New Roman" w:hAnsi="Times New Roman" w:cs="Times New Roman"/>
          <w:color w:val="000000" w:themeColor="text1"/>
        </w:rPr>
        <w:t>,  Mr.</w:t>
      </w:r>
      <w:proofErr w:type="gramEnd"/>
      <w:r w:rsidRPr="005353A9">
        <w:rPr>
          <w:rFonts w:ascii="Times New Roman" w:eastAsia="Times New Roman" w:hAnsi="Times New Roman" w:cs="Times New Roman"/>
          <w:color w:val="000000" w:themeColor="text1"/>
        </w:rPr>
        <w:t xml:space="preserve"> J. Morgan, Mr. G. Walton</w:t>
      </w:r>
      <w:r>
        <w:rPr>
          <w:rFonts w:ascii="Times New Roman" w:eastAsia="Times New Roman" w:hAnsi="Times New Roman" w:cs="Times New Roman"/>
          <w:color w:val="000000" w:themeColor="text1"/>
        </w:rPr>
        <w:t xml:space="preserve">, </w:t>
      </w:r>
      <w:r w:rsidRPr="005353A9">
        <w:rPr>
          <w:rFonts w:ascii="Times New Roman" w:eastAsia="Times New Roman" w:hAnsi="Times New Roman" w:cs="Times New Roman"/>
          <w:color w:val="000000" w:themeColor="text1"/>
        </w:rPr>
        <w:t xml:space="preserve">Mrs. J. Rowland (Clerk)     </w:t>
      </w:r>
      <w:r>
        <w:rPr>
          <w:rFonts w:ascii="Times New Roman" w:eastAsia="Times New Roman" w:hAnsi="Times New Roman" w:cs="Times New Roman"/>
          <w:color w:val="000000" w:themeColor="text1"/>
        </w:rPr>
        <w:t xml:space="preserve"> </w:t>
      </w:r>
    </w:p>
    <w:p w14:paraId="5270FB02" w14:textId="4D486140" w:rsidR="00BC0414" w:rsidRPr="00417B5C" w:rsidRDefault="00BC0414" w:rsidP="00BC041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5353A9">
        <w:rPr>
          <w:rFonts w:ascii="Times New Roman" w:hAnsi="Times New Roman" w:cs="Times New Roman"/>
          <w:color w:val="000000" w:themeColor="text1"/>
          <w:sz w:val="16"/>
          <w:szCs w:val="16"/>
        </w:rPr>
        <w:t>LGA 1972 s12 para 40</w:t>
      </w:r>
      <w:r w:rsidRPr="005353A9">
        <w:rPr>
          <w:rFonts w:ascii="Times New Roman" w:hAnsi="Times New Roman" w:cs="Times New Roman"/>
          <w:sz w:val="16"/>
          <w:szCs w:val="16"/>
        </w:rPr>
        <w:t xml:space="preserve">   </w:t>
      </w:r>
    </w:p>
    <w:p w14:paraId="535A6380" w14:textId="77777777" w:rsidR="00BC0414" w:rsidRPr="005353A9" w:rsidRDefault="00BC0414" w:rsidP="00BC0414">
      <w:pPr>
        <w:rPr>
          <w:rFonts w:ascii="Times New Roman" w:hAnsi="Times New Roman" w:cs="Times New Roman"/>
        </w:rPr>
      </w:pPr>
      <w:r w:rsidRPr="005353A9">
        <w:rPr>
          <w:rFonts w:ascii="Times New Roman" w:hAnsi="Times New Roman" w:cs="Times New Roman"/>
        </w:rPr>
        <w:t xml:space="preserve">                               County Councillor A. </w:t>
      </w:r>
      <w:proofErr w:type="spellStart"/>
      <w:r w:rsidRPr="005353A9">
        <w:rPr>
          <w:rFonts w:ascii="Times New Roman" w:hAnsi="Times New Roman" w:cs="Times New Roman"/>
        </w:rPr>
        <w:t>Mellen</w:t>
      </w:r>
      <w:proofErr w:type="spellEnd"/>
    </w:p>
    <w:p w14:paraId="4DA8154B" w14:textId="7D499446" w:rsidR="00BC0414" w:rsidRDefault="00BC0414" w:rsidP="00BC0414">
      <w:pPr>
        <w:rPr>
          <w:rFonts w:ascii="Times New Roman" w:hAnsi="Times New Roman" w:cs="Times New Roman"/>
        </w:rPr>
      </w:pPr>
      <w:r w:rsidRPr="005353A9">
        <w:rPr>
          <w:rFonts w:ascii="Times New Roman" w:hAnsi="Times New Roman" w:cs="Times New Roman"/>
        </w:rPr>
        <w:t xml:space="preserve">                               District Councillor A. Davies.</w:t>
      </w:r>
    </w:p>
    <w:p w14:paraId="0ACA2C81" w14:textId="5A69AC60" w:rsidR="00BC0414" w:rsidRPr="005353A9" w:rsidRDefault="00BC0414" w:rsidP="00BC0414">
      <w:pPr>
        <w:rPr>
          <w:rFonts w:ascii="Times New Roman" w:hAnsi="Times New Roman" w:cs="Times New Roman"/>
        </w:rPr>
      </w:pPr>
      <w:r>
        <w:rPr>
          <w:rFonts w:ascii="Times New Roman" w:hAnsi="Times New Roman" w:cs="Times New Roman"/>
        </w:rPr>
        <w:t xml:space="preserve">                               One member of the public.</w:t>
      </w:r>
    </w:p>
    <w:p w14:paraId="3B75D828" w14:textId="722C1F33" w:rsidR="008C40B2" w:rsidRDefault="00BC0414">
      <w:pPr>
        <w:rPr>
          <w:rFonts w:ascii="Times New Roman" w:hAnsi="Times New Roman" w:cs="Times New Roman"/>
        </w:rPr>
      </w:pPr>
      <w:r w:rsidRPr="00BC0414">
        <w:rPr>
          <w:rFonts w:ascii="Times New Roman" w:hAnsi="Times New Roman" w:cs="Times New Roman"/>
          <w:b/>
        </w:rPr>
        <w:t>APOLOGIES</w:t>
      </w:r>
      <w:r w:rsidRPr="00BC0414">
        <w:rPr>
          <w:rFonts w:ascii="Times New Roman" w:hAnsi="Times New Roman" w:cs="Times New Roman"/>
        </w:rPr>
        <w:t>:  Mr.</w:t>
      </w:r>
      <w:r w:rsidR="00A30D74">
        <w:rPr>
          <w:rFonts w:ascii="Times New Roman" w:hAnsi="Times New Roman" w:cs="Times New Roman"/>
        </w:rPr>
        <w:t xml:space="preserve"> </w:t>
      </w:r>
      <w:r w:rsidRPr="00BC0414">
        <w:rPr>
          <w:rFonts w:ascii="Times New Roman" w:hAnsi="Times New Roman" w:cs="Times New Roman"/>
        </w:rPr>
        <w:t xml:space="preserve">R. </w:t>
      </w:r>
      <w:proofErr w:type="spellStart"/>
      <w:r w:rsidRPr="00BC0414">
        <w:rPr>
          <w:rFonts w:ascii="Times New Roman" w:hAnsi="Times New Roman" w:cs="Times New Roman"/>
        </w:rPr>
        <w:t>Lenko</w:t>
      </w:r>
      <w:proofErr w:type="spellEnd"/>
      <w:r w:rsidR="00B811A5">
        <w:rPr>
          <w:rFonts w:ascii="Times New Roman" w:hAnsi="Times New Roman" w:cs="Times New Roman"/>
        </w:rPr>
        <w:t>.</w:t>
      </w:r>
    </w:p>
    <w:p w14:paraId="5579F003" w14:textId="41F9883E" w:rsidR="00BC0414" w:rsidRPr="00BC0414" w:rsidRDefault="00BC0414">
      <w:pPr>
        <w:rPr>
          <w:rFonts w:ascii="Times New Roman" w:hAnsi="Times New Roman" w:cs="Times New Roman"/>
        </w:rPr>
      </w:pPr>
      <w:r w:rsidRPr="008B0B05">
        <w:rPr>
          <w:rFonts w:ascii="Times New Roman" w:hAnsi="Times New Roman" w:cs="Times New Roman"/>
        </w:rPr>
        <w:t>The Council consented to accept the apology and reasons, which will be recorded in the attendance register</w:t>
      </w:r>
    </w:p>
    <w:p w14:paraId="5635044A" w14:textId="1E3540EB" w:rsidR="008C40B2" w:rsidRPr="00780670" w:rsidRDefault="00BC0414">
      <w:pPr>
        <w:rPr>
          <w:rFonts w:ascii="Times New Roman" w:hAnsi="Times New Roman" w:cs="Times New Roman"/>
        </w:rPr>
      </w:pPr>
      <w:r w:rsidRPr="00BC0414">
        <w:rPr>
          <w:rFonts w:ascii="Times New Roman" w:hAnsi="Times New Roman" w:cs="Times New Roman"/>
        </w:rPr>
        <w:t xml:space="preserve">                        </w:t>
      </w:r>
      <w:r>
        <w:rPr>
          <w:rFonts w:ascii="Times New Roman" w:hAnsi="Times New Roman" w:cs="Times New Roman"/>
        </w:rPr>
        <w:t xml:space="preserve">   </w:t>
      </w:r>
      <w:r w:rsidRPr="00BC0414">
        <w:rPr>
          <w:rFonts w:ascii="Times New Roman" w:hAnsi="Times New Roman" w:cs="Times New Roman"/>
        </w:rPr>
        <w:t>District Councillor D. Bradbury</w:t>
      </w:r>
    </w:p>
    <w:tbl>
      <w:tblPr>
        <w:tblStyle w:val="TableGrid"/>
        <w:tblW w:w="0" w:type="auto"/>
        <w:tblLook w:val="04A0" w:firstRow="1" w:lastRow="0" w:firstColumn="1" w:lastColumn="0" w:noHBand="0" w:noVBand="1"/>
      </w:tblPr>
      <w:tblGrid>
        <w:gridCol w:w="562"/>
        <w:gridCol w:w="8364"/>
        <w:gridCol w:w="1417"/>
      </w:tblGrid>
      <w:tr w:rsidR="008C40B2" w14:paraId="1AE8BA6A" w14:textId="77777777" w:rsidTr="00F41AE4">
        <w:tc>
          <w:tcPr>
            <w:tcW w:w="562" w:type="dxa"/>
          </w:tcPr>
          <w:p w14:paraId="60525514" w14:textId="23A033F9" w:rsidR="008C40B2" w:rsidRDefault="008C40B2">
            <w:r>
              <w:t>1.</w:t>
            </w:r>
          </w:p>
        </w:tc>
        <w:tc>
          <w:tcPr>
            <w:tcW w:w="8364" w:type="dxa"/>
          </w:tcPr>
          <w:p w14:paraId="5196D1DB" w14:textId="1F2D4DF2" w:rsidR="008C40B2" w:rsidRDefault="008C40B2">
            <w:r w:rsidRPr="00DE5A88">
              <w:rPr>
                <w:rFonts w:ascii="Times New Roman" w:eastAsia="Times New Roman" w:hAnsi="Times New Roman" w:cs="Times New Roman"/>
                <w:color w:val="000000" w:themeColor="text1"/>
              </w:rPr>
              <w:t>Welcome and protocol</w:t>
            </w:r>
          </w:p>
        </w:tc>
        <w:tc>
          <w:tcPr>
            <w:tcW w:w="1417" w:type="dxa"/>
          </w:tcPr>
          <w:p w14:paraId="21FDA67C" w14:textId="77777777" w:rsidR="008C40B2" w:rsidRDefault="008C40B2"/>
        </w:tc>
      </w:tr>
      <w:tr w:rsidR="008C40B2" w14:paraId="377A15EC" w14:textId="77777777" w:rsidTr="00F41AE4">
        <w:tc>
          <w:tcPr>
            <w:tcW w:w="562" w:type="dxa"/>
          </w:tcPr>
          <w:p w14:paraId="6D444667" w14:textId="34ACDF74" w:rsidR="008C40B2" w:rsidRDefault="008C40B2">
            <w:r>
              <w:t>2.</w:t>
            </w:r>
          </w:p>
        </w:tc>
        <w:tc>
          <w:tcPr>
            <w:tcW w:w="8364" w:type="dxa"/>
          </w:tcPr>
          <w:p w14:paraId="358FCED9" w14:textId="77777777" w:rsidR="008C40B2" w:rsidRPr="00DE5A88" w:rsidRDefault="008C40B2" w:rsidP="008C40B2">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Declarations of pecuniary and local non-pecuniary interests</w:t>
            </w:r>
          </w:p>
          <w:p w14:paraId="68FF3A10" w14:textId="26CF4F4C" w:rsidR="008C40B2" w:rsidRPr="00DE5A88" w:rsidRDefault="008C40B2" w:rsidP="008C40B2">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DE5A88">
              <w:rPr>
                <w:rFonts w:ascii="Times New Roman" w:eastAsia="Times New Roman" w:hAnsi="Times New Roman" w:cs="Times New Roman"/>
                <w:color w:val="000000" w:themeColor="text1"/>
              </w:rPr>
              <w:t>inc.</w:t>
            </w:r>
            <w:proofErr w:type="spellEnd"/>
            <w:r w:rsidRPr="00DE5A88">
              <w:rPr>
                <w:rFonts w:ascii="Times New Roman" w:eastAsia="Times New Roman" w:hAnsi="Times New Roman" w:cs="Times New Roman"/>
                <w:color w:val="000000" w:themeColor="text1"/>
              </w:rPr>
              <w:t xml:space="preserve"> gifts of hospitality exceeding £25</w:t>
            </w:r>
            <w:r>
              <w:rPr>
                <w:rFonts w:ascii="Times New Roman" w:eastAsia="Times New Roman" w:hAnsi="Times New Roman" w:cs="Times New Roman"/>
                <w:color w:val="000000" w:themeColor="text1"/>
              </w:rPr>
              <w:t xml:space="preserve"> - none</w:t>
            </w:r>
            <w:r w:rsidRPr="00DE5A88">
              <w:rPr>
                <w:rFonts w:ascii="Times New Roman" w:eastAsia="Times New Roman" w:hAnsi="Times New Roman" w:cs="Times New Roman"/>
                <w:color w:val="000000" w:themeColor="text1"/>
              </w:rPr>
              <w:t xml:space="preserve"> </w:t>
            </w:r>
          </w:p>
          <w:p w14:paraId="226372D9" w14:textId="7B8AFFB8" w:rsidR="008C40B2" w:rsidRPr="00DE5A88" w:rsidRDefault="008C40B2" w:rsidP="008C40B2">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b) To receive declarations of lobbying for planning matters on the agenda</w:t>
            </w:r>
            <w:r>
              <w:rPr>
                <w:rFonts w:ascii="Times New Roman" w:eastAsia="Times New Roman" w:hAnsi="Times New Roman" w:cs="Times New Roman"/>
                <w:color w:val="000000" w:themeColor="text1"/>
              </w:rPr>
              <w:t xml:space="preserve"> - none</w:t>
            </w:r>
          </w:p>
          <w:p w14:paraId="6F4DCBB6" w14:textId="7D20DDC7" w:rsidR="008C40B2" w:rsidRDefault="008C40B2" w:rsidP="008C40B2">
            <w:r w:rsidRPr="00DE5A88">
              <w:rPr>
                <w:rFonts w:ascii="Times New Roman" w:eastAsia="Times New Roman" w:hAnsi="Times New Roman" w:cs="Times New Roman"/>
                <w:color w:val="000000" w:themeColor="text1"/>
              </w:rPr>
              <w:t>c)To receive requests for dispensations</w:t>
            </w:r>
            <w:r>
              <w:rPr>
                <w:rFonts w:ascii="Times New Roman" w:eastAsia="Times New Roman" w:hAnsi="Times New Roman" w:cs="Times New Roman"/>
                <w:color w:val="000000" w:themeColor="text1"/>
              </w:rPr>
              <w:t xml:space="preserve"> - none</w:t>
            </w:r>
          </w:p>
        </w:tc>
        <w:tc>
          <w:tcPr>
            <w:tcW w:w="1417" w:type="dxa"/>
          </w:tcPr>
          <w:p w14:paraId="168CED58" w14:textId="77777777" w:rsidR="008C40B2" w:rsidRDefault="008C40B2"/>
        </w:tc>
      </w:tr>
      <w:tr w:rsidR="008C40B2" w14:paraId="445B4F3A" w14:textId="77777777" w:rsidTr="00F41AE4">
        <w:tc>
          <w:tcPr>
            <w:tcW w:w="562" w:type="dxa"/>
          </w:tcPr>
          <w:p w14:paraId="61A7C71D" w14:textId="3AD35D3F" w:rsidR="008C40B2" w:rsidRDefault="008C40B2">
            <w:r>
              <w:t>3.</w:t>
            </w:r>
          </w:p>
        </w:tc>
        <w:tc>
          <w:tcPr>
            <w:tcW w:w="8364" w:type="dxa"/>
          </w:tcPr>
          <w:p w14:paraId="435958F6" w14:textId="77777777" w:rsidR="008C40B2" w:rsidRPr="00DE5A88" w:rsidRDefault="008C40B2" w:rsidP="008C40B2">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PUBLIC FORUM</w:t>
            </w:r>
            <w:r w:rsidRPr="00DE5A88">
              <w:rPr>
                <w:rFonts w:ascii="Times New Roman" w:eastAsia="Times New Roman" w:hAnsi="Times New Roman" w:cs="Times New Roman"/>
                <w:color w:val="000000" w:themeColor="text1"/>
              </w:rPr>
              <w:t>–to receive reports for information</w:t>
            </w:r>
          </w:p>
          <w:p w14:paraId="3E3F8891" w14:textId="77777777" w:rsidR="00A7054A" w:rsidRDefault="008C40B2" w:rsidP="008C40B2">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Members of the public–to receive questions and matters of concern from those in attendance</w:t>
            </w:r>
          </w:p>
          <w:p w14:paraId="55B6B7E6" w14:textId="4B49A3E4" w:rsidR="008C40B2" w:rsidRPr="00A7054A" w:rsidRDefault="00861C72" w:rsidP="00A7054A">
            <w:pPr>
              <w:rPr>
                <w:rFonts w:ascii="Times New Roman" w:eastAsia="Times New Roman" w:hAnsi="Times New Roman" w:cs="Times New Roman"/>
                <w:color w:val="000000" w:themeColor="text1"/>
              </w:rPr>
            </w:pPr>
            <w:r w:rsidRPr="00DE1C86">
              <w:rPr>
                <w:rFonts w:ascii="Times New Roman" w:eastAsia="Times New Roman" w:hAnsi="Times New Roman" w:cs="Times New Roman"/>
                <w:color w:val="000000" w:themeColor="text1"/>
              </w:rPr>
              <w:t xml:space="preserve">Mr. </w:t>
            </w:r>
            <w:proofErr w:type="spellStart"/>
            <w:r w:rsidRPr="00DE1C86">
              <w:rPr>
                <w:rFonts w:ascii="Times New Roman" w:eastAsia="Times New Roman" w:hAnsi="Times New Roman" w:cs="Times New Roman"/>
                <w:color w:val="000000" w:themeColor="text1"/>
              </w:rPr>
              <w:t>Sel</w:t>
            </w:r>
            <w:r w:rsidR="00DE1C86" w:rsidRPr="00DE1C86">
              <w:rPr>
                <w:rFonts w:ascii="Times New Roman" w:eastAsia="Times New Roman" w:hAnsi="Times New Roman" w:cs="Times New Roman"/>
                <w:color w:val="000000" w:themeColor="text1"/>
              </w:rPr>
              <w:t>dis</w:t>
            </w:r>
            <w:proofErr w:type="spellEnd"/>
            <w:r w:rsidR="00521550" w:rsidRPr="00DE1C86">
              <w:rPr>
                <w:rFonts w:ascii="Times New Roman" w:eastAsia="Times New Roman" w:hAnsi="Times New Roman" w:cs="Times New Roman"/>
                <w:color w:val="000000" w:themeColor="text1"/>
              </w:rPr>
              <w:t xml:space="preserve">, </w:t>
            </w:r>
            <w:r w:rsidR="00A96D21" w:rsidRPr="00DE1C86">
              <w:rPr>
                <w:rFonts w:ascii="Times New Roman" w:eastAsia="Times New Roman" w:hAnsi="Times New Roman" w:cs="Times New Roman"/>
                <w:color w:val="000000" w:themeColor="text1"/>
              </w:rPr>
              <w:t xml:space="preserve">owner </w:t>
            </w:r>
            <w:r w:rsidR="00A96D21">
              <w:rPr>
                <w:rFonts w:ascii="Times New Roman" w:eastAsia="Times New Roman" w:hAnsi="Times New Roman" w:cs="Times New Roman"/>
                <w:color w:val="000000" w:themeColor="text1"/>
              </w:rPr>
              <w:t>of The Dog</w:t>
            </w:r>
            <w:r w:rsidR="00DE1C86">
              <w:rPr>
                <w:rFonts w:ascii="Times New Roman" w:eastAsia="Times New Roman" w:hAnsi="Times New Roman" w:cs="Times New Roman"/>
                <w:color w:val="000000" w:themeColor="text1"/>
              </w:rPr>
              <w:t>,</w:t>
            </w:r>
            <w:r w:rsidR="00A96D21">
              <w:rPr>
                <w:rFonts w:ascii="Times New Roman" w:eastAsia="Times New Roman" w:hAnsi="Times New Roman" w:cs="Times New Roman"/>
                <w:color w:val="000000" w:themeColor="text1"/>
              </w:rPr>
              <w:t xml:space="preserve"> </w:t>
            </w:r>
            <w:r w:rsidR="00A7054A">
              <w:rPr>
                <w:rFonts w:ascii="Times New Roman" w:eastAsia="Times New Roman" w:hAnsi="Times New Roman" w:cs="Times New Roman"/>
                <w:color w:val="000000" w:themeColor="text1"/>
              </w:rPr>
              <w:t>addressed the Council</w:t>
            </w:r>
            <w:r w:rsidR="00A96D21">
              <w:rPr>
                <w:rFonts w:ascii="Times New Roman" w:eastAsia="Times New Roman" w:hAnsi="Times New Roman" w:cs="Times New Roman"/>
                <w:color w:val="000000" w:themeColor="text1"/>
              </w:rPr>
              <w:t xml:space="preserve"> concerning the closure of the A1088 due to the </w:t>
            </w:r>
            <w:proofErr w:type="spellStart"/>
            <w:r w:rsidR="00A96D21">
              <w:rPr>
                <w:rFonts w:ascii="Times New Roman" w:eastAsia="Times New Roman" w:hAnsi="Times New Roman" w:cs="Times New Roman"/>
                <w:color w:val="000000" w:themeColor="text1"/>
              </w:rPr>
              <w:t>Stowlangtoft</w:t>
            </w:r>
            <w:proofErr w:type="spellEnd"/>
            <w:r w:rsidR="00A96D21">
              <w:rPr>
                <w:rFonts w:ascii="Times New Roman" w:eastAsia="Times New Roman" w:hAnsi="Times New Roman" w:cs="Times New Roman"/>
                <w:color w:val="000000" w:themeColor="text1"/>
              </w:rPr>
              <w:t xml:space="preserve"> bridge repairs.  He stated </w:t>
            </w:r>
            <w:r w:rsidR="0058514C">
              <w:rPr>
                <w:rFonts w:ascii="Times New Roman" w:eastAsia="Times New Roman" w:hAnsi="Times New Roman" w:cs="Times New Roman"/>
                <w:color w:val="000000" w:themeColor="text1"/>
              </w:rPr>
              <w:t xml:space="preserve">his </w:t>
            </w:r>
            <w:r w:rsidR="00A96D21">
              <w:rPr>
                <w:rFonts w:ascii="Times New Roman" w:eastAsia="Times New Roman" w:hAnsi="Times New Roman" w:cs="Times New Roman"/>
                <w:color w:val="000000" w:themeColor="text1"/>
              </w:rPr>
              <w:t>bookings account for 60% of takings, and the rest is passing trade</w:t>
            </w:r>
            <w:r w:rsidR="008C40B2" w:rsidRPr="00A7054A">
              <w:rPr>
                <w:rFonts w:ascii="Times New Roman" w:eastAsia="Times New Roman" w:hAnsi="Times New Roman" w:cs="Times New Roman"/>
                <w:color w:val="000000" w:themeColor="text1"/>
              </w:rPr>
              <w:t xml:space="preserve"> </w:t>
            </w:r>
            <w:r w:rsidR="00A96D21">
              <w:rPr>
                <w:rFonts w:ascii="Times New Roman" w:eastAsia="Times New Roman" w:hAnsi="Times New Roman" w:cs="Times New Roman"/>
                <w:color w:val="000000" w:themeColor="text1"/>
              </w:rPr>
              <w:t xml:space="preserve">but in the </w:t>
            </w:r>
            <w:proofErr w:type="gramStart"/>
            <w:r w:rsidR="00767AD6">
              <w:rPr>
                <w:rFonts w:ascii="Times New Roman" w:eastAsia="Times New Roman" w:hAnsi="Times New Roman" w:cs="Times New Roman"/>
                <w:color w:val="000000" w:themeColor="text1"/>
              </w:rPr>
              <w:t>S</w:t>
            </w:r>
            <w:r w:rsidR="00A96D21">
              <w:rPr>
                <w:rFonts w:ascii="Times New Roman" w:eastAsia="Times New Roman" w:hAnsi="Times New Roman" w:cs="Times New Roman"/>
                <w:color w:val="000000" w:themeColor="text1"/>
              </w:rPr>
              <w:t>ummer</w:t>
            </w:r>
            <w:proofErr w:type="gramEnd"/>
            <w:r w:rsidR="00A96D21">
              <w:rPr>
                <w:rFonts w:ascii="Times New Roman" w:eastAsia="Times New Roman" w:hAnsi="Times New Roman" w:cs="Times New Roman"/>
                <w:color w:val="000000" w:themeColor="text1"/>
              </w:rPr>
              <w:t xml:space="preserve"> this changes dramatically with up to 60% from passing trade during July to September.  70%</w:t>
            </w:r>
            <w:r w:rsidR="007002D9">
              <w:rPr>
                <w:rFonts w:ascii="Times New Roman" w:eastAsia="Times New Roman" w:hAnsi="Times New Roman" w:cs="Times New Roman"/>
                <w:color w:val="000000" w:themeColor="text1"/>
              </w:rPr>
              <w:t xml:space="preserve"> of the business is food related.  Last Friday he was made aware of the road closure which will affect passing trade. Large events such as Latitude and Suffolk Show provide good trade over the Summer.  He stated that locals he had spoken to were unaware of the road closure as of 22</w:t>
            </w:r>
            <w:r w:rsidR="007002D9" w:rsidRPr="007002D9">
              <w:rPr>
                <w:rFonts w:ascii="Times New Roman" w:eastAsia="Times New Roman" w:hAnsi="Times New Roman" w:cs="Times New Roman"/>
                <w:color w:val="000000" w:themeColor="text1"/>
                <w:vertAlign w:val="superscript"/>
              </w:rPr>
              <w:t>nd</w:t>
            </w:r>
            <w:r w:rsidR="007002D9">
              <w:rPr>
                <w:rFonts w:ascii="Times New Roman" w:eastAsia="Times New Roman" w:hAnsi="Times New Roman" w:cs="Times New Roman"/>
                <w:color w:val="000000" w:themeColor="text1"/>
              </w:rPr>
              <w:t xml:space="preserve"> July.  </w:t>
            </w:r>
            <w:r w:rsidR="00785870">
              <w:rPr>
                <w:rFonts w:ascii="Times New Roman" w:eastAsia="Times New Roman" w:hAnsi="Times New Roman" w:cs="Times New Roman"/>
                <w:color w:val="000000" w:themeColor="text1"/>
              </w:rPr>
              <w:t>He felt t</w:t>
            </w:r>
            <w:r w:rsidR="007002D9">
              <w:rPr>
                <w:rFonts w:ascii="Times New Roman" w:eastAsia="Times New Roman" w:hAnsi="Times New Roman" w:cs="Times New Roman"/>
                <w:color w:val="000000" w:themeColor="text1"/>
              </w:rPr>
              <w:t xml:space="preserve">he proposed diversions will not </w:t>
            </w:r>
            <w:r w:rsidR="008611C5">
              <w:rPr>
                <w:rFonts w:ascii="Times New Roman" w:eastAsia="Times New Roman" w:hAnsi="Times New Roman" w:cs="Times New Roman"/>
                <w:color w:val="000000" w:themeColor="text1"/>
              </w:rPr>
              <w:t>help</w:t>
            </w:r>
            <w:r w:rsidR="007002D9">
              <w:rPr>
                <w:rFonts w:ascii="Times New Roman" w:eastAsia="Times New Roman" w:hAnsi="Times New Roman" w:cs="Times New Roman"/>
                <w:color w:val="000000" w:themeColor="text1"/>
              </w:rPr>
              <w:t xml:space="preserve"> car traffic </w:t>
            </w:r>
            <w:r w:rsidR="00DE1C86">
              <w:rPr>
                <w:rFonts w:ascii="Times New Roman" w:eastAsia="Times New Roman" w:hAnsi="Times New Roman" w:cs="Times New Roman"/>
                <w:color w:val="000000" w:themeColor="text1"/>
              </w:rPr>
              <w:t xml:space="preserve">if they </w:t>
            </w:r>
            <w:r w:rsidR="008611C5">
              <w:rPr>
                <w:rFonts w:ascii="Times New Roman" w:eastAsia="Times New Roman" w:hAnsi="Times New Roman" w:cs="Times New Roman"/>
                <w:color w:val="000000" w:themeColor="text1"/>
              </w:rPr>
              <w:t>hav</w:t>
            </w:r>
            <w:r w:rsidR="00DE1C86">
              <w:rPr>
                <w:rFonts w:ascii="Times New Roman" w:eastAsia="Times New Roman" w:hAnsi="Times New Roman" w:cs="Times New Roman"/>
                <w:color w:val="000000" w:themeColor="text1"/>
              </w:rPr>
              <w:t>e</w:t>
            </w:r>
            <w:r w:rsidR="008611C5">
              <w:rPr>
                <w:rFonts w:ascii="Times New Roman" w:eastAsia="Times New Roman" w:hAnsi="Times New Roman" w:cs="Times New Roman"/>
                <w:color w:val="000000" w:themeColor="text1"/>
              </w:rPr>
              <w:t xml:space="preserve"> to </w:t>
            </w:r>
            <w:r w:rsidR="00455D61">
              <w:rPr>
                <w:rFonts w:ascii="Times New Roman" w:eastAsia="Times New Roman" w:hAnsi="Times New Roman" w:cs="Times New Roman"/>
                <w:color w:val="000000" w:themeColor="text1"/>
              </w:rPr>
              <w:t>tak</w:t>
            </w:r>
            <w:r w:rsidR="008611C5">
              <w:rPr>
                <w:rFonts w:ascii="Times New Roman" w:eastAsia="Times New Roman" w:hAnsi="Times New Roman" w:cs="Times New Roman"/>
                <w:color w:val="000000" w:themeColor="text1"/>
              </w:rPr>
              <w:t>e</w:t>
            </w:r>
            <w:r w:rsidR="007002D9">
              <w:rPr>
                <w:rFonts w:ascii="Times New Roman" w:eastAsia="Times New Roman" w:hAnsi="Times New Roman" w:cs="Times New Roman"/>
                <w:color w:val="000000" w:themeColor="text1"/>
              </w:rPr>
              <w:t xml:space="preserve"> </w:t>
            </w:r>
            <w:r w:rsidR="00DE1C86">
              <w:rPr>
                <w:rFonts w:ascii="Times New Roman" w:eastAsia="Times New Roman" w:hAnsi="Times New Roman" w:cs="Times New Roman"/>
                <w:color w:val="000000" w:themeColor="text1"/>
              </w:rPr>
              <w:t xml:space="preserve">a </w:t>
            </w:r>
            <w:r w:rsidR="007002D9">
              <w:rPr>
                <w:rFonts w:ascii="Times New Roman" w:eastAsia="Times New Roman" w:hAnsi="Times New Roman" w:cs="Times New Roman"/>
                <w:color w:val="000000" w:themeColor="text1"/>
              </w:rPr>
              <w:t xml:space="preserve">longer way around.  He felt signs directing </w:t>
            </w:r>
            <w:r w:rsidR="00DE1C86">
              <w:rPr>
                <w:rFonts w:ascii="Times New Roman" w:eastAsia="Times New Roman" w:hAnsi="Times New Roman" w:cs="Times New Roman"/>
                <w:color w:val="000000" w:themeColor="text1"/>
              </w:rPr>
              <w:t xml:space="preserve">access </w:t>
            </w:r>
            <w:r w:rsidR="007002D9">
              <w:rPr>
                <w:rFonts w:ascii="Times New Roman" w:eastAsia="Times New Roman" w:hAnsi="Times New Roman" w:cs="Times New Roman"/>
                <w:color w:val="000000" w:themeColor="text1"/>
              </w:rPr>
              <w:t>to The Dog</w:t>
            </w:r>
            <w:r w:rsidR="00DE1C86">
              <w:rPr>
                <w:rFonts w:ascii="Times New Roman" w:eastAsia="Times New Roman" w:hAnsi="Times New Roman" w:cs="Times New Roman"/>
                <w:color w:val="000000" w:themeColor="text1"/>
              </w:rPr>
              <w:t xml:space="preserve"> and other businesses</w:t>
            </w:r>
            <w:r w:rsidR="007002D9">
              <w:rPr>
                <w:rFonts w:ascii="Times New Roman" w:eastAsia="Times New Roman" w:hAnsi="Times New Roman" w:cs="Times New Roman"/>
                <w:color w:val="000000" w:themeColor="text1"/>
              </w:rPr>
              <w:t xml:space="preserve"> in a safe and easy way would hel</w:t>
            </w:r>
            <w:r w:rsidR="00DE1C86">
              <w:rPr>
                <w:rFonts w:ascii="Times New Roman" w:eastAsia="Times New Roman" w:hAnsi="Times New Roman" w:cs="Times New Roman"/>
                <w:color w:val="000000" w:themeColor="text1"/>
              </w:rPr>
              <w:t xml:space="preserve">p their </w:t>
            </w:r>
            <w:r w:rsidR="007002D9">
              <w:rPr>
                <w:rFonts w:ascii="Times New Roman" w:eastAsia="Times New Roman" w:hAnsi="Times New Roman" w:cs="Times New Roman"/>
                <w:color w:val="000000" w:themeColor="text1"/>
              </w:rPr>
              <w:t>surviv</w:t>
            </w:r>
            <w:r w:rsidR="00DE1C86">
              <w:rPr>
                <w:rFonts w:ascii="Times New Roman" w:eastAsia="Times New Roman" w:hAnsi="Times New Roman" w:cs="Times New Roman"/>
                <w:color w:val="000000" w:themeColor="text1"/>
              </w:rPr>
              <w:t>al</w:t>
            </w:r>
            <w:r w:rsidR="007002D9">
              <w:rPr>
                <w:rFonts w:ascii="Times New Roman" w:eastAsia="Times New Roman" w:hAnsi="Times New Roman" w:cs="Times New Roman"/>
                <w:color w:val="000000" w:themeColor="text1"/>
              </w:rPr>
              <w:t xml:space="preserve">.  He felt the short notice of </w:t>
            </w:r>
            <w:r w:rsidR="00455D61">
              <w:rPr>
                <w:rFonts w:ascii="Times New Roman" w:eastAsia="Times New Roman" w:hAnsi="Times New Roman" w:cs="Times New Roman"/>
                <w:color w:val="000000" w:themeColor="text1"/>
              </w:rPr>
              <w:t xml:space="preserve">the </w:t>
            </w:r>
            <w:r w:rsidR="007002D9">
              <w:rPr>
                <w:rFonts w:ascii="Times New Roman" w:eastAsia="Times New Roman" w:hAnsi="Times New Roman" w:cs="Times New Roman"/>
                <w:color w:val="000000" w:themeColor="text1"/>
              </w:rPr>
              <w:t xml:space="preserve">closure dates did not allow for preparation and planning.  </w:t>
            </w:r>
            <w:r w:rsidR="00767AD6">
              <w:rPr>
                <w:rFonts w:ascii="Times New Roman" w:eastAsia="Times New Roman" w:hAnsi="Times New Roman" w:cs="Times New Roman"/>
                <w:color w:val="000000" w:themeColor="text1"/>
              </w:rPr>
              <w:t xml:space="preserve">He had not received any statutory notice and there was nothing on </w:t>
            </w:r>
            <w:r w:rsidR="00455D61">
              <w:rPr>
                <w:rFonts w:ascii="Times New Roman" w:eastAsia="Times New Roman" w:hAnsi="Times New Roman" w:cs="Times New Roman"/>
                <w:color w:val="000000" w:themeColor="text1"/>
              </w:rPr>
              <w:t xml:space="preserve">the Council </w:t>
            </w:r>
            <w:r w:rsidR="00767AD6">
              <w:rPr>
                <w:rFonts w:ascii="Times New Roman" w:eastAsia="Times New Roman" w:hAnsi="Times New Roman" w:cs="Times New Roman"/>
                <w:color w:val="000000" w:themeColor="text1"/>
              </w:rPr>
              <w:t>Web</w:t>
            </w:r>
            <w:r w:rsidR="00455D61">
              <w:rPr>
                <w:rFonts w:ascii="Times New Roman" w:eastAsia="Times New Roman" w:hAnsi="Times New Roman" w:cs="Times New Roman"/>
                <w:color w:val="000000" w:themeColor="text1"/>
              </w:rPr>
              <w:t>site</w:t>
            </w:r>
            <w:r w:rsidR="00767AD6">
              <w:rPr>
                <w:rFonts w:ascii="Times New Roman" w:eastAsia="Times New Roman" w:hAnsi="Times New Roman" w:cs="Times New Roman"/>
                <w:color w:val="000000" w:themeColor="text1"/>
              </w:rPr>
              <w:t xml:space="preserve"> or Facebook.  He stated Highways had apologized for not contacting </w:t>
            </w:r>
            <w:r w:rsidR="00DE1C86">
              <w:rPr>
                <w:rFonts w:ascii="Times New Roman" w:eastAsia="Times New Roman" w:hAnsi="Times New Roman" w:cs="Times New Roman"/>
                <w:color w:val="000000" w:themeColor="text1"/>
              </w:rPr>
              <w:t xml:space="preserve">him </w:t>
            </w:r>
            <w:r w:rsidR="00767AD6">
              <w:rPr>
                <w:rFonts w:ascii="Times New Roman" w:eastAsia="Times New Roman" w:hAnsi="Times New Roman" w:cs="Times New Roman"/>
                <w:color w:val="000000" w:themeColor="text1"/>
              </w:rPr>
              <w:t xml:space="preserve">directly but </w:t>
            </w:r>
            <w:r w:rsidR="0042475C">
              <w:rPr>
                <w:rFonts w:ascii="Times New Roman" w:eastAsia="Times New Roman" w:hAnsi="Times New Roman" w:cs="Times New Roman"/>
                <w:color w:val="000000" w:themeColor="text1"/>
              </w:rPr>
              <w:t>as they had</w:t>
            </w:r>
            <w:r w:rsidR="00767AD6">
              <w:rPr>
                <w:rFonts w:ascii="Times New Roman" w:eastAsia="Times New Roman" w:hAnsi="Times New Roman" w:cs="Times New Roman"/>
                <w:color w:val="000000" w:themeColor="text1"/>
              </w:rPr>
              <w:t xml:space="preserve"> liaised and met with local Councils felt this would have allowed sharing of information with the community and businesses.  Whilst some signage has been decided </w:t>
            </w:r>
            <w:r w:rsidR="00785870">
              <w:rPr>
                <w:rFonts w:ascii="Times New Roman" w:eastAsia="Times New Roman" w:hAnsi="Times New Roman" w:cs="Times New Roman"/>
                <w:color w:val="000000" w:themeColor="text1"/>
              </w:rPr>
              <w:t xml:space="preserve">he felt </w:t>
            </w:r>
            <w:r w:rsidR="00767AD6">
              <w:rPr>
                <w:rFonts w:ascii="Times New Roman" w:eastAsia="Times New Roman" w:hAnsi="Times New Roman" w:cs="Times New Roman"/>
                <w:color w:val="000000" w:themeColor="text1"/>
              </w:rPr>
              <w:t>there is no suitable route for car traffic and felt this border</w:t>
            </w:r>
            <w:r w:rsidR="00455D61">
              <w:rPr>
                <w:rFonts w:ascii="Times New Roman" w:eastAsia="Times New Roman" w:hAnsi="Times New Roman" w:cs="Times New Roman"/>
                <w:color w:val="000000" w:themeColor="text1"/>
              </w:rPr>
              <w:t>ed</w:t>
            </w:r>
            <w:r w:rsidR="00767AD6">
              <w:rPr>
                <w:rFonts w:ascii="Times New Roman" w:eastAsia="Times New Roman" w:hAnsi="Times New Roman" w:cs="Times New Roman"/>
                <w:color w:val="000000" w:themeColor="text1"/>
              </w:rPr>
              <w:t xml:space="preserve"> on negligence.</w:t>
            </w:r>
            <w:r w:rsidR="00455D61">
              <w:rPr>
                <w:rFonts w:ascii="Times New Roman" w:eastAsia="Times New Roman" w:hAnsi="Times New Roman" w:cs="Times New Roman"/>
                <w:color w:val="000000" w:themeColor="text1"/>
              </w:rPr>
              <w:t xml:space="preserve">  He </w:t>
            </w:r>
            <w:r w:rsidR="00785870">
              <w:rPr>
                <w:rFonts w:ascii="Times New Roman" w:eastAsia="Times New Roman" w:hAnsi="Times New Roman" w:cs="Times New Roman"/>
                <w:color w:val="000000" w:themeColor="text1"/>
              </w:rPr>
              <w:t xml:space="preserve">considered </w:t>
            </w:r>
            <w:r w:rsidR="00455D61">
              <w:rPr>
                <w:rFonts w:ascii="Times New Roman" w:eastAsia="Times New Roman" w:hAnsi="Times New Roman" w:cs="Times New Roman"/>
                <w:color w:val="000000" w:themeColor="text1"/>
              </w:rPr>
              <w:t xml:space="preserve">the Council has failed the residents and business by not providing clarity on plans.  He </w:t>
            </w:r>
            <w:r w:rsidR="00785870">
              <w:rPr>
                <w:rFonts w:ascii="Times New Roman" w:eastAsia="Times New Roman" w:hAnsi="Times New Roman" w:cs="Times New Roman"/>
                <w:color w:val="000000" w:themeColor="text1"/>
              </w:rPr>
              <w:t>stated</w:t>
            </w:r>
            <w:r w:rsidR="00455D61">
              <w:rPr>
                <w:rFonts w:ascii="Times New Roman" w:eastAsia="Times New Roman" w:hAnsi="Times New Roman" w:cs="Times New Roman"/>
                <w:color w:val="000000" w:themeColor="text1"/>
              </w:rPr>
              <w:t>, with</w:t>
            </w:r>
            <w:r w:rsidR="008611C5">
              <w:rPr>
                <w:rFonts w:ascii="Times New Roman" w:eastAsia="Times New Roman" w:hAnsi="Times New Roman" w:cs="Times New Roman"/>
                <w:color w:val="000000" w:themeColor="text1"/>
              </w:rPr>
              <w:t>out</w:t>
            </w:r>
            <w:r w:rsidR="00455D61">
              <w:rPr>
                <w:rFonts w:ascii="Times New Roman" w:eastAsia="Times New Roman" w:hAnsi="Times New Roman" w:cs="Times New Roman"/>
                <w:color w:val="000000" w:themeColor="text1"/>
              </w:rPr>
              <w:t xml:space="preserve"> the reliance on passing trade during the summer months, his business would not survive.  He asked the Council for help</w:t>
            </w:r>
            <w:r w:rsidR="00BD78C4">
              <w:rPr>
                <w:rFonts w:ascii="Times New Roman" w:eastAsia="Times New Roman" w:hAnsi="Times New Roman" w:cs="Times New Roman"/>
                <w:color w:val="000000" w:themeColor="text1"/>
              </w:rPr>
              <w:t xml:space="preserve">. </w:t>
            </w:r>
            <w:r w:rsidR="00163D38">
              <w:rPr>
                <w:rFonts w:ascii="Times New Roman" w:eastAsia="Times New Roman" w:hAnsi="Times New Roman" w:cs="Times New Roman"/>
                <w:color w:val="000000" w:themeColor="text1"/>
              </w:rPr>
              <w:t>Mrs. Hill</w:t>
            </w:r>
            <w:r w:rsidR="00BD78C4">
              <w:rPr>
                <w:rFonts w:ascii="Times New Roman" w:eastAsia="Times New Roman" w:hAnsi="Times New Roman" w:cs="Times New Roman"/>
                <w:color w:val="000000" w:themeColor="text1"/>
              </w:rPr>
              <w:t xml:space="preserve"> stated </w:t>
            </w:r>
            <w:r w:rsidR="00DB2878">
              <w:rPr>
                <w:rFonts w:ascii="Times New Roman" w:eastAsia="Times New Roman" w:hAnsi="Times New Roman" w:cs="Times New Roman"/>
                <w:color w:val="000000" w:themeColor="text1"/>
              </w:rPr>
              <w:t xml:space="preserve">the </w:t>
            </w:r>
            <w:r w:rsidR="00BD78C4">
              <w:rPr>
                <w:rFonts w:ascii="Times New Roman" w:eastAsia="Times New Roman" w:hAnsi="Times New Roman" w:cs="Times New Roman"/>
                <w:color w:val="000000" w:themeColor="text1"/>
              </w:rPr>
              <w:t xml:space="preserve">specified date of closure had only just been </w:t>
            </w:r>
            <w:r w:rsidR="00DB2878">
              <w:rPr>
                <w:rFonts w:ascii="Times New Roman" w:eastAsia="Times New Roman" w:hAnsi="Times New Roman" w:cs="Times New Roman"/>
                <w:color w:val="000000" w:themeColor="text1"/>
              </w:rPr>
              <w:t xml:space="preserve">notified </w:t>
            </w:r>
            <w:r w:rsidR="00BD78C4">
              <w:rPr>
                <w:rFonts w:ascii="Times New Roman" w:eastAsia="Times New Roman" w:hAnsi="Times New Roman" w:cs="Times New Roman"/>
                <w:color w:val="000000" w:themeColor="text1"/>
              </w:rPr>
              <w:t>during the last few days because of complications with UKPN to complete their work.  The A14 was also a factor in</w:t>
            </w:r>
            <w:r w:rsidR="00785870">
              <w:rPr>
                <w:rFonts w:ascii="Times New Roman" w:eastAsia="Times New Roman" w:hAnsi="Times New Roman" w:cs="Times New Roman"/>
                <w:color w:val="000000" w:themeColor="text1"/>
              </w:rPr>
              <w:t xml:space="preserve"> determination of closure dates</w:t>
            </w:r>
            <w:r w:rsidR="00536AD0">
              <w:rPr>
                <w:rFonts w:ascii="Times New Roman" w:eastAsia="Times New Roman" w:hAnsi="Times New Roman" w:cs="Times New Roman"/>
                <w:color w:val="000000" w:themeColor="text1"/>
              </w:rPr>
              <w:t>, s</w:t>
            </w:r>
            <w:r w:rsidR="00785870">
              <w:rPr>
                <w:rFonts w:ascii="Times New Roman" w:eastAsia="Times New Roman" w:hAnsi="Times New Roman" w:cs="Times New Roman"/>
                <w:color w:val="000000" w:themeColor="text1"/>
              </w:rPr>
              <w:t xml:space="preserve">o the Parish Council was unaware of set closure dates to give out to the public.  </w:t>
            </w:r>
            <w:proofErr w:type="spellStart"/>
            <w:r w:rsidR="00785870">
              <w:rPr>
                <w:rFonts w:ascii="Times New Roman" w:eastAsia="Times New Roman" w:hAnsi="Times New Roman" w:cs="Times New Roman"/>
                <w:color w:val="000000" w:themeColor="text1"/>
              </w:rPr>
              <w:t>Councillor</w:t>
            </w:r>
            <w:proofErr w:type="spellEnd"/>
            <w:r w:rsidR="00785870">
              <w:rPr>
                <w:rFonts w:ascii="Times New Roman" w:eastAsia="Times New Roman" w:hAnsi="Times New Roman" w:cs="Times New Roman"/>
                <w:color w:val="000000" w:themeColor="text1"/>
              </w:rPr>
              <w:t xml:space="preserve"> </w:t>
            </w:r>
            <w:proofErr w:type="spellStart"/>
            <w:r w:rsidR="00785870">
              <w:rPr>
                <w:rFonts w:ascii="Times New Roman" w:eastAsia="Times New Roman" w:hAnsi="Times New Roman" w:cs="Times New Roman"/>
                <w:color w:val="000000" w:themeColor="text1"/>
              </w:rPr>
              <w:t>Mellen</w:t>
            </w:r>
            <w:proofErr w:type="spellEnd"/>
            <w:r w:rsidR="00785870">
              <w:rPr>
                <w:rFonts w:ascii="Times New Roman" w:eastAsia="Times New Roman" w:hAnsi="Times New Roman" w:cs="Times New Roman"/>
                <w:color w:val="000000" w:themeColor="text1"/>
              </w:rPr>
              <w:t xml:space="preserve"> stated he had spoken to officers at SCC</w:t>
            </w:r>
            <w:r w:rsidR="00163D38">
              <w:rPr>
                <w:rFonts w:ascii="Times New Roman" w:eastAsia="Times New Roman" w:hAnsi="Times New Roman" w:cs="Times New Roman"/>
                <w:color w:val="000000" w:themeColor="text1"/>
              </w:rPr>
              <w:t xml:space="preserve">, </w:t>
            </w:r>
            <w:r w:rsidR="00785870">
              <w:rPr>
                <w:rFonts w:ascii="Times New Roman" w:eastAsia="Times New Roman" w:hAnsi="Times New Roman" w:cs="Times New Roman"/>
                <w:color w:val="000000" w:themeColor="text1"/>
              </w:rPr>
              <w:t xml:space="preserve">trying to find out about statutory obligations to inform </w:t>
            </w:r>
            <w:r w:rsidR="008611C5">
              <w:rPr>
                <w:rFonts w:ascii="Times New Roman" w:eastAsia="Times New Roman" w:hAnsi="Times New Roman" w:cs="Times New Roman"/>
                <w:color w:val="000000" w:themeColor="text1"/>
              </w:rPr>
              <w:t xml:space="preserve">businesses </w:t>
            </w:r>
            <w:r w:rsidR="00785870">
              <w:rPr>
                <w:rFonts w:ascii="Times New Roman" w:eastAsia="Times New Roman" w:hAnsi="Times New Roman" w:cs="Times New Roman"/>
                <w:color w:val="000000" w:themeColor="text1"/>
              </w:rPr>
              <w:t xml:space="preserve">and they have agreed to additional signage about businesses open as usual. He reaffirmed that other routes were available for locals to access the A1088, </w:t>
            </w:r>
            <w:proofErr w:type="spellStart"/>
            <w:r w:rsidR="00785870">
              <w:rPr>
                <w:rFonts w:ascii="Times New Roman" w:eastAsia="Times New Roman" w:hAnsi="Times New Roman" w:cs="Times New Roman"/>
                <w:color w:val="000000" w:themeColor="text1"/>
              </w:rPr>
              <w:t>ie</w:t>
            </w:r>
            <w:proofErr w:type="spellEnd"/>
            <w:r w:rsidR="00785870">
              <w:rPr>
                <w:rFonts w:ascii="Times New Roman" w:eastAsia="Times New Roman" w:hAnsi="Times New Roman" w:cs="Times New Roman"/>
                <w:color w:val="000000" w:themeColor="text1"/>
              </w:rPr>
              <w:t xml:space="preserve"> Pakenham, </w:t>
            </w:r>
            <w:proofErr w:type="spellStart"/>
            <w:r w:rsidR="00785870">
              <w:rPr>
                <w:rFonts w:ascii="Times New Roman" w:eastAsia="Times New Roman" w:hAnsi="Times New Roman" w:cs="Times New Roman"/>
                <w:color w:val="000000" w:themeColor="text1"/>
              </w:rPr>
              <w:t>Stowlangtoft</w:t>
            </w:r>
            <w:proofErr w:type="spellEnd"/>
            <w:r w:rsidR="00785870">
              <w:rPr>
                <w:rFonts w:ascii="Times New Roman" w:eastAsia="Times New Roman" w:hAnsi="Times New Roman" w:cs="Times New Roman"/>
                <w:color w:val="000000" w:themeColor="text1"/>
              </w:rPr>
              <w:t xml:space="preserve">, </w:t>
            </w:r>
            <w:proofErr w:type="spellStart"/>
            <w:r w:rsidR="00785870">
              <w:rPr>
                <w:rFonts w:ascii="Times New Roman" w:eastAsia="Times New Roman" w:hAnsi="Times New Roman" w:cs="Times New Roman"/>
                <w:color w:val="000000" w:themeColor="text1"/>
              </w:rPr>
              <w:t>Badwell</w:t>
            </w:r>
            <w:proofErr w:type="spellEnd"/>
            <w:r w:rsidR="00785870">
              <w:rPr>
                <w:rFonts w:ascii="Times New Roman" w:eastAsia="Times New Roman" w:hAnsi="Times New Roman" w:cs="Times New Roman"/>
                <w:color w:val="000000" w:themeColor="text1"/>
              </w:rPr>
              <w:t xml:space="preserve"> Ash.  The main diversions were primarily for HGVs.  </w:t>
            </w:r>
            <w:r w:rsidR="002B49E1">
              <w:rPr>
                <w:rFonts w:ascii="Times New Roman" w:eastAsia="Times New Roman" w:hAnsi="Times New Roman" w:cs="Times New Roman"/>
                <w:color w:val="000000" w:themeColor="text1"/>
              </w:rPr>
              <w:t xml:space="preserve">However, </w:t>
            </w:r>
            <w:r w:rsidR="002B49E1" w:rsidRPr="00DB2878">
              <w:rPr>
                <w:rFonts w:ascii="Times New Roman" w:eastAsia="Times New Roman" w:hAnsi="Times New Roman" w:cs="Times New Roman"/>
                <w:color w:val="000000" w:themeColor="text1"/>
              </w:rPr>
              <w:t xml:space="preserve">Mr. </w:t>
            </w:r>
            <w:proofErr w:type="spellStart"/>
            <w:r w:rsidR="00DB2878" w:rsidRPr="00DB2878">
              <w:rPr>
                <w:rFonts w:ascii="Times New Roman" w:eastAsia="Times New Roman" w:hAnsi="Times New Roman" w:cs="Times New Roman"/>
                <w:color w:val="000000" w:themeColor="text1"/>
              </w:rPr>
              <w:t>Seldis</w:t>
            </w:r>
            <w:proofErr w:type="spellEnd"/>
            <w:r w:rsidR="00DB2878" w:rsidRPr="00DB2878">
              <w:rPr>
                <w:rFonts w:ascii="Times New Roman" w:eastAsia="Times New Roman" w:hAnsi="Times New Roman" w:cs="Times New Roman"/>
                <w:color w:val="000000" w:themeColor="text1"/>
              </w:rPr>
              <w:t xml:space="preserve"> </w:t>
            </w:r>
            <w:r w:rsidR="002B49E1">
              <w:rPr>
                <w:rFonts w:ascii="Times New Roman" w:eastAsia="Times New Roman" w:hAnsi="Times New Roman" w:cs="Times New Roman"/>
                <w:color w:val="000000" w:themeColor="text1"/>
              </w:rPr>
              <w:t xml:space="preserve">stated this would not catch any passing traffic, who may be unaware of </w:t>
            </w:r>
            <w:r w:rsidR="008611C5">
              <w:rPr>
                <w:rFonts w:ascii="Times New Roman" w:eastAsia="Times New Roman" w:hAnsi="Times New Roman" w:cs="Times New Roman"/>
                <w:color w:val="000000" w:themeColor="text1"/>
              </w:rPr>
              <w:t>alternative</w:t>
            </w:r>
            <w:r w:rsidR="002B49E1">
              <w:rPr>
                <w:rFonts w:ascii="Times New Roman" w:eastAsia="Times New Roman" w:hAnsi="Times New Roman" w:cs="Times New Roman"/>
                <w:color w:val="000000" w:themeColor="text1"/>
              </w:rPr>
              <w:t xml:space="preserve"> routes. </w:t>
            </w:r>
            <w:proofErr w:type="spellStart"/>
            <w:r w:rsidR="002B49E1">
              <w:rPr>
                <w:rFonts w:ascii="Times New Roman" w:eastAsia="Times New Roman" w:hAnsi="Times New Roman" w:cs="Times New Roman"/>
                <w:color w:val="000000" w:themeColor="text1"/>
              </w:rPr>
              <w:lastRenderedPageBreak/>
              <w:t>Councillor</w:t>
            </w:r>
            <w:proofErr w:type="spellEnd"/>
            <w:r w:rsidR="002B49E1">
              <w:rPr>
                <w:rFonts w:ascii="Times New Roman" w:eastAsia="Times New Roman" w:hAnsi="Times New Roman" w:cs="Times New Roman"/>
                <w:color w:val="000000" w:themeColor="text1"/>
              </w:rPr>
              <w:t xml:space="preserve"> </w:t>
            </w:r>
            <w:proofErr w:type="spellStart"/>
            <w:r w:rsidR="002B49E1">
              <w:rPr>
                <w:rFonts w:ascii="Times New Roman" w:eastAsia="Times New Roman" w:hAnsi="Times New Roman" w:cs="Times New Roman"/>
                <w:color w:val="000000" w:themeColor="text1"/>
              </w:rPr>
              <w:t>Mellen</w:t>
            </w:r>
            <w:proofErr w:type="spellEnd"/>
            <w:r w:rsidR="002B49E1">
              <w:rPr>
                <w:rFonts w:ascii="Times New Roman" w:eastAsia="Times New Roman" w:hAnsi="Times New Roman" w:cs="Times New Roman"/>
                <w:color w:val="000000" w:themeColor="text1"/>
              </w:rPr>
              <w:t xml:space="preserve"> did not feel compensation was a possibility, however, he felt there might be a possibility for business rate relief, which </w:t>
            </w:r>
            <w:proofErr w:type="spellStart"/>
            <w:r w:rsidR="002B49E1">
              <w:rPr>
                <w:rFonts w:ascii="Times New Roman" w:eastAsia="Times New Roman" w:hAnsi="Times New Roman" w:cs="Times New Roman"/>
                <w:color w:val="000000" w:themeColor="text1"/>
              </w:rPr>
              <w:t>Councillor</w:t>
            </w:r>
            <w:proofErr w:type="spellEnd"/>
            <w:r w:rsidR="002B49E1">
              <w:rPr>
                <w:rFonts w:ascii="Times New Roman" w:eastAsia="Times New Roman" w:hAnsi="Times New Roman" w:cs="Times New Roman"/>
                <w:color w:val="000000" w:themeColor="text1"/>
              </w:rPr>
              <w:t xml:space="preserve"> Davies agreed to check with MSDC.</w:t>
            </w:r>
            <w:r w:rsidR="00712C84">
              <w:rPr>
                <w:rFonts w:ascii="Times New Roman" w:eastAsia="Times New Roman" w:hAnsi="Times New Roman" w:cs="Times New Roman"/>
                <w:color w:val="000000" w:themeColor="text1"/>
              </w:rPr>
              <w:t xml:space="preserve">  When asked</w:t>
            </w:r>
            <w:r w:rsidR="00D06D22">
              <w:rPr>
                <w:rFonts w:ascii="Times New Roman" w:eastAsia="Times New Roman" w:hAnsi="Times New Roman" w:cs="Times New Roman"/>
                <w:color w:val="000000" w:themeColor="text1"/>
              </w:rPr>
              <w:t xml:space="preserve"> about bookings and passing trade</w:t>
            </w:r>
            <w:r w:rsidR="001B07DF">
              <w:rPr>
                <w:rFonts w:ascii="Times New Roman" w:eastAsia="Times New Roman" w:hAnsi="Times New Roman" w:cs="Times New Roman"/>
                <w:color w:val="000000" w:themeColor="text1"/>
              </w:rPr>
              <w:t xml:space="preserve"> percentages,</w:t>
            </w:r>
            <w:r w:rsidR="008611C5">
              <w:rPr>
                <w:rFonts w:ascii="Times New Roman" w:eastAsia="Times New Roman" w:hAnsi="Times New Roman" w:cs="Times New Roman"/>
                <w:color w:val="000000" w:themeColor="text1"/>
              </w:rPr>
              <w:t xml:space="preserve"> </w:t>
            </w:r>
            <w:r w:rsidR="008611C5" w:rsidRPr="00F67CDC">
              <w:rPr>
                <w:rFonts w:ascii="Times New Roman" w:eastAsia="Times New Roman" w:hAnsi="Times New Roman" w:cs="Times New Roman"/>
                <w:color w:val="000000" w:themeColor="text1"/>
              </w:rPr>
              <w:t>M</w:t>
            </w:r>
            <w:r w:rsidR="001B07DF" w:rsidRPr="00F67CDC">
              <w:rPr>
                <w:rFonts w:ascii="Times New Roman" w:eastAsia="Times New Roman" w:hAnsi="Times New Roman" w:cs="Times New Roman"/>
                <w:color w:val="000000" w:themeColor="text1"/>
              </w:rPr>
              <w:t>r.</w:t>
            </w:r>
            <w:r w:rsidR="00F67CDC" w:rsidRPr="00F67CDC">
              <w:rPr>
                <w:rFonts w:ascii="Times New Roman" w:eastAsia="Times New Roman" w:hAnsi="Times New Roman" w:cs="Times New Roman"/>
                <w:color w:val="000000" w:themeColor="text1"/>
              </w:rPr>
              <w:t xml:space="preserve"> </w:t>
            </w:r>
            <w:proofErr w:type="spellStart"/>
            <w:r w:rsidR="00F67CDC" w:rsidRPr="00F67CDC">
              <w:rPr>
                <w:rFonts w:ascii="Times New Roman" w:eastAsia="Times New Roman" w:hAnsi="Times New Roman" w:cs="Times New Roman"/>
                <w:color w:val="000000" w:themeColor="text1"/>
              </w:rPr>
              <w:t>Seldis</w:t>
            </w:r>
            <w:proofErr w:type="spellEnd"/>
            <w:r w:rsidR="00F67CDC" w:rsidRPr="00F67CDC">
              <w:rPr>
                <w:rFonts w:ascii="Times New Roman" w:eastAsia="Times New Roman" w:hAnsi="Times New Roman" w:cs="Times New Roman"/>
                <w:color w:val="000000" w:themeColor="text1"/>
              </w:rPr>
              <w:t xml:space="preserve"> </w:t>
            </w:r>
            <w:r w:rsidR="00D06D22">
              <w:rPr>
                <w:rFonts w:ascii="Times New Roman" w:eastAsia="Times New Roman" w:hAnsi="Times New Roman" w:cs="Times New Roman"/>
                <w:color w:val="000000" w:themeColor="text1"/>
              </w:rPr>
              <w:t xml:space="preserve">stated </w:t>
            </w:r>
            <w:r w:rsidR="008611C5">
              <w:rPr>
                <w:rFonts w:ascii="Times New Roman" w:eastAsia="Times New Roman" w:hAnsi="Times New Roman" w:cs="Times New Roman"/>
                <w:color w:val="000000" w:themeColor="text1"/>
              </w:rPr>
              <w:t>he has</w:t>
            </w:r>
            <w:r w:rsidR="00D06D22">
              <w:rPr>
                <w:rFonts w:ascii="Times New Roman" w:eastAsia="Times New Roman" w:hAnsi="Times New Roman" w:cs="Times New Roman"/>
                <w:color w:val="000000" w:themeColor="text1"/>
              </w:rPr>
              <w:t xml:space="preserve"> a booking system online and via phone so it can be determined </w:t>
            </w:r>
            <w:r w:rsidR="009364E0">
              <w:rPr>
                <w:rFonts w:ascii="Times New Roman" w:eastAsia="Times New Roman" w:hAnsi="Times New Roman" w:cs="Times New Roman"/>
                <w:color w:val="000000" w:themeColor="text1"/>
              </w:rPr>
              <w:t>percentage of</w:t>
            </w:r>
            <w:r w:rsidR="00D06D22">
              <w:rPr>
                <w:rFonts w:ascii="Times New Roman" w:eastAsia="Times New Roman" w:hAnsi="Times New Roman" w:cs="Times New Roman"/>
                <w:color w:val="000000" w:themeColor="text1"/>
              </w:rPr>
              <w:t xml:space="preserve"> bookings and </w:t>
            </w:r>
            <w:r w:rsidR="009364E0">
              <w:rPr>
                <w:rFonts w:ascii="Times New Roman" w:eastAsia="Times New Roman" w:hAnsi="Times New Roman" w:cs="Times New Roman"/>
                <w:color w:val="000000" w:themeColor="text1"/>
              </w:rPr>
              <w:t xml:space="preserve">percentage of </w:t>
            </w:r>
            <w:r w:rsidR="00D06D22">
              <w:rPr>
                <w:rFonts w:ascii="Times New Roman" w:eastAsia="Times New Roman" w:hAnsi="Times New Roman" w:cs="Times New Roman"/>
                <w:color w:val="000000" w:themeColor="text1"/>
              </w:rPr>
              <w:t xml:space="preserve">passing trade. </w:t>
            </w:r>
            <w:r w:rsidR="00163D38">
              <w:rPr>
                <w:rFonts w:ascii="Times New Roman" w:eastAsia="Times New Roman" w:hAnsi="Times New Roman" w:cs="Times New Roman"/>
                <w:color w:val="000000" w:themeColor="text1"/>
              </w:rPr>
              <w:t>Mrs. Hill stated the Council would do what they could, and await information from MSDC and SCC.</w:t>
            </w:r>
          </w:p>
          <w:p w14:paraId="5DB9C6EC" w14:textId="77777777" w:rsidR="008C40B2" w:rsidRDefault="008C40B2" w:rsidP="008C40B2">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 – to receive comments submitted via email </w:t>
            </w:r>
          </w:p>
          <w:p w14:paraId="7C8E8F34" w14:textId="58E2BB6C" w:rsidR="008C40B2" w:rsidRDefault="008C40B2" w:rsidP="008C40B2">
            <w:r>
              <w:rPr>
                <w:rFonts w:ascii="Times New Roman" w:eastAsia="Times New Roman" w:hAnsi="Times New Roman" w:cs="Times New Roman"/>
                <w:color w:val="000000" w:themeColor="text1"/>
              </w:rPr>
              <w:t xml:space="preserve">Norton School emailed concerning a tree at the boundary, on the playing field, that leans over into school grounds. SCC need to create a new bin store and the area identified is on the boundary near the tree.  </w:t>
            </w:r>
            <w:r w:rsidR="009364E0">
              <w:rPr>
                <w:rFonts w:ascii="Times New Roman" w:eastAsia="Times New Roman" w:hAnsi="Times New Roman" w:cs="Times New Roman"/>
                <w:color w:val="000000" w:themeColor="text1"/>
              </w:rPr>
              <w:t>SCC</w:t>
            </w:r>
            <w:r>
              <w:rPr>
                <w:rFonts w:ascii="Times New Roman" w:eastAsia="Times New Roman" w:hAnsi="Times New Roman" w:cs="Times New Roman"/>
                <w:color w:val="000000" w:themeColor="text1"/>
              </w:rPr>
              <w:t xml:space="preserve"> will fund the removal and request</w:t>
            </w:r>
            <w:r w:rsidR="009364E0">
              <w:rPr>
                <w:rFonts w:ascii="Times New Roman" w:eastAsia="Times New Roman" w:hAnsi="Times New Roman" w:cs="Times New Roman"/>
                <w:color w:val="000000" w:themeColor="text1"/>
              </w:rPr>
              <w:t>ed</w:t>
            </w:r>
            <w:r>
              <w:rPr>
                <w:rFonts w:ascii="Times New Roman" w:eastAsia="Times New Roman" w:hAnsi="Times New Roman" w:cs="Times New Roman"/>
                <w:color w:val="000000" w:themeColor="text1"/>
              </w:rPr>
              <w:t xml:space="preserve"> permission to remove to ground level, and for access to carry out the work. Upon enquiry SCC had agreed the tree could be cut down just below the fence level.  </w:t>
            </w:r>
            <w:proofErr w:type="spellStart"/>
            <w:r>
              <w:rPr>
                <w:rFonts w:ascii="Times New Roman" w:eastAsia="Times New Roman" w:hAnsi="Times New Roman" w:cs="Times New Roman"/>
                <w:color w:val="000000" w:themeColor="text1"/>
              </w:rPr>
              <w:t>Councillors</w:t>
            </w:r>
            <w:proofErr w:type="spellEnd"/>
            <w:r>
              <w:rPr>
                <w:rFonts w:ascii="Times New Roman" w:eastAsia="Times New Roman" w:hAnsi="Times New Roman" w:cs="Times New Roman"/>
                <w:color w:val="000000" w:themeColor="text1"/>
              </w:rPr>
              <w:t xml:space="preserve"> agreed to a partial cut down as the preferred action, but fully down as a last resort if it is deemed a necessity.  </w:t>
            </w:r>
            <w:proofErr w:type="spellStart"/>
            <w:r>
              <w:rPr>
                <w:rFonts w:ascii="Times New Roman" w:eastAsia="Times New Roman" w:hAnsi="Times New Roman" w:cs="Times New Roman"/>
                <w:color w:val="000000" w:themeColor="text1"/>
              </w:rPr>
              <w:t>Councillors</w:t>
            </w:r>
            <w:proofErr w:type="spellEnd"/>
            <w:r>
              <w:rPr>
                <w:rFonts w:ascii="Times New Roman" w:eastAsia="Times New Roman" w:hAnsi="Times New Roman" w:cs="Times New Roman"/>
                <w:color w:val="000000" w:themeColor="text1"/>
              </w:rPr>
              <w:t xml:space="preserve"> agreed to </w:t>
            </w:r>
            <w:r w:rsidR="009364E0">
              <w:rPr>
                <w:rFonts w:ascii="Times New Roman" w:eastAsia="Times New Roman" w:hAnsi="Times New Roman" w:cs="Times New Roman"/>
                <w:color w:val="000000" w:themeColor="text1"/>
              </w:rPr>
              <w:t xml:space="preserve">give </w:t>
            </w:r>
            <w:r>
              <w:rPr>
                <w:rFonts w:ascii="Times New Roman" w:eastAsia="Times New Roman" w:hAnsi="Times New Roman" w:cs="Times New Roman"/>
                <w:color w:val="000000" w:themeColor="text1"/>
              </w:rPr>
              <w:t xml:space="preserve">access across the field, but requested to bear in mind the weather and not cross the field if unduly wet as it will churn up the football pitch. </w:t>
            </w:r>
          </w:p>
        </w:tc>
        <w:tc>
          <w:tcPr>
            <w:tcW w:w="1417" w:type="dxa"/>
          </w:tcPr>
          <w:p w14:paraId="0418BEC5" w14:textId="77777777" w:rsidR="008C40B2" w:rsidRDefault="008C40B2"/>
        </w:tc>
      </w:tr>
      <w:tr w:rsidR="008C40B2" w14:paraId="2BC8CB41" w14:textId="77777777" w:rsidTr="00F41AE4">
        <w:tc>
          <w:tcPr>
            <w:tcW w:w="562" w:type="dxa"/>
          </w:tcPr>
          <w:p w14:paraId="7DFB3EBB" w14:textId="253D6645" w:rsidR="008C40B2" w:rsidRDefault="00A7054A">
            <w:r>
              <w:t>4.</w:t>
            </w:r>
          </w:p>
        </w:tc>
        <w:tc>
          <w:tcPr>
            <w:tcW w:w="8364" w:type="dxa"/>
          </w:tcPr>
          <w:p w14:paraId="302B84AD" w14:textId="73313D74" w:rsidR="00A7054A" w:rsidRPr="00DE5A88" w:rsidRDefault="00A7054A" w:rsidP="00A7054A">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REPORTS FOR INFORMATION</w:t>
            </w:r>
            <w:r w:rsidRPr="00DE5A88">
              <w:rPr>
                <w:rFonts w:ascii="Times New Roman" w:eastAsia="Times New Roman" w:hAnsi="Times New Roman" w:cs="Times New Roman"/>
                <w:color w:val="000000" w:themeColor="text1"/>
              </w:rPr>
              <w:t xml:space="preserve"> </w:t>
            </w:r>
          </w:p>
          <w:p w14:paraId="1AC2CFC1" w14:textId="3D27091D" w:rsidR="0064123A" w:rsidRDefault="00A7054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Report from County </w:t>
            </w:r>
            <w:proofErr w:type="spellStart"/>
            <w:r w:rsidRPr="00DE5A88">
              <w:rPr>
                <w:rFonts w:ascii="Times New Roman" w:eastAsia="Times New Roman" w:hAnsi="Times New Roman" w:cs="Times New Roman"/>
                <w:color w:val="000000" w:themeColor="text1"/>
              </w:rPr>
              <w:t>Councillor</w:t>
            </w:r>
            <w:proofErr w:type="spellEnd"/>
            <w:r w:rsidRPr="00DE5A88">
              <w:rPr>
                <w:rFonts w:ascii="Times New Roman" w:eastAsia="Times New Roman" w:hAnsi="Times New Roman" w:cs="Times New Roman"/>
                <w:color w:val="000000" w:themeColor="text1"/>
              </w:rPr>
              <w:t xml:space="preserve"> Andy </w:t>
            </w:r>
            <w:proofErr w:type="spellStart"/>
            <w:r w:rsidRPr="00DE5A88">
              <w:rPr>
                <w:rFonts w:ascii="Times New Roman" w:eastAsia="Times New Roman" w:hAnsi="Times New Roman" w:cs="Times New Roman"/>
                <w:color w:val="000000" w:themeColor="text1"/>
              </w:rPr>
              <w:t>Mellen</w:t>
            </w:r>
            <w:proofErr w:type="spellEnd"/>
            <w:r w:rsidR="0064123A">
              <w:rPr>
                <w:rFonts w:ascii="Times New Roman" w:eastAsia="Times New Roman" w:hAnsi="Times New Roman" w:cs="Times New Roman"/>
                <w:color w:val="000000" w:themeColor="text1"/>
              </w:rPr>
              <w:t xml:space="preserve"> – noted</w:t>
            </w:r>
          </w:p>
          <w:p w14:paraId="2AA283E5" w14:textId="61A41966" w:rsidR="006B44CA" w:rsidRPr="00CE47DB" w:rsidRDefault="00A7054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Report from District </w:t>
            </w:r>
            <w:proofErr w:type="spellStart"/>
            <w:r w:rsidRPr="00DE5A88">
              <w:rPr>
                <w:rFonts w:ascii="Times New Roman" w:eastAsia="Times New Roman" w:hAnsi="Times New Roman" w:cs="Times New Roman"/>
                <w:color w:val="000000" w:themeColor="text1"/>
              </w:rPr>
              <w:t>Councillors</w:t>
            </w:r>
            <w:proofErr w:type="spellEnd"/>
            <w:r w:rsidRPr="00DE5A88">
              <w:rPr>
                <w:rFonts w:ascii="Times New Roman" w:eastAsia="Times New Roman" w:hAnsi="Times New Roman" w:cs="Times New Roman"/>
                <w:color w:val="000000" w:themeColor="text1"/>
              </w:rPr>
              <w:t xml:space="preserve"> Austin Davies and David Bradbury</w:t>
            </w:r>
            <w:r w:rsidR="0064123A">
              <w:rPr>
                <w:rFonts w:ascii="Times New Roman" w:eastAsia="Times New Roman" w:hAnsi="Times New Roman" w:cs="Times New Roman"/>
                <w:color w:val="000000" w:themeColor="text1"/>
              </w:rPr>
              <w:t xml:space="preserve"> -noted</w:t>
            </w:r>
            <w:r w:rsidR="00CE47DB">
              <w:rPr>
                <w:rFonts w:ascii="Times New Roman" w:eastAsia="Times New Roman" w:hAnsi="Times New Roman" w:cs="Times New Roman"/>
                <w:color w:val="000000" w:themeColor="text1"/>
              </w:rPr>
              <w:t>.</w:t>
            </w:r>
          </w:p>
        </w:tc>
        <w:tc>
          <w:tcPr>
            <w:tcW w:w="1417" w:type="dxa"/>
          </w:tcPr>
          <w:p w14:paraId="37AABAB0" w14:textId="77777777" w:rsidR="008C40B2" w:rsidRDefault="008C40B2"/>
        </w:tc>
      </w:tr>
      <w:tr w:rsidR="00A7054A" w14:paraId="7F39D993" w14:textId="77777777" w:rsidTr="00F41AE4">
        <w:tc>
          <w:tcPr>
            <w:tcW w:w="562" w:type="dxa"/>
          </w:tcPr>
          <w:p w14:paraId="512A43DF" w14:textId="4FCAD42F" w:rsidR="00A7054A" w:rsidRDefault="00A7054A" w:rsidP="00A7054A">
            <w:r>
              <w:t>5.</w:t>
            </w:r>
          </w:p>
        </w:tc>
        <w:tc>
          <w:tcPr>
            <w:tcW w:w="8364" w:type="dxa"/>
          </w:tcPr>
          <w:p w14:paraId="5D7A91E2" w14:textId="6F6F3B6A" w:rsidR="00A7054A" w:rsidRPr="00A7054A" w:rsidRDefault="00A7054A" w:rsidP="00A7054A">
            <w:pPr>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MINUTES</w:t>
            </w:r>
            <w:r w:rsidRPr="00DE5A88">
              <w:rPr>
                <w:rFonts w:ascii="Times New Roman" w:eastAsia="Times New Roman" w:hAnsi="Times New Roman" w:cs="Times New Roman"/>
                <w:color w:val="000000" w:themeColor="text1"/>
              </w:rPr>
              <w:t xml:space="preserve">  </w:t>
            </w:r>
          </w:p>
        </w:tc>
        <w:tc>
          <w:tcPr>
            <w:tcW w:w="1417" w:type="dxa"/>
          </w:tcPr>
          <w:p w14:paraId="423B7D11" w14:textId="77777777" w:rsidR="00A7054A" w:rsidRDefault="00A7054A" w:rsidP="00A7054A"/>
        </w:tc>
      </w:tr>
      <w:tr w:rsidR="00A7054A" w14:paraId="182DF5E3" w14:textId="77777777" w:rsidTr="00F41AE4">
        <w:tc>
          <w:tcPr>
            <w:tcW w:w="562" w:type="dxa"/>
          </w:tcPr>
          <w:p w14:paraId="695CEBE3" w14:textId="77777777" w:rsidR="00A7054A" w:rsidRDefault="00A7054A" w:rsidP="00A7054A"/>
        </w:tc>
        <w:tc>
          <w:tcPr>
            <w:tcW w:w="8364" w:type="dxa"/>
          </w:tcPr>
          <w:p w14:paraId="2CD25DAD" w14:textId="7C38818F" w:rsidR="00A7054A" w:rsidRDefault="00CE47DB" w:rsidP="00A7054A">
            <w:r>
              <w:rPr>
                <w:rFonts w:ascii="Times New Roman" w:eastAsia="Times New Roman" w:hAnsi="Times New Roman" w:cs="Times New Roman"/>
                <w:color w:val="000000" w:themeColor="text1"/>
              </w:rPr>
              <w:t xml:space="preserve">5.1 </w:t>
            </w:r>
            <w:r w:rsidR="00A7054A" w:rsidRPr="00E60193">
              <w:rPr>
                <w:rFonts w:ascii="Times New Roman" w:eastAsia="Times New Roman" w:hAnsi="Times New Roman" w:cs="Times New Roman"/>
                <w:color w:val="000000" w:themeColor="text1"/>
              </w:rPr>
              <w:t xml:space="preserve">To </w:t>
            </w:r>
            <w:r w:rsidR="00A7054A" w:rsidRPr="00270972">
              <w:rPr>
                <w:rFonts w:ascii="Times New Roman" w:eastAsia="Times New Roman" w:hAnsi="Times New Roman" w:cs="Times New Roman"/>
                <w:b/>
                <w:color w:val="000000" w:themeColor="text1"/>
              </w:rPr>
              <w:t>RESOLVE</w:t>
            </w:r>
            <w:r w:rsidR="00A7054A">
              <w:rPr>
                <w:rFonts w:ascii="Times New Roman" w:eastAsia="Times New Roman" w:hAnsi="Times New Roman" w:cs="Times New Roman"/>
                <w:color w:val="000000" w:themeColor="text1"/>
              </w:rPr>
              <w:t xml:space="preserve"> the minutes of the meeting of the Council held on </w:t>
            </w:r>
            <w:r w:rsidR="00A7054A" w:rsidRPr="009F6B15">
              <w:rPr>
                <w:rFonts w:ascii="Times New Roman" w:eastAsia="Times New Roman" w:hAnsi="Times New Roman" w:cs="Times New Roman"/>
                <w:b/>
                <w:color w:val="000000" w:themeColor="text1"/>
              </w:rPr>
              <w:t>3</w:t>
            </w:r>
            <w:r w:rsidR="00A7054A" w:rsidRPr="009F6B15">
              <w:rPr>
                <w:rFonts w:ascii="Times New Roman" w:eastAsia="Times New Roman" w:hAnsi="Times New Roman" w:cs="Times New Roman"/>
                <w:b/>
                <w:color w:val="000000" w:themeColor="text1"/>
                <w:vertAlign w:val="superscript"/>
              </w:rPr>
              <w:t xml:space="preserve">rd </w:t>
            </w:r>
            <w:r w:rsidR="00A7054A" w:rsidRPr="009F6B15">
              <w:rPr>
                <w:rFonts w:ascii="Times New Roman" w:eastAsia="Times New Roman" w:hAnsi="Times New Roman" w:cs="Times New Roman"/>
                <w:b/>
                <w:color w:val="000000" w:themeColor="text1"/>
              </w:rPr>
              <w:t>June</w:t>
            </w:r>
            <w:r w:rsidR="00A7054A">
              <w:rPr>
                <w:rFonts w:ascii="Times New Roman" w:eastAsia="Times New Roman" w:hAnsi="Times New Roman" w:cs="Times New Roman"/>
                <w:b/>
                <w:color w:val="000000" w:themeColor="text1"/>
              </w:rPr>
              <w:t xml:space="preserve"> </w:t>
            </w:r>
            <w:r w:rsidR="00A7054A" w:rsidRPr="00755D19">
              <w:rPr>
                <w:rFonts w:ascii="Times New Roman" w:eastAsia="Times New Roman" w:hAnsi="Times New Roman" w:cs="Times New Roman"/>
                <w:b/>
                <w:color w:val="000000" w:themeColor="text1"/>
              </w:rPr>
              <w:t>2024</w:t>
            </w:r>
            <w:r w:rsidR="00A7054A">
              <w:rPr>
                <w:rFonts w:ascii="Times New Roman" w:eastAsia="Times New Roman" w:hAnsi="Times New Roman" w:cs="Times New Roman"/>
                <w:color w:val="000000" w:themeColor="text1"/>
              </w:rPr>
              <w:t xml:space="preserve"> are a true and correct record</w:t>
            </w:r>
            <w:r>
              <w:rPr>
                <w:rFonts w:ascii="Times New Roman" w:eastAsia="Times New Roman" w:hAnsi="Times New Roman" w:cs="Times New Roman"/>
                <w:color w:val="000000" w:themeColor="text1"/>
              </w:rPr>
              <w:t>.  Proposed by Mr. Bolus</w:t>
            </w:r>
            <w:r w:rsidR="00F67CDC">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seconded by Prof. </w:t>
            </w:r>
            <w:proofErr w:type="spellStart"/>
            <w:r>
              <w:rPr>
                <w:rFonts w:ascii="Times New Roman" w:eastAsia="Times New Roman" w:hAnsi="Times New Roman" w:cs="Times New Roman"/>
                <w:color w:val="000000" w:themeColor="text1"/>
              </w:rPr>
              <w:t>Jaggard</w:t>
            </w:r>
            <w:proofErr w:type="spellEnd"/>
            <w:r>
              <w:rPr>
                <w:rFonts w:ascii="Times New Roman" w:eastAsia="Times New Roman" w:hAnsi="Times New Roman" w:cs="Times New Roman"/>
                <w:color w:val="000000" w:themeColor="text1"/>
              </w:rPr>
              <w:t>.</w:t>
            </w:r>
          </w:p>
        </w:tc>
        <w:tc>
          <w:tcPr>
            <w:tcW w:w="1417" w:type="dxa"/>
          </w:tcPr>
          <w:p w14:paraId="1D607324" w14:textId="77777777" w:rsidR="00A7054A" w:rsidRDefault="00A7054A" w:rsidP="00A7054A"/>
        </w:tc>
      </w:tr>
      <w:tr w:rsidR="00A7054A" w14:paraId="12B4A797" w14:textId="77777777" w:rsidTr="00F41AE4">
        <w:tc>
          <w:tcPr>
            <w:tcW w:w="562" w:type="dxa"/>
          </w:tcPr>
          <w:p w14:paraId="363EB5B8" w14:textId="33C6C508" w:rsidR="00A7054A" w:rsidRDefault="00A7054A" w:rsidP="00A7054A">
            <w:r>
              <w:t>6.</w:t>
            </w:r>
          </w:p>
        </w:tc>
        <w:tc>
          <w:tcPr>
            <w:tcW w:w="8364" w:type="dxa"/>
          </w:tcPr>
          <w:p w14:paraId="1ECE2CC9" w14:textId="5B584D7C" w:rsidR="00A7054A" w:rsidRDefault="00A7054A" w:rsidP="00A7054A">
            <w:r w:rsidRPr="00755D19">
              <w:rPr>
                <w:rFonts w:ascii="Times New Roman" w:eastAsia="Times New Roman" w:hAnsi="Times New Roman" w:cs="Times New Roman"/>
                <w:b/>
                <w:color w:val="000000" w:themeColor="text1"/>
              </w:rPr>
              <w:t xml:space="preserve">COOPTION </w:t>
            </w:r>
            <w:r>
              <w:rPr>
                <w:rFonts w:ascii="Times New Roman" w:eastAsia="Times New Roman" w:hAnsi="Times New Roman" w:cs="Times New Roman"/>
                <w:color w:val="000000" w:themeColor="text1"/>
              </w:rPr>
              <w:t>- To consider cooption to the vacant post.</w:t>
            </w:r>
            <w:r w:rsidR="000A0E42">
              <w:rPr>
                <w:rFonts w:ascii="Times New Roman" w:eastAsia="Times New Roman" w:hAnsi="Times New Roman" w:cs="Times New Roman"/>
                <w:color w:val="000000" w:themeColor="text1"/>
              </w:rPr>
              <w:t xml:space="preserve"> Ongoing</w:t>
            </w:r>
          </w:p>
        </w:tc>
        <w:tc>
          <w:tcPr>
            <w:tcW w:w="1417" w:type="dxa"/>
          </w:tcPr>
          <w:p w14:paraId="6698E5CC" w14:textId="77777777" w:rsidR="00A7054A" w:rsidRDefault="00A7054A" w:rsidP="00A7054A"/>
        </w:tc>
      </w:tr>
      <w:tr w:rsidR="00A7054A" w14:paraId="1E05AC7C" w14:textId="77777777" w:rsidTr="00F41AE4">
        <w:tc>
          <w:tcPr>
            <w:tcW w:w="562" w:type="dxa"/>
          </w:tcPr>
          <w:p w14:paraId="378E1596" w14:textId="0439243F" w:rsidR="00A7054A" w:rsidRDefault="00A7054A" w:rsidP="00A7054A">
            <w:r>
              <w:t>7.</w:t>
            </w:r>
          </w:p>
        </w:tc>
        <w:tc>
          <w:tcPr>
            <w:tcW w:w="8364" w:type="dxa"/>
          </w:tcPr>
          <w:p w14:paraId="60DEEB24" w14:textId="534C30BB" w:rsidR="00A7054A" w:rsidRDefault="00A7054A" w:rsidP="00A7054A">
            <w:r>
              <w:rPr>
                <w:rFonts w:ascii="Times New Roman" w:eastAsia="Times New Roman" w:hAnsi="Times New Roman" w:cs="Times New Roman"/>
                <w:b/>
                <w:color w:val="000000" w:themeColor="text1"/>
              </w:rPr>
              <w:t>MATTERS ARISING</w:t>
            </w:r>
          </w:p>
        </w:tc>
        <w:tc>
          <w:tcPr>
            <w:tcW w:w="1417" w:type="dxa"/>
          </w:tcPr>
          <w:p w14:paraId="62EFA123" w14:textId="77777777" w:rsidR="00A7054A" w:rsidRDefault="00A7054A" w:rsidP="00A7054A"/>
        </w:tc>
      </w:tr>
      <w:tr w:rsidR="00A7054A" w14:paraId="1710F88B" w14:textId="77777777" w:rsidTr="00F41AE4">
        <w:tc>
          <w:tcPr>
            <w:tcW w:w="562" w:type="dxa"/>
          </w:tcPr>
          <w:p w14:paraId="5AB6D2AF" w14:textId="77777777" w:rsidR="00A7054A" w:rsidRDefault="00A7054A" w:rsidP="00A7054A"/>
        </w:tc>
        <w:tc>
          <w:tcPr>
            <w:tcW w:w="8364" w:type="dxa"/>
          </w:tcPr>
          <w:p w14:paraId="32BD61E9" w14:textId="307AEFA5" w:rsidR="00A7054A" w:rsidRDefault="00BD55D6" w:rsidP="00A7054A">
            <w:r>
              <w:rPr>
                <w:rFonts w:ascii="Times New Roman" w:eastAsia="Times New Roman" w:hAnsi="Times New Roman" w:cs="Times New Roman"/>
                <w:bCs/>
                <w:color w:val="000000" w:themeColor="text1"/>
              </w:rPr>
              <w:t xml:space="preserve">7.1 </w:t>
            </w:r>
            <w:r w:rsidR="00A7054A" w:rsidRPr="001653EE">
              <w:rPr>
                <w:rFonts w:ascii="Times New Roman" w:eastAsia="Times New Roman" w:hAnsi="Times New Roman" w:cs="Times New Roman"/>
                <w:bCs/>
                <w:color w:val="000000" w:themeColor="text1"/>
              </w:rPr>
              <w:t>Bus service</w:t>
            </w:r>
            <w:r w:rsidR="00A7054A">
              <w:rPr>
                <w:rFonts w:ascii="Times New Roman" w:eastAsia="Times New Roman" w:hAnsi="Times New Roman" w:cs="Times New Roman"/>
                <w:bCs/>
                <w:color w:val="000000" w:themeColor="text1"/>
              </w:rPr>
              <w:t xml:space="preserve"> update</w:t>
            </w:r>
            <w:r>
              <w:rPr>
                <w:rFonts w:ascii="Times New Roman" w:eastAsia="Times New Roman" w:hAnsi="Times New Roman" w:cs="Times New Roman"/>
                <w:bCs/>
                <w:color w:val="000000" w:themeColor="text1"/>
              </w:rPr>
              <w:t xml:space="preserve"> – no update</w:t>
            </w:r>
            <w:r w:rsidR="00A7054A">
              <w:rPr>
                <w:rFonts w:ascii="Times New Roman" w:eastAsia="Times New Roman" w:hAnsi="Times New Roman" w:cs="Times New Roman"/>
                <w:bCs/>
                <w:color w:val="000000" w:themeColor="text1"/>
              </w:rPr>
              <w:t xml:space="preserve">                                                                             </w:t>
            </w:r>
            <w:r w:rsidR="00A7054A" w:rsidRPr="001653EE">
              <w:rPr>
                <w:rFonts w:ascii="Times New Roman" w:eastAsia="Times New Roman" w:hAnsi="Times New Roman" w:cs="Times New Roman"/>
                <w:bCs/>
                <w:color w:val="000000" w:themeColor="text1"/>
              </w:rPr>
              <w:t xml:space="preserve"> </w:t>
            </w:r>
          </w:p>
        </w:tc>
        <w:tc>
          <w:tcPr>
            <w:tcW w:w="1417" w:type="dxa"/>
          </w:tcPr>
          <w:p w14:paraId="2661F56C" w14:textId="77777777" w:rsidR="00A7054A" w:rsidRDefault="00A7054A" w:rsidP="00A7054A"/>
        </w:tc>
      </w:tr>
      <w:tr w:rsidR="00A7054A" w14:paraId="55265C5D" w14:textId="77777777" w:rsidTr="00F41AE4">
        <w:tc>
          <w:tcPr>
            <w:tcW w:w="562" w:type="dxa"/>
          </w:tcPr>
          <w:p w14:paraId="011BAAD7" w14:textId="77777777" w:rsidR="00A7054A" w:rsidRDefault="00A7054A" w:rsidP="00A7054A"/>
        </w:tc>
        <w:tc>
          <w:tcPr>
            <w:tcW w:w="8364" w:type="dxa"/>
          </w:tcPr>
          <w:p w14:paraId="1D75B261" w14:textId="559CE505" w:rsidR="00A7054A" w:rsidRDefault="000A0E42" w:rsidP="00A7054A">
            <w:r>
              <w:rPr>
                <w:rFonts w:ascii="Times New Roman" w:hAnsi="Times New Roman" w:cs="Times New Roman"/>
                <w:color w:val="000000" w:themeColor="text1"/>
                <w:lang w:val="en-GB"/>
              </w:rPr>
              <w:t xml:space="preserve">7.2 </w:t>
            </w:r>
            <w:r w:rsidR="00A7054A">
              <w:rPr>
                <w:rFonts w:ascii="Times New Roman" w:hAnsi="Times New Roman" w:cs="Times New Roman"/>
                <w:color w:val="000000" w:themeColor="text1"/>
                <w:lang w:val="en-GB"/>
              </w:rPr>
              <w:t xml:space="preserve">Rights of Way application, </w:t>
            </w:r>
            <w:proofErr w:type="spellStart"/>
            <w:r w:rsidR="00A7054A">
              <w:rPr>
                <w:rFonts w:ascii="Times New Roman" w:hAnsi="Times New Roman" w:cs="Times New Roman"/>
                <w:color w:val="000000" w:themeColor="text1"/>
                <w:lang w:val="en-GB"/>
              </w:rPr>
              <w:t>Ixworth</w:t>
            </w:r>
            <w:proofErr w:type="spellEnd"/>
            <w:r w:rsidR="00A7054A">
              <w:rPr>
                <w:rFonts w:ascii="Times New Roman" w:hAnsi="Times New Roman" w:cs="Times New Roman"/>
                <w:color w:val="000000" w:themeColor="text1"/>
                <w:lang w:val="en-GB"/>
              </w:rPr>
              <w:t xml:space="preserve"> Road</w:t>
            </w:r>
            <w:r>
              <w:rPr>
                <w:rFonts w:ascii="Times New Roman" w:hAnsi="Times New Roman" w:cs="Times New Roman"/>
                <w:color w:val="000000" w:themeColor="text1"/>
                <w:lang w:val="en-GB"/>
              </w:rPr>
              <w:t xml:space="preserve">.  Forms have been completed but a map </w:t>
            </w:r>
            <w:r w:rsidR="009364E0">
              <w:rPr>
                <w:rFonts w:ascii="Times New Roman" w:hAnsi="Times New Roman" w:cs="Times New Roman"/>
                <w:color w:val="000000" w:themeColor="text1"/>
                <w:lang w:val="en-GB"/>
              </w:rPr>
              <w:t>wa</w:t>
            </w:r>
            <w:r>
              <w:rPr>
                <w:rFonts w:ascii="Times New Roman" w:hAnsi="Times New Roman" w:cs="Times New Roman"/>
                <w:color w:val="000000" w:themeColor="text1"/>
                <w:lang w:val="en-GB"/>
              </w:rPr>
              <w:t xml:space="preserve">s required of the proposed ROW.  The Clerk had purchased </w:t>
            </w:r>
            <w:r w:rsidR="009364E0">
              <w:rPr>
                <w:rFonts w:ascii="Times New Roman" w:hAnsi="Times New Roman" w:cs="Times New Roman"/>
                <w:color w:val="000000" w:themeColor="text1"/>
                <w:lang w:val="en-GB"/>
              </w:rPr>
              <w:t>a map</w:t>
            </w:r>
            <w:r>
              <w:rPr>
                <w:rFonts w:ascii="Times New Roman" w:hAnsi="Times New Roman" w:cs="Times New Roman"/>
                <w:color w:val="000000" w:themeColor="text1"/>
                <w:lang w:val="en-GB"/>
              </w:rPr>
              <w:t xml:space="preserve"> from </w:t>
            </w:r>
            <w:proofErr w:type="spellStart"/>
            <w:r>
              <w:rPr>
                <w:rFonts w:ascii="Times New Roman" w:hAnsi="Times New Roman" w:cs="Times New Roman"/>
                <w:color w:val="000000" w:themeColor="text1"/>
                <w:lang w:val="en-GB"/>
              </w:rPr>
              <w:t>BuyaPlan</w:t>
            </w:r>
            <w:proofErr w:type="spellEnd"/>
            <w:r>
              <w:rPr>
                <w:rFonts w:ascii="Times New Roman" w:hAnsi="Times New Roman" w:cs="Times New Roman"/>
                <w:color w:val="000000" w:themeColor="text1"/>
                <w:lang w:val="en-GB"/>
              </w:rPr>
              <w:t xml:space="preserve"> to identify the area.</w:t>
            </w:r>
            <w:r w:rsidR="00A7054A">
              <w:rPr>
                <w:rFonts w:ascii="Times New Roman" w:hAnsi="Times New Roman" w:cs="Times New Roman"/>
                <w:color w:val="000000" w:themeColor="text1"/>
                <w:lang w:val="en-GB"/>
              </w:rPr>
              <w:t xml:space="preserve">                                         </w:t>
            </w:r>
          </w:p>
        </w:tc>
        <w:tc>
          <w:tcPr>
            <w:tcW w:w="1417" w:type="dxa"/>
          </w:tcPr>
          <w:p w14:paraId="4748F686" w14:textId="77777777" w:rsidR="00A7054A" w:rsidRDefault="00A7054A" w:rsidP="00A7054A"/>
        </w:tc>
      </w:tr>
      <w:tr w:rsidR="00A7054A" w14:paraId="140A60ED" w14:textId="77777777" w:rsidTr="00F41AE4">
        <w:tc>
          <w:tcPr>
            <w:tcW w:w="562" w:type="dxa"/>
          </w:tcPr>
          <w:p w14:paraId="3BB250AD" w14:textId="77777777" w:rsidR="00A7054A" w:rsidRDefault="00A7054A" w:rsidP="00A7054A"/>
        </w:tc>
        <w:tc>
          <w:tcPr>
            <w:tcW w:w="8364" w:type="dxa"/>
          </w:tcPr>
          <w:p w14:paraId="42CDBE1C" w14:textId="04711995" w:rsidR="00A7054A" w:rsidRDefault="00BD55D6" w:rsidP="00A7054A">
            <w:r>
              <w:rPr>
                <w:rFonts w:ascii="Times New Roman" w:hAnsi="Times New Roman" w:cs="Times New Roman"/>
                <w:color w:val="000000" w:themeColor="text1"/>
                <w:lang w:val="en-GB"/>
              </w:rPr>
              <w:t xml:space="preserve">7.3 </w:t>
            </w:r>
            <w:r w:rsidR="00A7054A">
              <w:rPr>
                <w:rFonts w:ascii="Times New Roman" w:hAnsi="Times New Roman" w:cs="Times New Roman"/>
                <w:color w:val="000000" w:themeColor="text1"/>
                <w:lang w:val="en-GB"/>
              </w:rPr>
              <w:t xml:space="preserve">Village Hall entrance noticeboard </w:t>
            </w:r>
            <w:r>
              <w:rPr>
                <w:rFonts w:ascii="Times New Roman" w:hAnsi="Times New Roman" w:cs="Times New Roman"/>
                <w:color w:val="000000" w:themeColor="text1"/>
                <w:lang w:val="en-GB"/>
              </w:rPr>
              <w:t>- ongoing</w:t>
            </w:r>
            <w:r w:rsidR="00A7054A">
              <w:rPr>
                <w:rFonts w:ascii="Times New Roman" w:hAnsi="Times New Roman" w:cs="Times New Roman"/>
                <w:color w:val="000000" w:themeColor="text1"/>
                <w:lang w:val="en-GB"/>
              </w:rPr>
              <w:t xml:space="preserve">                                                        </w:t>
            </w:r>
          </w:p>
        </w:tc>
        <w:tc>
          <w:tcPr>
            <w:tcW w:w="1417" w:type="dxa"/>
          </w:tcPr>
          <w:p w14:paraId="6A031A07" w14:textId="77777777" w:rsidR="00A7054A" w:rsidRDefault="00A7054A" w:rsidP="00A7054A"/>
        </w:tc>
      </w:tr>
      <w:tr w:rsidR="00A7054A" w14:paraId="0738ACA5" w14:textId="77777777" w:rsidTr="00F41AE4">
        <w:tc>
          <w:tcPr>
            <w:tcW w:w="562" w:type="dxa"/>
          </w:tcPr>
          <w:p w14:paraId="6D352A87" w14:textId="77777777" w:rsidR="00A7054A" w:rsidRDefault="00A7054A" w:rsidP="00A7054A"/>
        </w:tc>
        <w:tc>
          <w:tcPr>
            <w:tcW w:w="8364" w:type="dxa"/>
          </w:tcPr>
          <w:p w14:paraId="2BAD735B" w14:textId="457E1D2C" w:rsidR="00A7054A" w:rsidRDefault="00BD55D6" w:rsidP="00A7054A">
            <w:r>
              <w:rPr>
                <w:rFonts w:ascii="Times New Roman" w:hAnsi="Times New Roman" w:cs="Times New Roman"/>
                <w:color w:val="000000" w:themeColor="text1"/>
                <w:lang w:val="en-GB"/>
              </w:rPr>
              <w:t xml:space="preserve">7.4 </w:t>
            </w:r>
            <w:r w:rsidR="00A7054A">
              <w:rPr>
                <w:rFonts w:ascii="Times New Roman" w:hAnsi="Times New Roman" w:cs="Times New Roman"/>
                <w:color w:val="000000" w:themeColor="text1"/>
                <w:lang w:val="en-GB"/>
              </w:rPr>
              <w:t>UKPN/</w:t>
            </w:r>
            <w:proofErr w:type="spellStart"/>
            <w:r w:rsidR="00A7054A">
              <w:rPr>
                <w:rFonts w:ascii="Times New Roman" w:hAnsi="Times New Roman" w:cs="Times New Roman"/>
                <w:color w:val="000000" w:themeColor="text1"/>
                <w:lang w:val="en-GB"/>
              </w:rPr>
              <w:t>Birketts</w:t>
            </w:r>
            <w:proofErr w:type="spellEnd"/>
            <w:r w:rsidR="00A7054A">
              <w:rPr>
                <w:rFonts w:ascii="Times New Roman" w:hAnsi="Times New Roman" w:cs="Times New Roman"/>
                <w:color w:val="000000" w:themeColor="text1"/>
                <w:lang w:val="en-GB"/>
              </w:rPr>
              <w:t xml:space="preserve"> update</w:t>
            </w:r>
            <w:r w:rsidR="00AC7FE0">
              <w:rPr>
                <w:rFonts w:ascii="Times New Roman" w:hAnsi="Times New Roman" w:cs="Times New Roman"/>
                <w:color w:val="000000" w:themeColor="text1"/>
                <w:lang w:val="en-GB"/>
              </w:rPr>
              <w:t>.  The Clerk stated FIT ha</w:t>
            </w:r>
            <w:r w:rsidR="009364E0">
              <w:rPr>
                <w:rFonts w:ascii="Times New Roman" w:hAnsi="Times New Roman" w:cs="Times New Roman"/>
                <w:color w:val="000000" w:themeColor="text1"/>
                <w:lang w:val="en-GB"/>
              </w:rPr>
              <w:t>d</w:t>
            </w:r>
            <w:r w:rsidR="00AC7FE0">
              <w:rPr>
                <w:rFonts w:ascii="Times New Roman" w:hAnsi="Times New Roman" w:cs="Times New Roman"/>
                <w:color w:val="000000" w:themeColor="text1"/>
                <w:lang w:val="en-GB"/>
              </w:rPr>
              <w:t xml:space="preserve"> forms that need</w:t>
            </w:r>
            <w:r w:rsidR="009364E0">
              <w:rPr>
                <w:rFonts w:ascii="Times New Roman" w:hAnsi="Times New Roman" w:cs="Times New Roman"/>
                <w:color w:val="000000" w:themeColor="text1"/>
                <w:lang w:val="en-GB"/>
              </w:rPr>
              <w:t>ed</w:t>
            </w:r>
            <w:r w:rsidR="00AC7FE0">
              <w:rPr>
                <w:rFonts w:ascii="Times New Roman" w:hAnsi="Times New Roman" w:cs="Times New Roman"/>
                <w:color w:val="000000" w:themeColor="text1"/>
                <w:lang w:val="en-GB"/>
              </w:rPr>
              <w:t xml:space="preserve"> to be </w:t>
            </w:r>
            <w:r w:rsidR="009364E0">
              <w:rPr>
                <w:rFonts w:ascii="Times New Roman" w:hAnsi="Times New Roman" w:cs="Times New Roman"/>
                <w:color w:val="000000" w:themeColor="text1"/>
                <w:lang w:val="en-GB"/>
              </w:rPr>
              <w:t>completed</w:t>
            </w:r>
            <w:r w:rsidR="00AC7FE0">
              <w:rPr>
                <w:rFonts w:ascii="Times New Roman" w:hAnsi="Times New Roman" w:cs="Times New Roman"/>
                <w:color w:val="000000" w:themeColor="text1"/>
                <w:lang w:val="en-GB"/>
              </w:rPr>
              <w:t xml:space="preserve">, plus they charge a standard fee of £150 and £800 for consent to a substation lease.  </w:t>
            </w:r>
            <w:proofErr w:type="spellStart"/>
            <w:r w:rsidR="00FB03E6">
              <w:rPr>
                <w:rFonts w:ascii="Times New Roman" w:hAnsi="Times New Roman" w:cs="Times New Roman"/>
                <w:color w:val="000000" w:themeColor="text1"/>
                <w:lang w:val="en-GB"/>
              </w:rPr>
              <w:t>Birketts</w:t>
            </w:r>
            <w:proofErr w:type="spellEnd"/>
            <w:r w:rsidR="00FB03E6">
              <w:rPr>
                <w:rFonts w:ascii="Times New Roman" w:hAnsi="Times New Roman" w:cs="Times New Roman"/>
                <w:color w:val="000000" w:themeColor="text1"/>
                <w:lang w:val="en-GB"/>
              </w:rPr>
              <w:t xml:space="preserve"> </w:t>
            </w:r>
            <w:r w:rsidR="00AC7FE0">
              <w:rPr>
                <w:rFonts w:ascii="Times New Roman" w:hAnsi="Times New Roman" w:cs="Times New Roman"/>
                <w:color w:val="000000" w:themeColor="text1"/>
                <w:lang w:val="en-GB"/>
              </w:rPr>
              <w:t xml:space="preserve">will </w:t>
            </w:r>
            <w:r w:rsidR="00FB03E6">
              <w:rPr>
                <w:rFonts w:ascii="Times New Roman" w:hAnsi="Times New Roman" w:cs="Times New Roman"/>
                <w:color w:val="000000" w:themeColor="text1"/>
                <w:lang w:val="en-GB"/>
              </w:rPr>
              <w:t>request</w:t>
            </w:r>
            <w:r w:rsidR="00AC7FE0">
              <w:rPr>
                <w:rFonts w:ascii="Times New Roman" w:hAnsi="Times New Roman" w:cs="Times New Roman"/>
                <w:color w:val="000000" w:themeColor="text1"/>
                <w:lang w:val="en-GB"/>
              </w:rPr>
              <w:t xml:space="preserve"> UKPN fund this additional fee.  The Village Hall should also be listed on this lease as an interested party.</w:t>
            </w:r>
            <w:r w:rsidR="00A7054A">
              <w:rPr>
                <w:rFonts w:ascii="Times New Roman" w:hAnsi="Times New Roman" w:cs="Times New Roman"/>
                <w:color w:val="000000" w:themeColor="text1"/>
                <w:lang w:val="en-GB"/>
              </w:rPr>
              <w:t xml:space="preserve">    </w:t>
            </w:r>
          </w:p>
        </w:tc>
        <w:tc>
          <w:tcPr>
            <w:tcW w:w="1417" w:type="dxa"/>
          </w:tcPr>
          <w:p w14:paraId="382F3CB5" w14:textId="77777777" w:rsidR="00A7054A" w:rsidRDefault="00A7054A" w:rsidP="00A7054A"/>
        </w:tc>
      </w:tr>
      <w:tr w:rsidR="00A7054A" w14:paraId="7CF5A1EA" w14:textId="77777777" w:rsidTr="00F41AE4">
        <w:tc>
          <w:tcPr>
            <w:tcW w:w="562" w:type="dxa"/>
          </w:tcPr>
          <w:p w14:paraId="2443F4F5" w14:textId="77777777" w:rsidR="00A7054A" w:rsidRDefault="00A7054A" w:rsidP="00A7054A"/>
        </w:tc>
        <w:tc>
          <w:tcPr>
            <w:tcW w:w="8364" w:type="dxa"/>
          </w:tcPr>
          <w:p w14:paraId="5E192BA0" w14:textId="530D63CA" w:rsidR="00A7054A" w:rsidRPr="007955F5" w:rsidRDefault="00BD55D6" w:rsidP="00A7054A">
            <w:pPr>
              <w:rPr>
                <w:rFonts w:ascii="Times New Roman" w:hAnsi="Times New Roman" w:cs="Times New Roman"/>
                <w:color w:val="000000" w:themeColor="text1"/>
              </w:rPr>
            </w:pPr>
            <w:r w:rsidRPr="007955F5">
              <w:rPr>
                <w:rStyle w:val="mbyod"/>
                <w:rFonts w:ascii="Times New Roman" w:hAnsi="Times New Roman" w:cs="Times New Roman"/>
                <w:color w:val="000000" w:themeColor="text1"/>
              </w:rPr>
              <w:t xml:space="preserve">7.5 </w:t>
            </w:r>
            <w:r w:rsidR="00A7054A" w:rsidRPr="007955F5">
              <w:rPr>
                <w:rStyle w:val="mbyod"/>
                <w:rFonts w:ascii="Times New Roman" w:hAnsi="Times New Roman" w:cs="Times New Roman"/>
                <w:color w:val="000000" w:themeColor="text1"/>
              </w:rPr>
              <w:t xml:space="preserve">Highways - Advanced notification of road closure - A1088 Bridge Farm Bridge, </w:t>
            </w:r>
            <w:proofErr w:type="spellStart"/>
            <w:r w:rsidR="00A7054A" w:rsidRPr="007955F5">
              <w:rPr>
                <w:rStyle w:val="mbyod"/>
                <w:rFonts w:ascii="Times New Roman" w:hAnsi="Times New Roman" w:cs="Times New Roman"/>
                <w:color w:val="000000" w:themeColor="text1"/>
              </w:rPr>
              <w:t>Stowlangtoft</w:t>
            </w:r>
            <w:proofErr w:type="spellEnd"/>
            <w:r w:rsidR="000A0E42" w:rsidRPr="007955F5">
              <w:rPr>
                <w:rStyle w:val="mbyod"/>
                <w:rFonts w:ascii="Times New Roman" w:hAnsi="Times New Roman" w:cs="Times New Roman"/>
                <w:color w:val="000000" w:themeColor="text1"/>
              </w:rPr>
              <w:t>.  Anticipated road closure on 22</w:t>
            </w:r>
            <w:r w:rsidR="000A0E42" w:rsidRPr="007955F5">
              <w:rPr>
                <w:rStyle w:val="mbyod"/>
                <w:rFonts w:ascii="Times New Roman" w:hAnsi="Times New Roman" w:cs="Times New Roman"/>
                <w:color w:val="000000" w:themeColor="text1"/>
                <w:vertAlign w:val="superscript"/>
              </w:rPr>
              <w:t>nd</w:t>
            </w:r>
            <w:r w:rsidR="000A0E42" w:rsidRPr="007955F5">
              <w:rPr>
                <w:rStyle w:val="mbyod"/>
                <w:rFonts w:ascii="Times New Roman" w:hAnsi="Times New Roman" w:cs="Times New Roman"/>
                <w:color w:val="000000" w:themeColor="text1"/>
              </w:rPr>
              <w:t xml:space="preserve"> July to </w:t>
            </w:r>
            <w:r w:rsidR="003C6896">
              <w:rPr>
                <w:rStyle w:val="mbyod"/>
                <w:rFonts w:ascii="Times New Roman" w:hAnsi="Times New Roman" w:cs="Times New Roman"/>
                <w:color w:val="000000" w:themeColor="text1"/>
              </w:rPr>
              <w:t>2</w:t>
            </w:r>
            <w:r w:rsidR="003C6896">
              <w:rPr>
                <w:rStyle w:val="mbyod"/>
                <w:color w:val="000000" w:themeColor="text1"/>
              </w:rPr>
              <w:t>0</w:t>
            </w:r>
            <w:r w:rsidR="003C6896" w:rsidRPr="003C6896">
              <w:rPr>
                <w:rStyle w:val="mbyod"/>
                <w:color w:val="000000" w:themeColor="text1"/>
                <w:vertAlign w:val="superscript"/>
              </w:rPr>
              <w:t>th</w:t>
            </w:r>
            <w:r w:rsidR="003C6896">
              <w:rPr>
                <w:rStyle w:val="mbyod"/>
                <w:color w:val="000000" w:themeColor="text1"/>
              </w:rPr>
              <w:t xml:space="preserve"> </w:t>
            </w:r>
            <w:r w:rsidR="000A292B" w:rsidRPr="007955F5">
              <w:rPr>
                <w:rStyle w:val="mbyod"/>
                <w:rFonts w:ascii="Times New Roman" w:hAnsi="Times New Roman" w:cs="Times New Roman"/>
                <w:color w:val="000000" w:themeColor="text1"/>
              </w:rPr>
              <w:t>December 2024</w:t>
            </w:r>
            <w:r w:rsidR="009A4102" w:rsidRPr="007955F5">
              <w:rPr>
                <w:rStyle w:val="mbyod"/>
                <w:rFonts w:ascii="Times New Roman" w:hAnsi="Times New Roman" w:cs="Times New Roman"/>
                <w:color w:val="000000" w:themeColor="text1"/>
              </w:rPr>
              <w:t xml:space="preserve"> (see additional comments in Public Forum).  Mr. Walton had enquired about signs stating Businesses and facilities open as usual</w:t>
            </w:r>
            <w:r w:rsidR="007955F5" w:rsidRPr="007955F5">
              <w:rPr>
                <w:rStyle w:val="mbyod"/>
                <w:rFonts w:ascii="Times New Roman" w:hAnsi="Times New Roman" w:cs="Times New Roman"/>
                <w:color w:val="000000" w:themeColor="text1"/>
              </w:rPr>
              <w:t xml:space="preserve"> and received a quote, but it was felt this should be left for the moment </w:t>
            </w:r>
            <w:r w:rsidR="00FB03E6">
              <w:rPr>
                <w:rStyle w:val="mbyod"/>
                <w:rFonts w:ascii="Times New Roman" w:hAnsi="Times New Roman" w:cs="Times New Roman"/>
                <w:color w:val="000000" w:themeColor="text1"/>
              </w:rPr>
              <w:t>as</w:t>
            </w:r>
            <w:r w:rsidR="007955F5" w:rsidRPr="007955F5">
              <w:rPr>
                <w:rStyle w:val="mbyod"/>
                <w:rFonts w:ascii="Times New Roman" w:hAnsi="Times New Roman" w:cs="Times New Roman"/>
                <w:color w:val="000000" w:themeColor="text1"/>
              </w:rPr>
              <w:t xml:space="preserve"> SCC </w:t>
            </w:r>
            <w:r w:rsidR="00FB03E6">
              <w:rPr>
                <w:rStyle w:val="mbyod"/>
                <w:rFonts w:ascii="Times New Roman" w:hAnsi="Times New Roman" w:cs="Times New Roman"/>
                <w:color w:val="000000" w:themeColor="text1"/>
              </w:rPr>
              <w:t>w</w:t>
            </w:r>
            <w:r w:rsidR="00FB03E6">
              <w:rPr>
                <w:rStyle w:val="mbyod"/>
              </w:rPr>
              <w:t xml:space="preserve">ill </w:t>
            </w:r>
            <w:r w:rsidR="007955F5" w:rsidRPr="007955F5">
              <w:rPr>
                <w:rStyle w:val="mbyod"/>
                <w:rFonts w:ascii="Times New Roman" w:hAnsi="Times New Roman" w:cs="Times New Roman"/>
                <w:color w:val="000000" w:themeColor="text1"/>
              </w:rPr>
              <w:t>put up</w:t>
            </w:r>
            <w:r w:rsidR="00FB03E6">
              <w:rPr>
                <w:rStyle w:val="mbyod"/>
                <w:rFonts w:ascii="Times New Roman" w:hAnsi="Times New Roman" w:cs="Times New Roman"/>
                <w:color w:val="000000" w:themeColor="text1"/>
              </w:rPr>
              <w:t xml:space="preserve"> signs.</w:t>
            </w:r>
            <w:r w:rsidR="007955F5" w:rsidRPr="007955F5">
              <w:rPr>
                <w:rStyle w:val="mbyod"/>
                <w:rFonts w:ascii="Times New Roman" w:hAnsi="Times New Roman" w:cs="Times New Roman"/>
                <w:color w:val="000000" w:themeColor="text1"/>
              </w:rPr>
              <w:t xml:space="preserve">  Mr. Walton stated he knew of a site (“all things eating and drinking”</w:t>
            </w:r>
            <w:r w:rsidR="00CA089A">
              <w:rPr>
                <w:rStyle w:val="mbyod"/>
                <w:rFonts w:ascii="Times New Roman" w:hAnsi="Times New Roman" w:cs="Times New Roman"/>
                <w:color w:val="000000" w:themeColor="text1"/>
              </w:rPr>
              <w:t>)</w:t>
            </w:r>
            <w:r w:rsidR="007955F5" w:rsidRPr="007955F5">
              <w:rPr>
                <w:rStyle w:val="mbyod"/>
                <w:rFonts w:ascii="Times New Roman" w:hAnsi="Times New Roman" w:cs="Times New Roman"/>
                <w:color w:val="000000" w:themeColor="text1"/>
              </w:rPr>
              <w:t xml:space="preserve"> where it could be </w:t>
            </w:r>
            <w:r w:rsidR="00FB03E6">
              <w:rPr>
                <w:rStyle w:val="mbyod"/>
                <w:rFonts w:ascii="Times New Roman" w:hAnsi="Times New Roman" w:cs="Times New Roman"/>
                <w:color w:val="000000" w:themeColor="text1"/>
              </w:rPr>
              <w:t xml:space="preserve">noted </w:t>
            </w:r>
            <w:r w:rsidR="007955F5" w:rsidRPr="007955F5">
              <w:rPr>
                <w:rStyle w:val="mbyod"/>
                <w:rFonts w:ascii="Times New Roman" w:hAnsi="Times New Roman" w:cs="Times New Roman"/>
                <w:color w:val="000000" w:themeColor="text1"/>
              </w:rPr>
              <w:t>that Businesses are open as usual while the A1088 is closed</w:t>
            </w:r>
            <w:r w:rsidR="00FB03E6">
              <w:rPr>
                <w:rStyle w:val="mbyod"/>
                <w:rFonts w:ascii="Times New Roman" w:hAnsi="Times New Roman" w:cs="Times New Roman"/>
                <w:color w:val="000000" w:themeColor="text1"/>
              </w:rPr>
              <w:t xml:space="preserve"> at the bridge.</w:t>
            </w:r>
          </w:p>
        </w:tc>
        <w:tc>
          <w:tcPr>
            <w:tcW w:w="1417" w:type="dxa"/>
          </w:tcPr>
          <w:p w14:paraId="78C1851D" w14:textId="77777777" w:rsidR="00A7054A" w:rsidRPr="007955F5" w:rsidRDefault="00A7054A" w:rsidP="00A7054A">
            <w:pPr>
              <w:rPr>
                <w:rFonts w:ascii="Times New Roman" w:hAnsi="Times New Roman" w:cs="Times New Roman"/>
                <w:color w:val="000000" w:themeColor="text1"/>
              </w:rPr>
            </w:pPr>
          </w:p>
          <w:p w14:paraId="6B136726" w14:textId="77777777" w:rsidR="007955F5" w:rsidRPr="007955F5" w:rsidRDefault="007955F5" w:rsidP="00A7054A">
            <w:pPr>
              <w:rPr>
                <w:rFonts w:ascii="Times New Roman" w:hAnsi="Times New Roman" w:cs="Times New Roman"/>
              </w:rPr>
            </w:pPr>
          </w:p>
          <w:p w14:paraId="74D58F8B" w14:textId="77777777" w:rsidR="007955F5" w:rsidRPr="007955F5" w:rsidRDefault="007955F5" w:rsidP="00A7054A">
            <w:pPr>
              <w:rPr>
                <w:rFonts w:ascii="Times New Roman" w:hAnsi="Times New Roman" w:cs="Times New Roman"/>
              </w:rPr>
            </w:pPr>
          </w:p>
          <w:p w14:paraId="11C2A005" w14:textId="77777777" w:rsidR="007955F5" w:rsidRPr="007955F5" w:rsidRDefault="007955F5" w:rsidP="00A7054A">
            <w:pPr>
              <w:rPr>
                <w:rFonts w:ascii="Times New Roman" w:hAnsi="Times New Roman" w:cs="Times New Roman"/>
              </w:rPr>
            </w:pPr>
          </w:p>
          <w:p w14:paraId="6EB7A487" w14:textId="77777777" w:rsidR="007955F5" w:rsidRPr="007955F5" w:rsidRDefault="007955F5" w:rsidP="00A7054A">
            <w:pPr>
              <w:rPr>
                <w:rFonts w:ascii="Times New Roman" w:hAnsi="Times New Roman" w:cs="Times New Roman"/>
              </w:rPr>
            </w:pPr>
          </w:p>
          <w:p w14:paraId="06AB840D" w14:textId="79E32E9F" w:rsidR="007955F5" w:rsidRPr="007955F5" w:rsidRDefault="007955F5" w:rsidP="00A7054A">
            <w:pPr>
              <w:rPr>
                <w:rFonts w:ascii="Times New Roman" w:hAnsi="Times New Roman" w:cs="Times New Roman"/>
                <w:color w:val="000000" w:themeColor="text1"/>
              </w:rPr>
            </w:pPr>
            <w:proofErr w:type="spellStart"/>
            <w:proofErr w:type="gramStart"/>
            <w:r w:rsidRPr="007955F5">
              <w:rPr>
                <w:rFonts w:ascii="Times New Roman" w:hAnsi="Times New Roman" w:cs="Times New Roman"/>
              </w:rPr>
              <w:t>Mr.Walton</w:t>
            </w:r>
            <w:proofErr w:type="spellEnd"/>
            <w:proofErr w:type="gramEnd"/>
          </w:p>
        </w:tc>
      </w:tr>
      <w:tr w:rsidR="00A7054A" w14:paraId="36C1A81A" w14:textId="77777777" w:rsidTr="00F41AE4">
        <w:tc>
          <w:tcPr>
            <w:tcW w:w="562" w:type="dxa"/>
          </w:tcPr>
          <w:p w14:paraId="76517AE0" w14:textId="2D26EAED" w:rsidR="00A7054A" w:rsidRDefault="00C36290" w:rsidP="00A7054A">
            <w:r>
              <w:t>8.</w:t>
            </w:r>
          </w:p>
        </w:tc>
        <w:tc>
          <w:tcPr>
            <w:tcW w:w="8364" w:type="dxa"/>
          </w:tcPr>
          <w:p w14:paraId="2EE3E0BB" w14:textId="7E12661D" w:rsidR="00A7054A" w:rsidRPr="000A292B" w:rsidRDefault="00C36290" w:rsidP="00A7054A">
            <w:pPr>
              <w:rPr>
                <w:color w:val="000000" w:themeColor="text1"/>
              </w:rPr>
            </w:pPr>
            <w:r w:rsidRPr="000A292B">
              <w:rPr>
                <w:rFonts w:ascii="Times New Roman" w:eastAsia="Times New Roman" w:hAnsi="Times New Roman" w:cs="Times New Roman"/>
                <w:b/>
                <w:color w:val="000000" w:themeColor="text1"/>
              </w:rPr>
              <w:t>PLANNING</w:t>
            </w:r>
          </w:p>
        </w:tc>
        <w:tc>
          <w:tcPr>
            <w:tcW w:w="1417" w:type="dxa"/>
          </w:tcPr>
          <w:p w14:paraId="77313B6C" w14:textId="77777777" w:rsidR="00A7054A" w:rsidRPr="000A292B" w:rsidRDefault="00A7054A" w:rsidP="00A7054A">
            <w:pPr>
              <w:rPr>
                <w:color w:val="000000" w:themeColor="text1"/>
              </w:rPr>
            </w:pPr>
          </w:p>
        </w:tc>
      </w:tr>
      <w:tr w:rsidR="00A7054A" w:rsidRPr="00DD4BCB" w14:paraId="18323EBD" w14:textId="77777777" w:rsidTr="00F41AE4">
        <w:tc>
          <w:tcPr>
            <w:tcW w:w="562" w:type="dxa"/>
          </w:tcPr>
          <w:p w14:paraId="3E5ACFAD" w14:textId="77777777" w:rsidR="00A7054A" w:rsidRPr="00DD4BCB" w:rsidRDefault="00A7054A" w:rsidP="00A7054A">
            <w:pPr>
              <w:rPr>
                <w:rFonts w:ascii="Times New Roman" w:hAnsi="Times New Roman" w:cs="Times New Roman"/>
              </w:rPr>
            </w:pPr>
          </w:p>
        </w:tc>
        <w:tc>
          <w:tcPr>
            <w:tcW w:w="8364" w:type="dxa"/>
          </w:tcPr>
          <w:p w14:paraId="6177C3C0" w14:textId="20D939D5" w:rsidR="00C36290" w:rsidRPr="00DD4BCB" w:rsidRDefault="00D86DD5" w:rsidP="00C36290">
            <w:pPr>
              <w:rPr>
                <w:rFonts w:ascii="Times New Roman" w:eastAsia="Times New Roman" w:hAnsi="Times New Roman" w:cs="Times New Roman"/>
                <w:b/>
                <w:color w:val="000000" w:themeColor="text1"/>
              </w:rPr>
            </w:pPr>
            <w:r w:rsidRPr="00DD4BCB">
              <w:rPr>
                <w:rFonts w:ascii="Times New Roman" w:eastAsia="Times New Roman" w:hAnsi="Times New Roman" w:cs="Times New Roman"/>
                <w:b/>
                <w:color w:val="000000" w:themeColor="text1"/>
              </w:rPr>
              <w:t xml:space="preserve">8.1 </w:t>
            </w:r>
            <w:r w:rsidR="00C36290" w:rsidRPr="00DD4BCB">
              <w:rPr>
                <w:rFonts w:ascii="Times New Roman" w:eastAsia="Times New Roman" w:hAnsi="Times New Roman" w:cs="Times New Roman"/>
                <w:b/>
                <w:color w:val="000000" w:themeColor="text1"/>
              </w:rPr>
              <w:t>APPLICATION FOR PLANNING PERMISSION - DC/24/02824</w:t>
            </w:r>
          </w:p>
          <w:p w14:paraId="4A9D8B58" w14:textId="77777777" w:rsidR="00C36290" w:rsidRPr="00DD4BCB" w:rsidRDefault="00C36290" w:rsidP="00C36290">
            <w:pPr>
              <w:rPr>
                <w:rFonts w:ascii="Times New Roman" w:eastAsia="Times New Roman" w:hAnsi="Times New Roman" w:cs="Times New Roman"/>
                <w:color w:val="000000" w:themeColor="text1"/>
              </w:rPr>
            </w:pPr>
            <w:r w:rsidRPr="00DD4BCB">
              <w:rPr>
                <w:rFonts w:ascii="Times New Roman" w:eastAsia="Times New Roman" w:hAnsi="Times New Roman" w:cs="Times New Roman"/>
                <w:color w:val="000000" w:themeColor="text1"/>
              </w:rPr>
              <w:t xml:space="preserve">Swift Cottage, </w:t>
            </w:r>
            <w:proofErr w:type="spellStart"/>
            <w:r w:rsidRPr="00DD4BCB">
              <w:rPr>
                <w:rFonts w:ascii="Times New Roman" w:eastAsia="Times New Roman" w:hAnsi="Times New Roman" w:cs="Times New Roman"/>
                <w:color w:val="000000" w:themeColor="text1"/>
              </w:rPr>
              <w:t>Woolpit</w:t>
            </w:r>
            <w:proofErr w:type="spellEnd"/>
            <w:r w:rsidRPr="00DD4BCB">
              <w:rPr>
                <w:rFonts w:ascii="Times New Roman" w:eastAsia="Times New Roman" w:hAnsi="Times New Roman" w:cs="Times New Roman"/>
                <w:color w:val="000000" w:themeColor="text1"/>
              </w:rPr>
              <w:t xml:space="preserve"> Road, Norton,</w:t>
            </w:r>
          </w:p>
          <w:p w14:paraId="54704439" w14:textId="6E663A57" w:rsidR="00A7054A" w:rsidRPr="00DD4BCB" w:rsidRDefault="00C36290" w:rsidP="00C36290">
            <w:pPr>
              <w:rPr>
                <w:rFonts w:ascii="Times New Roman" w:eastAsia="Times New Roman" w:hAnsi="Times New Roman" w:cs="Times New Roman"/>
                <w:color w:val="FF0000"/>
              </w:rPr>
            </w:pPr>
            <w:r w:rsidRPr="00DD4BCB">
              <w:rPr>
                <w:rFonts w:ascii="Times New Roman" w:eastAsia="Times New Roman" w:hAnsi="Times New Roman" w:cs="Times New Roman"/>
                <w:color w:val="000000" w:themeColor="text1"/>
              </w:rPr>
              <w:t xml:space="preserve">Erection of detached double garage with home office above. </w:t>
            </w:r>
          </w:p>
          <w:p w14:paraId="3CDDFEB5" w14:textId="22DC38EF" w:rsidR="005D36D2" w:rsidRPr="00DD4BCB" w:rsidRDefault="005D36D2" w:rsidP="00C36290">
            <w:pPr>
              <w:rPr>
                <w:rFonts w:ascii="Times New Roman" w:hAnsi="Times New Roman" w:cs="Times New Roman"/>
                <w:b/>
              </w:rPr>
            </w:pPr>
            <w:r w:rsidRPr="00DD4BCB">
              <w:rPr>
                <w:rFonts w:ascii="Times New Roman" w:hAnsi="Times New Roman" w:cs="Times New Roman"/>
                <w:b/>
              </w:rPr>
              <w:lastRenderedPageBreak/>
              <w:t>The Council had no objection to this application, but sought assurance that the height of the detached garage with home office is in keeping with the</w:t>
            </w:r>
            <w:r w:rsidR="00CA089A">
              <w:rPr>
                <w:rFonts w:ascii="Times New Roman" w:hAnsi="Times New Roman" w:cs="Times New Roman"/>
                <w:b/>
              </w:rPr>
              <w:t xml:space="preserve"> </w:t>
            </w:r>
            <w:r w:rsidRPr="00DD4BCB">
              <w:rPr>
                <w:rFonts w:ascii="Times New Roman" w:hAnsi="Times New Roman" w:cs="Times New Roman"/>
                <w:b/>
              </w:rPr>
              <w:t>surrounding properties and does not exceed the height of Swift Cottage.</w:t>
            </w:r>
          </w:p>
        </w:tc>
        <w:tc>
          <w:tcPr>
            <w:tcW w:w="1417" w:type="dxa"/>
          </w:tcPr>
          <w:p w14:paraId="2B813DF2" w14:textId="77777777" w:rsidR="00A7054A" w:rsidRPr="00DD4BCB" w:rsidRDefault="00A7054A" w:rsidP="00A7054A">
            <w:pPr>
              <w:rPr>
                <w:rFonts w:ascii="Times New Roman" w:hAnsi="Times New Roman" w:cs="Times New Roman"/>
              </w:rPr>
            </w:pPr>
          </w:p>
        </w:tc>
      </w:tr>
      <w:tr w:rsidR="00C36290" w14:paraId="273DB4DC" w14:textId="77777777" w:rsidTr="00F41AE4">
        <w:tc>
          <w:tcPr>
            <w:tcW w:w="562" w:type="dxa"/>
          </w:tcPr>
          <w:p w14:paraId="5A9D999F" w14:textId="77777777" w:rsidR="00C36290" w:rsidRDefault="00C36290" w:rsidP="00C36290"/>
        </w:tc>
        <w:tc>
          <w:tcPr>
            <w:tcW w:w="8364" w:type="dxa"/>
          </w:tcPr>
          <w:p w14:paraId="6F594F6D" w14:textId="68F28B24" w:rsidR="00C36290" w:rsidRDefault="00D86DD5" w:rsidP="00C36290">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8.2</w:t>
            </w:r>
            <w:r w:rsidR="000262A4">
              <w:rPr>
                <w:rFonts w:ascii="Times New Roman" w:eastAsia="Times New Roman" w:hAnsi="Times New Roman" w:cs="Times New Roman"/>
                <w:b/>
                <w:color w:val="000000" w:themeColor="text1"/>
              </w:rPr>
              <w:t xml:space="preserve"> </w:t>
            </w:r>
            <w:r w:rsidR="00C36290">
              <w:rPr>
                <w:rFonts w:ascii="Times New Roman" w:eastAsia="Times New Roman" w:hAnsi="Times New Roman" w:cs="Times New Roman"/>
                <w:b/>
                <w:color w:val="000000" w:themeColor="text1"/>
              </w:rPr>
              <w:t>GRANTED</w:t>
            </w:r>
          </w:p>
          <w:p w14:paraId="6B1B551B" w14:textId="1ACB2873" w:rsidR="00C36290" w:rsidRPr="00BD55D6" w:rsidRDefault="00C36290" w:rsidP="00C36290">
            <w:pPr>
              <w:rPr>
                <w:rFonts w:ascii="Times New Roman" w:eastAsia="Times New Roman" w:hAnsi="Times New Roman" w:cs="Times New Roman"/>
                <w:color w:val="000000" w:themeColor="text1"/>
              </w:rPr>
            </w:pPr>
            <w:r w:rsidRPr="001220B4">
              <w:rPr>
                <w:rFonts w:ascii="Times New Roman" w:eastAsia="Times New Roman" w:hAnsi="Times New Roman" w:cs="Times New Roman"/>
                <w:color w:val="000000" w:themeColor="text1"/>
              </w:rPr>
              <w:t xml:space="preserve">Barn </w:t>
            </w:r>
            <w:r w:rsidR="005B41B0">
              <w:rPr>
                <w:rFonts w:ascii="Times New Roman" w:eastAsia="Times New Roman" w:hAnsi="Times New Roman" w:cs="Times New Roman"/>
                <w:color w:val="000000" w:themeColor="text1"/>
              </w:rPr>
              <w:t>a</w:t>
            </w:r>
            <w:r w:rsidRPr="001220B4">
              <w:rPr>
                <w:rFonts w:ascii="Times New Roman" w:eastAsia="Times New Roman" w:hAnsi="Times New Roman" w:cs="Times New Roman"/>
                <w:color w:val="000000" w:themeColor="text1"/>
              </w:rPr>
              <w:t xml:space="preserve">t </w:t>
            </w:r>
            <w:proofErr w:type="spellStart"/>
            <w:r w:rsidRPr="001220B4">
              <w:rPr>
                <w:rFonts w:ascii="Times New Roman" w:eastAsia="Times New Roman" w:hAnsi="Times New Roman" w:cs="Times New Roman"/>
                <w:color w:val="000000" w:themeColor="text1"/>
              </w:rPr>
              <w:t>Haydens</w:t>
            </w:r>
            <w:proofErr w:type="spellEnd"/>
            <w:r w:rsidRPr="001220B4">
              <w:rPr>
                <w:rFonts w:ascii="Times New Roman" w:eastAsia="Times New Roman" w:hAnsi="Times New Roman" w:cs="Times New Roman"/>
                <w:color w:val="000000" w:themeColor="text1"/>
              </w:rPr>
              <w:t xml:space="preserve"> Farm (The Woodshed), </w:t>
            </w:r>
            <w:proofErr w:type="spellStart"/>
            <w:r w:rsidRPr="001220B4">
              <w:rPr>
                <w:rFonts w:ascii="Times New Roman" w:eastAsia="Times New Roman" w:hAnsi="Times New Roman" w:cs="Times New Roman"/>
                <w:color w:val="000000" w:themeColor="text1"/>
              </w:rPr>
              <w:t>Ashfield</w:t>
            </w:r>
            <w:proofErr w:type="spellEnd"/>
            <w:r w:rsidRPr="001220B4">
              <w:rPr>
                <w:rFonts w:ascii="Times New Roman" w:eastAsia="Times New Roman" w:hAnsi="Times New Roman" w:cs="Times New Roman"/>
                <w:color w:val="000000" w:themeColor="text1"/>
              </w:rPr>
              <w:t xml:space="preserve"> Road, Norton - DC/24/02070 Erection of single </w:t>
            </w:r>
            <w:proofErr w:type="spellStart"/>
            <w:r w:rsidRPr="001220B4">
              <w:rPr>
                <w:rFonts w:ascii="Times New Roman" w:eastAsia="Times New Roman" w:hAnsi="Times New Roman" w:cs="Times New Roman"/>
                <w:color w:val="000000" w:themeColor="text1"/>
              </w:rPr>
              <w:t>storey</w:t>
            </w:r>
            <w:proofErr w:type="spellEnd"/>
            <w:r w:rsidRPr="001220B4">
              <w:rPr>
                <w:rFonts w:ascii="Times New Roman" w:eastAsia="Times New Roman" w:hAnsi="Times New Roman" w:cs="Times New Roman"/>
                <w:color w:val="000000" w:themeColor="text1"/>
              </w:rPr>
              <w:t xml:space="preserve"> extension and replacement roof.</w:t>
            </w:r>
          </w:p>
        </w:tc>
        <w:tc>
          <w:tcPr>
            <w:tcW w:w="1417" w:type="dxa"/>
          </w:tcPr>
          <w:p w14:paraId="129CDFAD" w14:textId="77777777" w:rsidR="00C36290" w:rsidRDefault="00C36290" w:rsidP="00C36290"/>
        </w:tc>
      </w:tr>
      <w:tr w:rsidR="00C36290" w14:paraId="6141E6F4" w14:textId="77777777" w:rsidTr="00F41AE4">
        <w:tc>
          <w:tcPr>
            <w:tcW w:w="562" w:type="dxa"/>
          </w:tcPr>
          <w:p w14:paraId="05501A91" w14:textId="77777777" w:rsidR="00C36290" w:rsidRDefault="00C36290" w:rsidP="00C36290"/>
        </w:tc>
        <w:tc>
          <w:tcPr>
            <w:tcW w:w="8364" w:type="dxa"/>
          </w:tcPr>
          <w:p w14:paraId="31B5E678" w14:textId="02F6FA24" w:rsidR="00C36290" w:rsidRPr="00E92E4F" w:rsidRDefault="00BD55D6" w:rsidP="00C36290">
            <w:pPr>
              <w:rPr>
                <w:rFonts w:ascii="Times New Roman" w:hAnsi="Times New Roman" w:cs="Times New Roman"/>
                <w:b/>
              </w:rPr>
            </w:pPr>
            <w:r>
              <w:rPr>
                <w:rFonts w:ascii="Times New Roman" w:hAnsi="Times New Roman" w:cs="Times New Roman"/>
                <w:b/>
              </w:rPr>
              <w:t xml:space="preserve">8.3 </w:t>
            </w:r>
            <w:r w:rsidR="00C36290" w:rsidRPr="00E92E4F">
              <w:rPr>
                <w:rFonts w:ascii="Times New Roman" w:hAnsi="Times New Roman" w:cs="Times New Roman"/>
                <w:b/>
              </w:rPr>
              <w:t>GRANTED</w:t>
            </w:r>
          </w:p>
          <w:p w14:paraId="2A576AA1" w14:textId="77777777" w:rsidR="00C36290" w:rsidRPr="00E92E4F" w:rsidRDefault="00C36290" w:rsidP="00C36290">
            <w:pPr>
              <w:rPr>
                <w:rFonts w:ascii="Times New Roman" w:hAnsi="Times New Roman" w:cs="Times New Roman"/>
              </w:rPr>
            </w:pPr>
            <w:r w:rsidRPr="00E92E4F">
              <w:rPr>
                <w:rFonts w:ascii="Times New Roman" w:hAnsi="Times New Roman" w:cs="Times New Roman"/>
              </w:rPr>
              <w:t xml:space="preserve">Little Green Cottage, </w:t>
            </w:r>
            <w:proofErr w:type="spellStart"/>
            <w:r w:rsidRPr="00E92E4F">
              <w:rPr>
                <w:rFonts w:ascii="Times New Roman" w:hAnsi="Times New Roman" w:cs="Times New Roman"/>
              </w:rPr>
              <w:t>Ashfield</w:t>
            </w:r>
            <w:proofErr w:type="spellEnd"/>
            <w:r w:rsidRPr="00E92E4F">
              <w:rPr>
                <w:rFonts w:ascii="Times New Roman" w:hAnsi="Times New Roman" w:cs="Times New Roman"/>
              </w:rPr>
              <w:t xml:space="preserve"> Road, Norton DC/24/01670</w:t>
            </w:r>
          </w:p>
          <w:p w14:paraId="6D17DA74" w14:textId="142C201F" w:rsidR="00C36290" w:rsidRPr="00BD55D6" w:rsidRDefault="00C36290" w:rsidP="00C36290">
            <w:pPr>
              <w:rPr>
                <w:rFonts w:ascii="Times New Roman" w:hAnsi="Times New Roman" w:cs="Times New Roman"/>
              </w:rPr>
            </w:pPr>
            <w:r w:rsidRPr="00E92E4F">
              <w:rPr>
                <w:rFonts w:ascii="Times New Roman" w:hAnsi="Times New Roman" w:cs="Times New Roman"/>
              </w:rPr>
              <w:t xml:space="preserve">Full Planning Application - Severance of garden and erection of 1No. two </w:t>
            </w:r>
            <w:proofErr w:type="spellStart"/>
            <w:r w:rsidRPr="00E92E4F">
              <w:rPr>
                <w:rFonts w:ascii="Times New Roman" w:hAnsi="Times New Roman" w:cs="Times New Roman"/>
              </w:rPr>
              <w:t>storey</w:t>
            </w:r>
            <w:proofErr w:type="spellEnd"/>
            <w:r w:rsidRPr="00E92E4F">
              <w:rPr>
                <w:rFonts w:ascii="Times New Roman" w:hAnsi="Times New Roman" w:cs="Times New Roman"/>
              </w:rPr>
              <w:t xml:space="preserve"> (</w:t>
            </w:r>
            <w:proofErr w:type="spellStart"/>
            <w:r w:rsidRPr="00E92E4F">
              <w:rPr>
                <w:rFonts w:ascii="Times New Roman" w:hAnsi="Times New Roman" w:cs="Times New Roman"/>
              </w:rPr>
              <w:t>self build</w:t>
            </w:r>
            <w:proofErr w:type="spellEnd"/>
            <w:r w:rsidRPr="00E92E4F">
              <w:rPr>
                <w:rFonts w:ascii="Times New Roman" w:hAnsi="Times New Roman" w:cs="Times New Roman"/>
              </w:rPr>
              <w:t>)</w:t>
            </w:r>
            <w:r w:rsidR="00BD55D6">
              <w:rPr>
                <w:rFonts w:ascii="Times New Roman" w:hAnsi="Times New Roman" w:cs="Times New Roman"/>
              </w:rPr>
              <w:t xml:space="preserve"> </w:t>
            </w:r>
            <w:r w:rsidRPr="00E92E4F">
              <w:rPr>
                <w:rFonts w:ascii="Times New Roman" w:hAnsi="Times New Roman" w:cs="Times New Roman"/>
              </w:rPr>
              <w:t xml:space="preserve">dwelling including new vehicular access.  </w:t>
            </w:r>
          </w:p>
        </w:tc>
        <w:tc>
          <w:tcPr>
            <w:tcW w:w="1417" w:type="dxa"/>
          </w:tcPr>
          <w:p w14:paraId="472493AB" w14:textId="77777777" w:rsidR="00C36290" w:rsidRDefault="00C36290" w:rsidP="00C36290"/>
        </w:tc>
      </w:tr>
      <w:tr w:rsidR="00C36290" w14:paraId="44A33F0E" w14:textId="77777777" w:rsidTr="00F41AE4">
        <w:tc>
          <w:tcPr>
            <w:tcW w:w="562" w:type="dxa"/>
          </w:tcPr>
          <w:p w14:paraId="384604B2" w14:textId="77777777" w:rsidR="00C36290" w:rsidRDefault="00C36290" w:rsidP="00C36290"/>
        </w:tc>
        <w:tc>
          <w:tcPr>
            <w:tcW w:w="8364" w:type="dxa"/>
          </w:tcPr>
          <w:p w14:paraId="2438FC89" w14:textId="2B638F41" w:rsidR="00C36290" w:rsidRDefault="00BD55D6" w:rsidP="00C36290">
            <w:pPr>
              <w:rPr>
                <w:rFonts w:ascii="Times New Roman" w:hAnsi="Times New Roman" w:cs="Times New Roman"/>
                <w:b/>
              </w:rPr>
            </w:pPr>
            <w:r>
              <w:rPr>
                <w:rFonts w:ascii="Times New Roman" w:hAnsi="Times New Roman" w:cs="Times New Roman"/>
                <w:b/>
              </w:rPr>
              <w:t xml:space="preserve">8.4 </w:t>
            </w:r>
            <w:r w:rsidR="00C36290">
              <w:rPr>
                <w:rFonts w:ascii="Times New Roman" w:hAnsi="Times New Roman" w:cs="Times New Roman"/>
                <w:b/>
              </w:rPr>
              <w:t>APPROVED</w:t>
            </w:r>
          </w:p>
          <w:p w14:paraId="712EE346" w14:textId="01125DC2" w:rsidR="00C36290" w:rsidRDefault="00C36290" w:rsidP="00C36290">
            <w:r w:rsidRPr="00D727ED">
              <w:rPr>
                <w:rFonts w:ascii="Times New Roman" w:hAnsi="Times New Roman" w:cs="Times New Roman"/>
              </w:rPr>
              <w:t xml:space="preserve">Norton Salvation Army Hall, </w:t>
            </w:r>
            <w:proofErr w:type="spellStart"/>
            <w:r w:rsidRPr="00D727ED">
              <w:rPr>
                <w:rFonts w:ascii="Times New Roman" w:hAnsi="Times New Roman" w:cs="Times New Roman"/>
              </w:rPr>
              <w:t>Woolpit</w:t>
            </w:r>
            <w:proofErr w:type="spellEnd"/>
            <w:r w:rsidRPr="00D727ED">
              <w:rPr>
                <w:rFonts w:ascii="Times New Roman" w:hAnsi="Times New Roman" w:cs="Times New Roman"/>
              </w:rPr>
              <w:t xml:space="preserve"> Road, Norton,</w:t>
            </w:r>
            <w:r w:rsidR="00BD55D6">
              <w:rPr>
                <w:rFonts w:ascii="Times New Roman" w:hAnsi="Times New Roman" w:cs="Times New Roman"/>
              </w:rPr>
              <w:t xml:space="preserve"> </w:t>
            </w:r>
            <w:r w:rsidRPr="00D727ED">
              <w:rPr>
                <w:rFonts w:ascii="Times New Roman" w:hAnsi="Times New Roman" w:cs="Times New Roman"/>
              </w:rPr>
              <w:t xml:space="preserve">Application for a </w:t>
            </w:r>
            <w:proofErr w:type="gramStart"/>
            <w:r w:rsidRPr="00D727ED">
              <w:rPr>
                <w:rFonts w:ascii="Times New Roman" w:hAnsi="Times New Roman" w:cs="Times New Roman"/>
              </w:rPr>
              <w:t>Non Material</w:t>
            </w:r>
            <w:proofErr w:type="gramEnd"/>
            <w:r w:rsidRPr="00D727ED">
              <w:rPr>
                <w:rFonts w:ascii="Times New Roman" w:hAnsi="Times New Roman" w:cs="Times New Roman"/>
              </w:rPr>
              <w:t xml:space="preserve"> Amendment relating to DC/23/00781 - To amend the</w:t>
            </w:r>
            <w:r>
              <w:rPr>
                <w:rFonts w:ascii="Times New Roman" w:hAnsi="Times New Roman" w:cs="Times New Roman"/>
              </w:rPr>
              <w:t xml:space="preserve"> </w:t>
            </w:r>
            <w:r w:rsidRPr="00D727ED">
              <w:rPr>
                <w:rFonts w:ascii="Times New Roman" w:hAnsi="Times New Roman" w:cs="Times New Roman"/>
              </w:rPr>
              <w:t>roof tiles of Plot 2 of the bungalow to natural slate as previously approved to Plot 5.</w:t>
            </w:r>
            <w:r>
              <w:rPr>
                <w:rFonts w:ascii="Times New Roman" w:hAnsi="Times New Roman" w:cs="Times New Roman"/>
              </w:rPr>
              <w:t xml:space="preserve"> </w:t>
            </w:r>
          </w:p>
        </w:tc>
        <w:tc>
          <w:tcPr>
            <w:tcW w:w="1417" w:type="dxa"/>
          </w:tcPr>
          <w:p w14:paraId="2ED1E0A1" w14:textId="77777777" w:rsidR="00C36290" w:rsidRDefault="00C36290" w:rsidP="00C36290"/>
        </w:tc>
      </w:tr>
      <w:tr w:rsidR="00C36290" w14:paraId="4AD69EF6" w14:textId="77777777" w:rsidTr="00F41AE4">
        <w:tc>
          <w:tcPr>
            <w:tcW w:w="562" w:type="dxa"/>
          </w:tcPr>
          <w:p w14:paraId="45B6C943" w14:textId="74262A07" w:rsidR="00C36290" w:rsidRDefault="00BD55D6" w:rsidP="00C36290">
            <w:r>
              <w:t>9.</w:t>
            </w:r>
          </w:p>
        </w:tc>
        <w:tc>
          <w:tcPr>
            <w:tcW w:w="8364" w:type="dxa"/>
          </w:tcPr>
          <w:p w14:paraId="1053ECA1" w14:textId="525D415A" w:rsidR="00C36290" w:rsidRDefault="002675A8" w:rsidP="00C36290">
            <w:r w:rsidRPr="004A06D6">
              <w:rPr>
                <w:rFonts w:ascii="Times New Roman" w:eastAsia="Times New Roman" w:hAnsi="Times New Roman" w:cs="Times New Roman"/>
                <w:b/>
                <w:color w:val="000000" w:themeColor="text1"/>
              </w:rPr>
              <w:t>FINANC</w:t>
            </w:r>
            <w:r>
              <w:rPr>
                <w:rFonts w:ascii="Times New Roman" w:eastAsia="Times New Roman" w:hAnsi="Times New Roman" w:cs="Times New Roman"/>
                <w:b/>
                <w:color w:val="000000" w:themeColor="text1"/>
              </w:rPr>
              <w:t>E</w:t>
            </w:r>
          </w:p>
        </w:tc>
        <w:tc>
          <w:tcPr>
            <w:tcW w:w="1417" w:type="dxa"/>
          </w:tcPr>
          <w:p w14:paraId="7EA9956E" w14:textId="77777777" w:rsidR="00C36290" w:rsidRDefault="00C36290" w:rsidP="00C36290"/>
        </w:tc>
      </w:tr>
      <w:tr w:rsidR="00C36290" w14:paraId="5F67051E" w14:textId="77777777" w:rsidTr="00F41AE4">
        <w:tc>
          <w:tcPr>
            <w:tcW w:w="562" w:type="dxa"/>
          </w:tcPr>
          <w:p w14:paraId="269D22E7" w14:textId="77777777" w:rsidR="00C36290" w:rsidRDefault="00C36290" w:rsidP="00C36290"/>
        </w:tc>
        <w:tc>
          <w:tcPr>
            <w:tcW w:w="8364" w:type="dxa"/>
          </w:tcPr>
          <w:p w14:paraId="58091E57" w14:textId="77777777" w:rsidR="00A5672A" w:rsidRDefault="007965E3" w:rsidP="00BC041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9.1 </w:t>
            </w:r>
            <w:r w:rsidR="00BC0414" w:rsidRPr="004A06D6">
              <w:rPr>
                <w:rFonts w:ascii="Times New Roman" w:eastAsia="Times New Roman" w:hAnsi="Times New Roman" w:cs="Times New Roman"/>
                <w:color w:val="000000" w:themeColor="text1"/>
              </w:rPr>
              <w:t xml:space="preserve">To approve the accounts awaiting payment:   </w:t>
            </w:r>
          </w:p>
          <w:p w14:paraId="7ABF35CB" w14:textId="1AF498AB" w:rsidR="00BC0414" w:rsidRPr="004A06D6" w:rsidRDefault="007213F1" w:rsidP="00BC041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On-line</w:t>
            </w:r>
            <w:r w:rsidR="00A5672A">
              <w:rPr>
                <w:rFonts w:ascii="Times New Roman" w:eastAsia="Times New Roman" w:hAnsi="Times New Roman" w:cs="Times New Roman"/>
                <w:color w:val="000000" w:themeColor="text1"/>
              </w:rPr>
              <w:t xml:space="preserve"> - </w:t>
            </w:r>
            <w:r w:rsidR="00BC0414" w:rsidRPr="004A06D6">
              <w:rPr>
                <w:rFonts w:ascii="Times New Roman" w:eastAsia="Times New Roman" w:hAnsi="Times New Roman" w:cs="Times New Roman"/>
                <w:color w:val="000000" w:themeColor="text1"/>
              </w:rPr>
              <w:t xml:space="preserve">Clerk’s salary £416.00 </w:t>
            </w:r>
            <w:r w:rsidR="00A5672A">
              <w:rPr>
                <w:rFonts w:ascii="Times New Roman" w:eastAsia="Times New Roman" w:hAnsi="Times New Roman" w:cs="Times New Roman"/>
                <w:color w:val="000000" w:themeColor="text1"/>
              </w:rPr>
              <w:t xml:space="preserve">                                                  </w:t>
            </w:r>
            <w:r w:rsidR="00076E64">
              <w:rPr>
                <w:rFonts w:ascii="Times New Roman" w:eastAsia="Times New Roman" w:hAnsi="Times New Roman" w:cs="Times New Roman"/>
                <w:color w:val="000000" w:themeColor="text1"/>
              </w:rPr>
              <w:t xml:space="preserve">          </w:t>
            </w:r>
            <w:r w:rsidR="00A5672A">
              <w:rPr>
                <w:rFonts w:ascii="Times New Roman" w:eastAsia="Times New Roman" w:hAnsi="Times New Roman" w:cs="Times New Roman"/>
                <w:color w:val="000000" w:themeColor="text1"/>
              </w:rPr>
              <w:t xml:space="preserve"> </w:t>
            </w:r>
            <w:r w:rsidR="003067A2">
              <w:rPr>
                <w:rFonts w:ascii="Times New Roman" w:eastAsia="Times New Roman" w:hAnsi="Times New Roman" w:cs="Times New Roman"/>
                <w:color w:val="000000" w:themeColor="text1"/>
              </w:rPr>
              <w:t xml:space="preserve">  </w:t>
            </w:r>
            <w:r w:rsidR="00A5672A" w:rsidRPr="00076E64">
              <w:rPr>
                <w:rFonts w:ascii="Times New Roman" w:hAnsi="Times New Roman" w:cs="Times New Roman"/>
                <w:color w:val="000000" w:themeColor="text1"/>
                <w:sz w:val="16"/>
                <w:szCs w:val="16"/>
              </w:rPr>
              <w:t>LGA1972 s112</w:t>
            </w:r>
          </w:p>
          <w:p w14:paraId="147FA6E2" w14:textId="237860AF" w:rsidR="00BC0414" w:rsidRPr="004A06D6" w:rsidRDefault="00BC0414" w:rsidP="00BC0414">
            <w:pPr>
              <w:rPr>
                <w:rFonts w:ascii="Times New Roman" w:hAnsi="Times New Roman" w:cs="Times New Roman"/>
              </w:rPr>
            </w:pPr>
            <w:r w:rsidRPr="004A06D6">
              <w:rPr>
                <w:rFonts w:ascii="Times New Roman" w:hAnsi="Times New Roman" w:cs="Times New Roman"/>
                <w:lang w:val="en-GB"/>
              </w:rPr>
              <w:t xml:space="preserve">     </w:t>
            </w:r>
            <w:r w:rsidR="00A5672A">
              <w:rPr>
                <w:rFonts w:ascii="Times New Roman" w:hAnsi="Times New Roman" w:cs="Times New Roman"/>
                <w:lang w:val="en-GB"/>
              </w:rPr>
              <w:t xml:space="preserve">          </w:t>
            </w:r>
            <w:r w:rsidRPr="004A06D6">
              <w:rPr>
                <w:rFonts w:ascii="Times New Roman" w:hAnsi="Times New Roman" w:cs="Times New Roman"/>
              </w:rPr>
              <w:t>SALC Planning sessions £168.00</w:t>
            </w:r>
            <w:r w:rsidR="00197317">
              <w:rPr>
                <w:rFonts w:ascii="Times New Roman" w:hAnsi="Times New Roman" w:cs="Times New Roman"/>
              </w:rPr>
              <w:t xml:space="preserve">                                    </w:t>
            </w:r>
            <w:r w:rsidR="00076E64">
              <w:rPr>
                <w:rFonts w:ascii="Times New Roman" w:hAnsi="Times New Roman" w:cs="Times New Roman"/>
              </w:rPr>
              <w:t xml:space="preserve">         </w:t>
            </w:r>
            <w:r w:rsidR="003067A2">
              <w:rPr>
                <w:rFonts w:ascii="Times New Roman" w:hAnsi="Times New Roman" w:cs="Times New Roman"/>
              </w:rPr>
              <w:t xml:space="preserve">  </w:t>
            </w:r>
            <w:r w:rsidR="00197317" w:rsidRPr="00076E64">
              <w:rPr>
                <w:rFonts w:ascii="Times New Roman" w:hAnsi="Times New Roman" w:cs="Times New Roman"/>
                <w:color w:val="000000" w:themeColor="text1"/>
                <w:sz w:val="16"/>
                <w:szCs w:val="16"/>
              </w:rPr>
              <w:t>LGA 1972 s112</w:t>
            </w:r>
          </w:p>
          <w:p w14:paraId="0031E294" w14:textId="18F10CAA" w:rsidR="00BC0414" w:rsidRPr="004A06D6" w:rsidRDefault="00BC0414" w:rsidP="00BC0414">
            <w:pPr>
              <w:rPr>
                <w:rFonts w:ascii="Times New Roman" w:hAnsi="Times New Roman" w:cs="Times New Roman"/>
              </w:rPr>
            </w:pPr>
            <w:r w:rsidRPr="004A06D6">
              <w:rPr>
                <w:rFonts w:ascii="Times New Roman" w:hAnsi="Times New Roman" w:cs="Times New Roman"/>
              </w:rPr>
              <w:t xml:space="preserve">     </w:t>
            </w:r>
            <w:r w:rsidR="00A5672A">
              <w:rPr>
                <w:rFonts w:ascii="Times New Roman" w:hAnsi="Times New Roman" w:cs="Times New Roman"/>
              </w:rPr>
              <w:t xml:space="preserve">          </w:t>
            </w:r>
            <w:r w:rsidRPr="004A06D6">
              <w:rPr>
                <w:rFonts w:ascii="Times New Roman" w:hAnsi="Times New Roman" w:cs="Times New Roman"/>
              </w:rPr>
              <w:t>SCC Lantern shield £79.64</w:t>
            </w:r>
            <w:r w:rsidR="00A5672A">
              <w:rPr>
                <w:rFonts w:ascii="Times New Roman" w:hAnsi="Times New Roman" w:cs="Times New Roman"/>
              </w:rPr>
              <w:t xml:space="preserve">   </w:t>
            </w:r>
            <w:r w:rsidR="00076E64">
              <w:rPr>
                <w:rFonts w:ascii="Times New Roman" w:hAnsi="Times New Roman" w:cs="Times New Roman"/>
              </w:rPr>
              <w:t xml:space="preserve">          </w:t>
            </w:r>
            <w:r w:rsidR="003067A2">
              <w:rPr>
                <w:rFonts w:ascii="Times New Roman" w:hAnsi="Times New Roman" w:cs="Times New Roman"/>
              </w:rPr>
              <w:t xml:space="preserve">  </w:t>
            </w:r>
            <w:r w:rsidR="00A5672A" w:rsidRPr="00383872">
              <w:rPr>
                <w:rFonts w:ascii="Times New Roman" w:hAnsi="Times New Roman" w:cs="Times New Roman"/>
                <w:color w:val="000000" w:themeColor="text1"/>
                <w:sz w:val="16"/>
                <w:szCs w:val="16"/>
              </w:rPr>
              <w:t>Parish Councils Act 1957, s3: Highways Act 1980 s301</w:t>
            </w:r>
          </w:p>
          <w:p w14:paraId="14CDFD44" w14:textId="0F75E442" w:rsidR="00BC0414" w:rsidRPr="004A06D6" w:rsidRDefault="00BC0414" w:rsidP="00BC0414">
            <w:pPr>
              <w:rPr>
                <w:rFonts w:ascii="Times New Roman" w:hAnsi="Times New Roman" w:cs="Times New Roman"/>
                <w:lang w:val="en-GB"/>
              </w:rPr>
            </w:pPr>
            <w:r w:rsidRPr="004A06D6">
              <w:rPr>
                <w:rFonts w:ascii="Times New Roman" w:hAnsi="Times New Roman" w:cs="Times New Roman"/>
                <w:lang w:val="en-GB"/>
              </w:rPr>
              <w:t xml:space="preserve">     </w:t>
            </w:r>
            <w:r w:rsidR="00A5672A">
              <w:rPr>
                <w:rFonts w:ascii="Times New Roman" w:hAnsi="Times New Roman" w:cs="Times New Roman"/>
                <w:lang w:val="en-GB"/>
              </w:rPr>
              <w:t xml:space="preserve">          </w:t>
            </w:r>
            <w:proofErr w:type="spellStart"/>
            <w:r w:rsidRPr="004A06D6">
              <w:rPr>
                <w:rFonts w:ascii="Times New Roman" w:hAnsi="Times New Roman" w:cs="Times New Roman"/>
                <w:lang w:val="en-GB"/>
              </w:rPr>
              <w:t>Tenhats</w:t>
            </w:r>
            <w:proofErr w:type="spellEnd"/>
            <w:r w:rsidRPr="004A06D6">
              <w:rPr>
                <w:rFonts w:ascii="Times New Roman" w:hAnsi="Times New Roman" w:cs="Times New Roman"/>
                <w:lang w:val="en-GB"/>
              </w:rPr>
              <w:t xml:space="preserve">, </w:t>
            </w:r>
            <w:r>
              <w:rPr>
                <w:rFonts w:ascii="Times New Roman" w:hAnsi="Times New Roman" w:cs="Times New Roman"/>
                <w:lang w:val="en-GB"/>
              </w:rPr>
              <w:t xml:space="preserve">July </w:t>
            </w:r>
            <w:r w:rsidRPr="004A06D6">
              <w:rPr>
                <w:rFonts w:ascii="Times New Roman" w:hAnsi="Times New Roman" w:cs="Times New Roman"/>
                <w:lang w:val="en-GB"/>
              </w:rPr>
              <w:t>Messenger, £3</w:t>
            </w:r>
            <w:r>
              <w:rPr>
                <w:rFonts w:ascii="Times New Roman" w:hAnsi="Times New Roman" w:cs="Times New Roman"/>
                <w:lang w:val="en-GB"/>
              </w:rPr>
              <w:t>63</w:t>
            </w:r>
            <w:r w:rsidRPr="004A06D6">
              <w:rPr>
                <w:rFonts w:ascii="Times New Roman" w:hAnsi="Times New Roman" w:cs="Times New Roman"/>
                <w:lang w:val="en-GB"/>
              </w:rPr>
              <w:t>.00</w:t>
            </w:r>
            <w:r w:rsidR="00A5672A">
              <w:rPr>
                <w:rFonts w:ascii="Times New Roman" w:hAnsi="Times New Roman" w:cs="Times New Roman"/>
                <w:lang w:val="en-GB"/>
              </w:rPr>
              <w:t xml:space="preserve">                               </w:t>
            </w:r>
            <w:r w:rsidR="003F40E7">
              <w:rPr>
                <w:rFonts w:ascii="Times New Roman" w:hAnsi="Times New Roman" w:cs="Times New Roman"/>
                <w:lang w:val="en-GB"/>
              </w:rPr>
              <w:t xml:space="preserve"> </w:t>
            </w:r>
            <w:r w:rsidR="00A5672A">
              <w:rPr>
                <w:rFonts w:ascii="Times New Roman" w:hAnsi="Times New Roman" w:cs="Times New Roman"/>
                <w:lang w:val="en-GB"/>
              </w:rPr>
              <w:t xml:space="preserve">   </w:t>
            </w:r>
            <w:r w:rsidR="00076E64">
              <w:rPr>
                <w:rFonts w:ascii="Times New Roman" w:hAnsi="Times New Roman" w:cs="Times New Roman"/>
                <w:lang w:val="en-GB"/>
              </w:rPr>
              <w:t xml:space="preserve">        </w:t>
            </w:r>
            <w:r w:rsidR="003067A2">
              <w:rPr>
                <w:rFonts w:ascii="Times New Roman" w:hAnsi="Times New Roman" w:cs="Times New Roman"/>
                <w:lang w:val="en-GB"/>
              </w:rPr>
              <w:t xml:space="preserve">  </w:t>
            </w:r>
            <w:r w:rsidR="00076E64">
              <w:rPr>
                <w:rFonts w:ascii="Times New Roman" w:hAnsi="Times New Roman" w:cs="Times New Roman"/>
                <w:lang w:val="en-GB"/>
              </w:rPr>
              <w:t xml:space="preserve">  </w:t>
            </w:r>
            <w:r w:rsidR="00A5672A" w:rsidRPr="005353A9">
              <w:rPr>
                <w:rFonts w:ascii="Times New Roman" w:hAnsi="Times New Roman" w:cs="Times New Roman"/>
                <w:color w:val="000000" w:themeColor="text1"/>
                <w:sz w:val="16"/>
                <w:szCs w:val="16"/>
              </w:rPr>
              <w:t>LGA1972 s142</w:t>
            </w:r>
            <w:r w:rsidR="00A5672A" w:rsidRPr="005353A9">
              <w:rPr>
                <w:rFonts w:ascii="Times New Roman" w:hAnsi="Times New Roman" w:cs="Times New Roman"/>
                <w:sz w:val="16"/>
                <w:szCs w:val="16"/>
              </w:rPr>
              <w:t xml:space="preserve">    </w:t>
            </w:r>
          </w:p>
          <w:p w14:paraId="3D79E7B5" w14:textId="7C7E71BF" w:rsidR="00BC0414" w:rsidRDefault="00BC0414" w:rsidP="00BC0414">
            <w:pPr>
              <w:rPr>
                <w:rFonts w:ascii="Times New Roman" w:hAnsi="Times New Roman" w:cs="Times New Roman"/>
              </w:rPr>
            </w:pPr>
            <w:r w:rsidRPr="004A06D6">
              <w:rPr>
                <w:rFonts w:ascii="Times New Roman" w:hAnsi="Times New Roman" w:cs="Times New Roman"/>
                <w:lang w:val="en-GB"/>
              </w:rPr>
              <w:t xml:space="preserve">     </w:t>
            </w:r>
            <w:r w:rsidR="00076E64">
              <w:rPr>
                <w:rFonts w:ascii="Times New Roman" w:hAnsi="Times New Roman" w:cs="Times New Roman"/>
                <w:lang w:val="en-GB"/>
              </w:rPr>
              <w:t xml:space="preserve">          </w:t>
            </w:r>
            <w:proofErr w:type="spellStart"/>
            <w:r w:rsidRPr="004A06D6">
              <w:rPr>
                <w:rFonts w:ascii="Times New Roman" w:hAnsi="Times New Roman" w:cs="Times New Roman"/>
              </w:rPr>
              <w:t>Freshairfitness</w:t>
            </w:r>
            <w:proofErr w:type="spellEnd"/>
            <w:r w:rsidRPr="004A06D6">
              <w:rPr>
                <w:rFonts w:ascii="Times New Roman" w:hAnsi="Times New Roman" w:cs="Times New Roman"/>
              </w:rPr>
              <w:t xml:space="preserve"> balance £2832.00</w:t>
            </w:r>
            <w:r w:rsidR="00A5672A">
              <w:rPr>
                <w:rFonts w:ascii="Times New Roman" w:hAnsi="Times New Roman" w:cs="Times New Roman"/>
              </w:rPr>
              <w:t xml:space="preserve">                                 </w:t>
            </w:r>
            <w:r w:rsidR="003067A2">
              <w:rPr>
                <w:rFonts w:ascii="Times New Roman" w:hAnsi="Times New Roman" w:cs="Times New Roman"/>
              </w:rPr>
              <w:t xml:space="preserve">  </w:t>
            </w:r>
            <w:r w:rsidR="00A5672A" w:rsidRPr="00DD04C3">
              <w:rPr>
                <w:rFonts w:ascii="Times New Roman" w:hAnsi="Times New Roman" w:cs="Times New Roman"/>
                <w:color w:val="000000" w:themeColor="text1"/>
                <w:sz w:val="16"/>
                <w:szCs w:val="16"/>
              </w:rPr>
              <w:t>Public Health Act 1875 s164</w:t>
            </w:r>
          </w:p>
          <w:p w14:paraId="01C93883" w14:textId="276E896A" w:rsidR="00BC0414" w:rsidRDefault="00BC0414" w:rsidP="00BC0414">
            <w:pPr>
              <w:rPr>
                <w:rFonts w:ascii="Times New Roman" w:hAnsi="Times New Roman" w:cs="Times New Roman"/>
              </w:rPr>
            </w:pPr>
            <w:r>
              <w:rPr>
                <w:rFonts w:ascii="Times New Roman" w:hAnsi="Times New Roman" w:cs="Times New Roman"/>
              </w:rPr>
              <w:t xml:space="preserve">     </w:t>
            </w:r>
            <w:r w:rsidR="00076E64">
              <w:rPr>
                <w:rFonts w:ascii="Times New Roman" w:hAnsi="Times New Roman" w:cs="Times New Roman"/>
              </w:rPr>
              <w:t xml:space="preserve">          </w:t>
            </w:r>
            <w:proofErr w:type="spellStart"/>
            <w:r>
              <w:rPr>
                <w:rFonts w:ascii="Times New Roman" w:hAnsi="Times New Roman" w:cs="Times New Roman"/>
              </w:rPr>
              <w:t>Vertas</w:t>
            </w:r>
            <w:proofErr w:type="spellEnd"/>
            <w:r>
              <w:rPr>
                <w:rFonts w:ascii="Times New Roman" w:hAnsi="Times New Roman" w:cs="Times New Roman"/>
              </w:rPr>
              <w:t>, grounds maintenance</w:t>
            </w:r>
            <w:r w:rsidR="00411729">
              <w:rPr>
                <w:rFonts w:ascii="Times New Roman" w:hAnsi="Times New Roman" w:cs="Times New Roman"/>
              </w:rPr>
              <w:t>,</w:t>
            </w:r>
            <w:r>
              <w:rPr>
                <w:rFonts w:ascii="Times New Roman" w:hAnsi="Times New Roman" w:cs="Times New Roman"/>
              </w:rPr>
              <w:t xml:space="preserve"> £365.23</w:t>
            </w:r>
            <w:r w:rsidR="00A5672A">
              <w:rPr>
                <w:rFonts w:ascii="Times New Roman" w:hAnsi="Times New Roman" w:cs="Times New Roman"/>
              </w:rPr>
              <w:t xml:space="preserve">                         </w:t>
            </w:r>
            <w:r w:rsidR="003067A2">
              <w:rPr>
                <w:rFonts w:ascii="Times New Roman" w:hAnsi="Times New Roman" w:cs="Times New Roman"/>
              </w:rPr>
              <w:t xml:space="preserve">  </w:t>
            </w:r>
            <w:r w:rsidR="00A5672A" w:rsidRPr="00DD04C3">
              <w:rPr>
                <w:rFonts w:ascii="Times New Roman" w:hAnsi="Times New Roman" w:cs="Times New Roman"/>
                <w:color w:val="000000" w:themeColor="text1"/>
                <w:sz w:val="16"/>
                <w:szCs w:val="16"/>
              </w:rPr>
              <w:t>Public Health Act 1875 s164</w:t>
            </w:r>
          </w:p>
          <w:p w14:paraId="1F899DC8" w14:textId="40550A03" w:rsidR="00BC0414" w:rsidRDefault="00BC0414" w:rsidP="00BC0414">
            <w:pPr>
              <w:rPr>
                <w:rFonts w:ascii="Times New Roman" w:hAnsi="Times New Roman" w:cs="Times New Roman"/>
              </w:rPr>
            </w:pPr>
            <w:r>
              <w:rPr>
                <w:rFonts w:ascii="Times New Roman" w:hAnsi="Times New Roman" w:cs="Times New Roman"/>
              </w:rPr>
              <w:t xml:space="preserve">     </w:t>
            </w:r>
            <w:r w:rsidR="00076E64">
              <w:rPr>
                <w:rFonts w:ascii="Times New Roman" w:hAnsi="Times New Roman" w:cs="Times New Roman"/>
              </w:rPr>
              <w:t xml:space="preserve">          </w:t>
            </w:r>
            <w:r>
              <w:rPr>
                <w:rFonts w:ascii="Times New Roman" w:hAnsi="Times New Roman" w:cs="Times New Roman"/>
              </w:rPr>
              <w:t xml:space="preserve">Dan </w:t>
            </w:r>
            <w:proofErr w:type="spellStart"/>
            <w:r>
              <w:rPr>
                <w:rFonts w:ascii="Times New Roman" w:hAnsi="Times New Roman" w:cs="Times New Roman"/>
              </w:rPr>
              <w:t>Millyard</w:t>
            </w:r>
            <w:proofErr w:type="spellEnd"/>
            <w:r>
              <w:rPr>
                <w:rFonts w:ascii="Times New Roman" w:hAnsi="Times New Roman" w:cs="Times New Roman"/>
              </w:rPr>
              <w:t xml:space="preserve">, </w:t>
            </w:r>
            <w:r w:rsidR="003067A2">
              <w:rPr>
                <w:rFonts w:ascii="Times New Roman" w:hAnsi="Times New Roman" w:cs="Times New Roman"/>
              </w:rPr>
              <w:t xml:space="preserve">play area maintenance </w:t>
            </w:r>
            <w:r>
              <w:rPr>
                <w:rFonts w:ascii="Times New Roman" w:hAnsi="Times New Roman" w:cs="Times New Roman"/>
              </w:rPr>
              <w:t>£820.0</w:t>
            </w:r>
            <w:r w:rsidR="003067A2">
              <w:rPr>
                <w:rFonts w:ascii="Times New Roman" w:hAnsi="Times New Roman" w:cs="Times New Roman"/>
              </w:rPr>
              <w:t>0</w:t>
            </w:r>
            <w:r w:rsidR="00EB6A5A">
              <w:rPr>
                <w:rFonts w:ascii="Times New Roman" w:hAnsi="Times New Roman" w:cs="Times New Roman"/>
              </w:rPr>
              <w:t xml:space="preserve">             </w:t>
            </w:r>
            <w:r w:rsidR="00076E64">
              <w:rPr>
                <w:rFonts w:ascii="Times New Roman" w:hAnsi="Times New Roman" w:cs="Times New Roman"/>
              </w:rPr>
              <w:t xml:space="preserve"> </w:t>
            </w:r>
            <w:r w:rsidR="00EB6A5A">
              <w:rPr>
                <w:rFonts w:ascii="Times New Roman" w:hAnsi="Times New Roman" w:cs="Times New Roman"/>
              </w:rPr>
              <w:t xml:space="preserve"> </w:t>
            </w:r>
            <w:r w:rsidR="00EB6A5A" w:rsidRPr="00303428">
              <w:rPr>
                <w:rFonts w:ascii="Times New Roman" w:hAnsi="Times New Roman"/>
                <w:color w:val="000000" w:themeColor="text1"/>
                <w:sz w:val="16"/>
                <w:szCs w:val="16"/>
              </w:rPr>
              <w:t>Public Health Act 1875 s164</w:t>
            </w:r>
          </w:p>
          <w:p w14:paraId="7D76D13B" w14:textId="78848F77" w:rsidR="00BC0414" w:rsidRPr="004A06D6" w:rsidRDefault="00BC0414" w:rsidP="00BC0414">
            <w:pPr>
              <w:rPr>
                <w:rFonts w:ascii="Times New Roman" w:hAnsi="Times New Roman" w:cs="Times New Roman"/>
              </w:rPr>
            </w:pPr>
            <w:r>
              <w:rPr>
                <w:rFonts w:ascii="Times New Roman" w:hAnsi="Times New Roman" w:cs="Times New Roman"/>
              </w:rPr>
              <w:t xml:space="preserve">    </w:t>
            </w:r>
            <w:r w:rsidR="00076E64">
              <w:rPr>
                <w:rFonts w:ascii="Times New Roman" w:hAnsi="Times New Roman" w:cs="Times New Roman"/>
              </w:rPr>
              <w:t xml:space="preserve">          </w:t>
            </w:r>
            <w:r>
              <w:rPr>
                <w:rFonts w:ascii="Times New Roman" w:hAnsi="Times New Roman" w:cs="Times New Roman"/>
              </w:rPr>
              <w:t>MSDC dog and litter bin emptying 24-25 £786.50</w:t>
            </w:r>
            <w:r w:rsidR="00EB6A5A">
              <w:rPr>
                <w:rFonts w:ascii="Times New Roman" w:hAnsi="Times New Roman" w:cs="Times New Roman"/>
              </w:rPr>
              <w:t xml:space="preserve">   </w:t>
            </w:r>
            <w:r w:rsidR="00EB6A5A">
              <w:rPr>
                <w:rFonts w:ascii="Times New Roman" w:hAnsi="Times New Roman"/>
                <w:color w:val="000000" w:themeColor="text1"/>
                <w:sz w:val="16"/>
                <w:szCs w:val="16"/>
              </w:rPr>
              <w:t xml:space="preserve">  </w:t>
            </w:r>
            <w:r w:rsidR="00076E64">
              <w:rPr>
                <w:rFonts w:ascii="Times New Roman" w:hAnsi="Times New Roman"/>
                <w:color w:val="000000" w:themeColor="text1"/>
                <w:sz w:val="16"/>
                <w:szCs w:val="16"/>
              </w:rPr>
              <w:t xml:space="preserve"> </w:t>
            </w:r>
            <w:r w:rsidR="00EB6A5A">
              <w:rPr>
                <w:rFonts w:ascii="Times New Roman" w:hAnsi="Times New Roman"/>
                <w:color w:val="000000" w:themeColor="text1"/>
                <w:sz w:val="16"/>
                <w:szCs w:val="16"/>
              </w:rPr>
              <w:t xml:space="preserve"> </w:t>
            </w:r>
            <w:r w:rsidR="003067A2">
              <w:rPr>
                <w:rFonts w:ascii="Times New Roman" w:hAnsi="Times New Roman"/>
                <w:color w:val="000000" w:themeColor="text1"/>
                <w:sz w:val="16"/>
                <w:szCs w:val="16"/>
              </w:rPr>
              <w:t xml:space="preserve">    </w:t>
            </w:r>
            <w:r w:rsidR="00EB6A5A">
              <w:rPr>
                <w:rFonts w:ascii="Times New Roman" w:hAnsi="Times New Roman"/>
                <w:color w:val="000000" w:themeColor="text1"/>
                <w:sz w:val="16"/>
                <w:szCs w:val="16"/>
              </w:rPr>
              <w:t xml:space="preserve"> P</w:t>
            </w:r>
            <w:r w:rsidR="00EB6A5A" w:rsidRPr="00303428">
              <w:rPr>
                <w:rFonts w:ascii="Times New Roman" w:hAnsi="Times New Roman"/>
                <w:color w:val="000000" w:themeColor="text1"/>
                <w:sz w:val="16"/>
                <w:szCs w:val="16"/>
              </w:rPr>
              <w:t>ublic Health Act 1875 s164</w:t>
            </w:r>
          </w:p>
          <w:p w14:paraId="5245B187" w14:textId="47E6800E" w:rsidR="00BC0414" w:rsidRPr="004A06D6" w:rsidRDefault="00BC0414" w:rsidP="00BC0414">
            <w:pPr>
              <w:rPr>
                <w:rFonts w:ascii="Times New Roman" w:hAnsi="Times New Roman" w:cs="Times New Roman"/>
                <w:lang w:val="en-GB"/>
              </w:rPr>
            </w:pPr>
            <w:r>
              <w:rPr>
                <w:rFonts w:ascii="Times New Roman" w:hAnsi="Times New Roman" w:cs="Times New Roman"/>
                <w:lang w:val="en-GB"/>
              </w:rPr>
              <w:t xml:space="preserve">     </w:t>
            </w:r>
            <w:r w:rsidRPr="004A06D6">
              <w:rPr>
                <w:rFonts w:ascii="Times New Roman" w:hAnsi="Times New Roman" w:cs="Times New Roman"/>
                <w:lang w:val="en-GB"/>
              </w:rPr>
              <w:t xml:space="preserve">MS Oakes, stage </w:t>
            </w:r>
            <w:proofErr w:type="gramStart"/>
            <w:r w:rsidRPr="004A06D6">
              <w:rPr>
                <w:rFonts w:ascii="Times New Roman" w:hAnsi="Times New Roman" w:cs="Times New Roman"/>
                <w:lang w:val="en-GB"/>
              </w:rPr>
              <w:t>payment  £</w:t>
            </w:r>
            <w:proofErr w:type="gramEnd"/>
            <w:r>
              <w:rPr>
                <w:rFonts w:ascii="Times New Roman" w:hAnsi="Times New Roman" w:cs="Times New Roman"/>
                <w:lang w:val="en-GB"/>
              </w:rPr>
              <w:t>49135.05</w:t>
            </w:r>
            <w:r w:rsidR="00EE7838">
              <w:rPr>
                <w:rFonts w:ascii="Times New Roman" w:hAnsi="Times New Roman" w:cs="Times New Roman"/>
                <w:lang w:val="en-GB"/>
              </w:rPr>
              <w:t xml:space="preserve">  (Santander Chq 522562)</w:t>
            </w:r>
            <w:r w:rsidR="00A5672A">
              <w:rPr>
                <w:rFonts w:ascii="Times New Roman" w:hAnsi="Times New Roman" w:cs="Times New Roman"/>
                <w:lang w:val="en-GB"/>
              </w:rPr>
              <w:t xml:space="preserve"> </w:t>
            </w:r>
            <w:r w:rsidR="00500B47">
              <w:rPr>
                <w:rFonts w:ascii="Times New Roman" w:hAnsi="Times New Roman" w:cs="Times New Roman"/>
                <w:lang w:val="en-GB"/>
              </w:rPr>
              <w:t xml:space="preserve">     </w:t>
            </w:r>
            <w:r w:rsidR="003067A2">
              <w:rPr>
                <w:rFonts w:ascii="Times New Roman" w:hAnsi="Times New Roman" w:cs="Times New Roman"/>
                <w:lang w:val="en-GB"/>
              </w:rPr>
              <w:t xml:space="preserve">   </w:t>
            </w:r>
            <w:r w:rsidR="00500B47">
              <w:rPr>
                <w:rFonts w:ascii="Times New Roman" w:hAnsi="Times New Roman" w:cs="Times New Roman"/>
                <w:lang w:val="en-GB"/>
              </w:rPr>
              <w:t xml:space="preserve"> </w:t>
            </w:r>
            <w:r w:rsidR="00500B47" w:rsidRPr="00383872">
              <w:rPr>
                <w:rFonts w:ascii="Times New Roman" w:hAnsi="Times New Roman" w:cs="Times New Roman"/>
                <w:color w:val="000000" w:themeColor="text1"/>
                <w:sz w:val="16"/>
                <w:szCs w:val="16"/>
              </w:rPr>
              <w:t>LGA 1972 s133</w:t>
            </w:r>
            <w:r w:rsidR="00500B47" w:rsidRPr="005353A9">
              <w:rPr>
                <w:rFonts w:ascii="Times New Roman" w:hAnsi="Times New Roman" w:cs="Times New Roman"/>
                <w:color w:val="000000" w:themeColor="text1"/>
              </w:rPr>
              <w:t xml:space="preserve">   </w:t>
            </w:r>
            <w:r w:rsidR="00EE7838">
              <w:rPr>
                <w:rFonts w:ascii="Times New Roman" w:hAnsi="Times New Roman" w:cs="Times New Roman"/>
                <w:lang w:val="en-GB"/>
              </w:rPr>
              <w:t xml:space="preserve">                                                            </w:t>
            </w:r>
            <w:r w:rsidR="00A5672A">
              <w:rPr>
                <w:rFonts w:ascii="Times New Roman" w:hAnsi="Times New Roman" w:cs="Times New Roman"/>
                <w:lang w:val="en-GB"/>
              </w:rPr>
              <w:t xml:space="preserve">                                    </w:t>
            </w:r>
            <w:r w:rsidR="00EE7838">
              <w:rPr>
                <w:rFonts w:ascii="Times New Roman" w:hAnsi="Times New Roman" w:cs="Times New Roman"/>
                <w:lang w:val="en-GB"/>
              </w:rPr>
              <w:t xml:space="preserve"> </w:t>
            </w:r>
          </w:p>
          <w:p w14:paraId="7550C218" w14:textId="033CAADB" w:rsidR="008706A3" w:rsidRPr="008706A3" w:rsidRDefault="00BC0414" w:rsidP="00BC0414">
            <w:pPr>
              <w:rPr>
                <w:rFonts w:ascii="Times New Roman" w:hAnsi="Times New Roman" w:cs="Times New Roman"/>
                <w:color w:val="000000" w:themeColor="text1"/>
                <w:sz w:val="16"/>
                <w:szCs w:val="16"/>
              </w:rPr>
            </w:pPr>
            <w:r w:rsidRPr="004A06D6">
              <w:rPr>
                <w:rFonts w:ascii="Times New Roman" w:eastAsia="Times New Roman" w:hAnsi="Times New Roman" w:cs="Times New Roman"/>
                <w:color w:val="000000" w:themeColor="text1"/>
              </w:rPr>
              <w:t xml:space="preserve">     HMRC £104.00</w:t>
            </w:r>
            <w:r w:rsidRPr="004A06D6">
              <w:rPr>
                <w:rFonts w:ascii="Times New Roman" w:hAnsi="Times New Roman" w:cs="Times New Roman"/>
                <w:lang w:val="en-GB"/>
              </w:rPr>
              <w:t xml:space="preserve"> </w:t>
            </w:r>
            <w:r w:rsidR="00EE7838">
              <w:rPr>
                <w:rFonts w:ascii="Times New Roman" w:hAnsi="Times New Roman" w:cs="Times New Roman"/>
                <w:lang w:val="en-GB"/>
              </w:rPr>
              <w:t>(Santander Chq 522563)</w:t>
            </w:r>
            <w:r w:rsidRPr="004A06D6">
              <w:rPr>
                <w:rFonts w:ascii="Times New Roman" w:hAnsi="Times New Roman" w:cs="Times New Roman"/>
                <w:lang w:val="en-GB"/>
              </w:rPr>
              <w:t xml:space="preserve"> </w:t>
            </w:r>
            <w:r w:rsidR="00A5672A">
              <w:rPr>
                <w:rFonts w:ascii="Times New Roman" w:hAnsi="Times New Roman" w:cs="Times New Roman"/>
                <w:lang w:val="en-GB"/>
              </w:rPr>
              <w:t xml:space="preserve">                              </w:t>
            </w:r>
            <w:r w:rsidR="00500B47">
              <w:rPr>
                <w:rFonts w:ascii="Times New Roman" w:hAnsi="Times New Roman" w:cs="Times New Roman"/>
                <w:lang w:val="en-GB"/>
              </w:rPr>
              <w:t xml:space="preserve">           </w:t>
            </w:r>
            <w:r w:rsidR="00A5672A">
              <w:rPr>
                <w:rFonts w:ascii="Times New Roman" w:hAnsi="Times New Roman" w:cs="Times New Roman"/>
                <w:lang w:val="en-GB"/>
              </w:rPr>
              <w:t xml:space="preserve"> </w:t>
            </w:r>
            <w:r w:rsidR="003067A2">
              <w:rPr>
                <w:rFonts w:ascii="Times New Roman" w:hAnsi="Times New Roman" w:cs="Times New Roman"/>
                <w:lang w:val="en-GB"/>
              </w:rPr>
              <w:t xml:space="preserve">   </w:t>
            </w:r>
            <w:r w:rsidR="00A5672A">
              <w:rPr>
                <w:rFonts w:ascii="Times New Roman" w:hAnsi="Times New Roman" w:cs="Times New Roman"/>
                <w:lang w:val="en-GB"/>
              </w:rPr>
              <w:t xml:space="preserve"> </w:t>
            </w:r>
            <w:r w:rsidR="00A5672A" w:rsidRPr="00383872">
              <w:rPr>
                <w:rFonts w:ascii="Times New Roman" w:hAnsi="Times New Roman" w:cs="Times New Roman"/>
                <w:color w:val="000000" w:themeColor="text1"/>
                <w:sz w:val="16"/>
                <w:szCs w:val="16"/>
              </w:rPr>
              <w:t>LGA1972 s112</w:t>
            </w:r>
          </w:p>
        </w:tc>
        <w:tc>
          <w:tcPr>
            <w:tcW w:w="1417" w:type="dxa"/>
          </w:tcPr>
          <w:p w14:paraId="36330C2E" w14:textId="77777777" w:rsidR="00C36290" w:rsidRDefault="00C36290" w:rsidP="00C36290"/>
        </w:tc>
      </w:tr>
      <w:tr w:rsidR="008706A3" w14:paraId="60C05811" w14:textId="77777777" w:rsidTr="00F41AE4">
        <w:tc>
          <w:tcPr>
            <w:tcW w:w="562" w:type="dxa"/>
          </w:tcPr>
          <w:p w14:paraId="1EC73F15" w14:textId="77777777" w:rsidR="008706A3" w:rsidRDefault="008706A3" w:rsidP="00C36290"/>
        </w:tc>
        <w:tc>
          <w:tcPr>
            <w:tcW w:w="8364" w:type="dxa"/>
          </w:tcPr>
          <w:p w14:paraId="5CCBCE9C" w14:textId="4FA34546" w:rsidR="008706A3" w:rsidRPr="003F40E7" w:rsidRDefault="008706A3" w:rsidP="00BC0414">
            <w:pPr>
              <w:rPr>
                <w:rFonts w:ascii="Times New Roman" w:eastAsia="Times New Roman" w:hAnsi="Times New Roman" w:cs="Times New Roman"/>
                <w:color w:val="000000" w:themeColor="text1"/>
                <w:sz w:val="16"/>
                <w:szCs w:val="16"/>
              </w:rPr>
            </w:pPr>
            <w:r w:rsidRPr="003F40E7">
              <w:rPr>
                <w:rFonts w:ascii="Times New Roman" w:eastAsia="Times New Roman" w:hAnsi="Times New Roman" w:cs="Times New Roman"/>
                <w:color w:val="000000" w:themeColor="text1"/>
              </w:rPr>
              <w:t xml:space="preserve">9.2 ICO £40 – The Council </w:t>
            </w:r>
            <w:r w:rsidRPr="003F40E7">
              <w:rPr>
                <w:rFonts w:ascii="Times New Roman" w:eastAsia="Times New Roman" w:hAnsi="Times New Roman" w:cs="Times New Roman"/>
                <w:b/>
                <w:color w:val="000000" w:themeColor="text1"/>
              </w:rPr>
              <w:t xml:space="preserve">RESOLVED </w:t>
            </w:r>
            <w:r w:rsidRPr="003F40E7">
              <w:rPr>
                <w:rFonts w:ascii="Times New Roman" w:eastAsia="Times New Roman" w:hAnsi="Times New Roman" w:cs="Times New Roman"/>
                <w:color w:val="000000" w:themeColor="text1"/>
              </w:rPr>
              <w:t xml:space="preserve">to set </w:t>
            </w:r>
            <w:r w:rsidR="009F1181">
              <w:rPr>
                <w:rFonts w:ascii="Times New Roman" w:eastAsia="Times New Roman" w:hAnsi="Times New Roman" w:cs="Times New Roman"/>
                <w:color w:val="000000" w:themeColor="text1"/>
              </w:rPr>
              <w:t>u</w:t>
            </w:r>
            <w:r w:rsidR="009F1181">
              <w:rPr>
                <w:rFonts w:eastAsia="Times New Roman"/>
              </w:rPr>
              <w:t xml:space="preserve">p </w:t>
            </w:r>
            <w:r w:rsidRPr="003F40E7">
              <w:rPr>
                <w:rFonts w:ascii="Times New Roman" w:eastAsia="Times New Roman" w:hAnsi="Times New Roman" w:cs="Times New Roman"/>
                <w:color w:val="000000" w:themeColor="text1"/>
              </w:rPr>
              <w:t xml:space="preserve">a Direct Debit as this would gain a £5 reduction.  DD form signed </w:t>
            </w:r>
            <w:r w:rsidR="008C29B1">
              <w:rPr>
                <w:rFonts w:ascii="Times New Roman" w:eastAsia="Times New Roman" w:hAnsi="Times New Roman" w:cs="Times New Roman"/>
                <w:color w:val="000000" w:themeColor="text1"/>
              </w:rPr>
              <w:t>by</w:t>
            </w:r>
            <w:r w:rsidRPr="003F40E7">
              <w:rPr>
                <w:rFonts w:ascii="Times New Roman" w:eastAsia="Times New Roman" w:hAnsi="Times New Roman" w:cs="Times New Roman"/>
                <w:color w:val="000000" w:themeColor="text1"/>
              </w:rPr>
              <w:t xml:space="preserve"> email to </w:t>
            </w:r>
            <w:r w:rsidR="00265598">
              <w:rPr>
                <w:rFonts w:ascii="Times New Roman" w:eastAsia="Times New Roman" w:hAnsi="Times New Roman" w:cs="Times New Roman"/>
                <w:color w:val="000000" w:themeColor="text1"/>
              </w:rPr>
              <w:t>D</w:t>
            </w:r>
            <w:r w:rsidRPr="003F40E7">
              <w:rPr>
                <w:rFonts w:ascii="Times New Roman" w:eastAsia="Times New Roman" w:hAnsi="Times New Roman" w:cs="Times New Roman"/>
                <w:color w:val="000000" w:themeColor="text1"/>
              </w:rPr>
              <w:t>at</w:t>
            </w:r>
            <w:r w:rsidR="00265598">
              <w:rPr>
                <w:rFonts w:ascii="Times New Roman" w:eastAsia="Times New Roman" w:hAnsi="Times New Roman" w:cs="Times New Roman"/>
                <w:color w:val="000000" w:themeColor="text1"/>
              </w:rPr>
              <w:t>a</w:t>
            </w:r>
            <w:r w:rsidRPr="003F40E7">
              <w:rPr>
                <w:rFonts w:ascii="Times New Roman" w:eastAsia="Times New Roman" w:hAnsi="Times New Roman" w:cs="Times New Roman"/>
                <w:color w:val="000000" w:themeColor="text1"/>
              </w:rPr>
              <w:t xml:space="preserve"> </w:t>
            </w:r>
            <w:r w:rsidR="00265598">
              <w:rPr>
                <w:rFonts w:ascii="Times New Roman" w:eastAsia="Times New Roman" w:hAnsi="Times New Roman" w:cs="Times New Roman"/>
                <w:color w:val="000000" w:themeColor="text1"/>
              </w:rPr>
              <w:t>P</w:t>
            </w:r>
            <w:r w:rsidRPr="003F40E7">
              <w:rPr>
                <w:rFonts w:ascii="Times New Roman" w:eastAsia="Times New Roman" w:hAnsi="Times New Roman" w:cs="Times New Roman"/>
                <w:color w:val="000000" w:themeColor="text1"/>
              </w:rPr>
              <w:t xml:space="preserve">rotection ICO.     </w:t>
            </w:r>
            <w:r w:rsidR="009F1181">
              <w:rPr>
                <w:rFonts w:ascii="Times New Roman" w:eastAsia="Times New Roman" w:hAnsi="Times New Roman" w:cs="Times New Roman"/>
                <w:color w:val="000000" w:themeColor="text1"/>
              </w:rPr>
              <w:t xml:space="preserve"> </w:t>
            </w:r>
            <w:r w:rsidRPr="003F40E7">
              <w:rPr>
                <w:rFonts w:ascii="Times New Roman" w:eastAsia="Times New Roman" w:hAnsi="Times New Roman" w:cs="Times New Roman"/>
                <w:color w:val="000000" w:themeColor="text1"/>
              </w:rPr>
              <w:t xml:space="preserve">        </w:t>
            </w:r>
            <w:r w:rsidRPr="003F40E7">
              <w:rPr>
                <w:rFonts w:ascii="Times New Roman" w:eastAsia="Times New Roman" w:hAnsi="Times New Roman" w:cs="Times New Roman"/>
                <w:color w:val="000000" w:themeColor="text1"/>
                <w:sz w:val="16"/>
                <w:szCs w:val="16"/>
              </w:rPr>
              <w:t>GDPR</w:t>
            </w:r>
          </w:p>
        </w:tc>
        <w:tc>
          <w:tcPr>
            <w:tcW w:w="1417" w:type="dxa"/>
          </w:tcPr>
          <w:p w14:paraId="11C2298A" w14:textId="03FE5BA9" w:rsidR="008706A3" w:rsidRPr="003F40E7" w:rsidRDefault="008706A3" w:rsidP="00C36290">
            <w:pPr>
              <w:rPr>
                <w:rFonts w:ascii="Times New Roman" w:hAnsi="Times New Roman" w:cs="Times New Roman"/>
              </w:rPr>
            </w:pPr>
            <w:r w:rsidRPr="003F40E7">
              <w:rPr>
                <w:rFonts w:ascii="Times New Roman" w:hAnsi="Times New Roman" w:cs="Times New Roman"/>
              </w:rPr>
              <w:t>Clerk</w:t>
            </w:r>
          </w:p>
        </w:tc>
      </w:tr>
      <w:tr w:rsidR="007965E3" w14:paraId="679F1B47" w14:textId="77777777" w:rsidTr="00F41AE4">
        <w:tc>
          <w:tcPr>
            <w:tcW w:w="562" w:type="dxa"/>
          </w:tcPr>
          <w:p w14:paraId="0E3C49E3" w14:textId="77777777" w:rsidR="007965E3" w:rsidRDefault="007965E3" w:rsidP="007965E3"/>
        </w:tc>
        <w:tc>
          <w:tcPr>
            <w:tcW w:w="8364" w:type="dxa"/>
          </w:tcPr>
          <w:p w14:paraId="39EB31DA" w14:textId="6EC9920B" w:rsidR="007965E3" w:rsidRDefault="007965E3" w:rsidP="007965E3">
            <w:r>
              <w:rPr>
                <w:rFonts w:ascii="Times New Roman" w:eastAsia="Times New Roman" w:hAnsi="Times New Roman" w:cs="Times New Roman"/>
                <w:color w:val="000000" w:themeColor="text1"/>
              </w:rPr>
              <w:t>9.</w:t>
            </w:r>
            <w:r w:rsidR="008706A3">
              <w:rPr>
                <w:rFonts w:ascii="Times New Roman" w:eastAsia="Times New Roman" w:hAnsi="Times New Roman" w:cs="Times New Roman"/>
                <w:color w:val="000000" w:themeColor="text1"/>
              </w:rPr>
              <w:t>3</w:t>
            </w:r>
            <w:r>
              <w:rPr>
                <w:rFonts w:ascii="Times New Roman" w:eastAsia="Times New Roman" w:hAnsi="Times New Roman" w:cs="Times New Roman"/>
                <w:color w:val="000000" w:themeColor="text1"/>
              </w:rPr>
              <w:t xml:space="preserve"> </w:t>
            </w:r>
            <w:r w:rsidRPr="00C10F30">
              <w:rPr>
                <w:rFonts w:ascii="Times New Roman" w:eastAsia="Times New Roman" w:hAnsi="Times New Roman" w:cs="Times New Roman"/>
                <w:color w:val="000000" w:themeColor="text1"/>
              </w:rPr>
              <w:t xml:space="preserve">Memorial Bench </w:t>
            </w:r>
            <w:r>
              <w:rPr>
                <w:rFonts w:ascii="Times New Roman" w:eastAsia="Times New Roman" w:hAnsi="Times New Roman" w:cs="Times New Roman"/>
                <w:color w:val="000000" w:themeColor="text1"/>
              </w:rPr>
              <w:t>– no update</w:t>
            </w:r>
            <w:r w:rsidRPr="00C10F30">
              <w:rPr>
                <w:rFonts w:ascii="Times New Roman" w:eastAsia="Times New Roman" w:hAnsi="Times New Roman" w:cs="Times New Roman"/>
                <w:color w:val="000000" w:themeColor="text1"/>
              </w:rPr>
              <w:t>.</w:t>
            </w:r>
          </w:p>
        </w:tc>
        <w:tc>
          <w:tcPr>
            <w:tcW w:w="1417" w:type="dxa"/>
          </w:tcPr>
          <w:p w14:paraId="0EE44E5E" w14:textId="3D6127A9" w:rsidR="007965E3" w:rsidRPr="00500B47" w:rsidRDefault="00500B47" w:rsidP="007965E3">
            <w:pPr>
              <w:rPr>
                <w:rFonts w:ascii="Times New Roman" w:hAnsi="Times New Roman" w:cs="Times New Roman"/>
              </w:rPr>
            </w:pPr>
            <w:r w:rsidRPr="00500B47">
              <w:rPr>
                <w:rFonts w:ascii="Times New Roman" w:hAnsi="Times New Roman" w:cs="Times New Roman"/>
              </w:rPr>
              <w:t>Clerk</w:t>
            </w:r>
          </w:p>
        </w:tc>
      </w:tr>
      <w:tr w:rsidR="007965E3" w14:paraId="0285B4ED" w14:textId="77777777" w:rsidTr="00F41AE4">
        <w:tc>
          <w:tcPr>
            <w:tcW w:w="562" w:type="dxa"/>
          </w:tcPr>
          <w:p w14:paraId="5DE6564C" w14:textId="77777777" w:rsidR="007965E3" w:rsidRDefault="007965E3" w:rsidP="007965E3"/>
        </w:tc>
        <w:tc>
          <w:tcPr>
            <w:tcW w:w="8364" w:type="dxa"/>
          </w:tcPr>
          <w:p w14:paraId="688983D7" w14:textId="53301347" w:rsidR="007965E3" w:rsidRDefault="007965E3" w:rsidP="007965E3">
            <w:r>
              <w:rPr>
                <w:rFonts w:ascii="Times New Roman" w:hAnsi="Times New Roman" w:cs="Times New Roman"/>
                <w:color w:val="000000" w:themeColor="text1"/>
                <w:lang w:val="en-GB"/>
              </w:rPr>
              <w:t>9.</w:t>
            </w:r>
            <w:r w:rsidR="008706A3">
              <w:rPr>
                <w:rFonts w:ascii="Times New Roman" w:hAnsi="Times New Roman" w:cs="Times New Roman"/>
                <w:color w:val="000000" w:themeColor="text1"/>
                <w:lang w:val="en-GB"/>
              </w:rPr>
              <w:t>4</w:t>
            </w:r>
            <w:r>
              <w:rPr>
                <w:rFonts w:ascii="Times New Roman" w:hAnsi="Times New Roman" w:cs="Times New Roman"/>
                <w:color w:val="000000" w:themeColor="text1"/>
                <w:lang w:val="en-GB"/>
              </w:rPr>
              <w:t xml:space="preserve"> </w:t>
            </w:r>
            <w:r w:rsidRPr="00C10F30">
              <w:rPr>
                <w:rFonts w:ascii="Times New Roman" w:hAnsi="Times New Roman" w:cs="Times New Roman"/>
                <w:color w:val="000000" w:themeColor="text1"/>
                <w:lang w:val="en-GB"/>
              </w:rPr>
              <w:t>Coronation Commemoration noticeboard</w:t>
            </w:r>
            <w:r>
              <w:rPr>
                <w:rFonts w:ascii="Times New Roman" w:hAnsi="Times New Roman" w:cs="Times New Roman"/>
                <w:color w:val="000000" w:themeColor="text1"/>
                <w:lang w:val="en-GB"/>
              </w:rPr>
              <w:t xml:space="preserve"> – no update</w:t>
            </w:r>
          </w:p>
        </w:tc>
        <w:tc>
          <w:tcPr>
            <w:tcW w:w="1417" w:type="dxa"/>
          </w:tcPr>
          <w:p w14:paraId="7E93ADF6" w14:textId="77777777" w:rsidR="007965E3" w:rsidRDefault="007965E3" w:rsidP="007965E3"/>
        </w:tc>
      </w:tr>
      <w:tr w:rsidR="007965E3" w14:paraId="3C1F6047" w14:textId="77777777" w:rsidTr="00F41AE4">
        <w:tc>
          <w:tcPr>
            <w:tcW w:w="562" w:type="dxa"/>
          </w:tcPr>
          <w:p w14:paraId="5E7A93A1" w14:textId="77777777" w:rsidR="007965E3" w:rsidRDefault="007965E3" w:rsidP="007965E3"/>
        </w:tc>
        <w:tc>
          <w:tcPr>
            <w:tcW w:w="8364" w:type="dxa"/>
          </w:tcPr>
          <w:p w14:paraId="1F7E75CA" w14:textId="6E2EE7EC" w:rsidR="007965E3" w:rsidRDefault="007965E3" w:rsidP="007965E3">
            <w:r>
              <w:rPr>
                <w:rFonts w:ascii="Times New Roman" w:hAnsi="Times New Roman" w:cs="Times New Roman"/>
                <w:color w:val="000000" w:themeColor="text1"/>
                <w:lang w:val="en-GB"/>
              </w:rPr>
              <w:t>9.</w:t>
            </w:r>
            <w:r w:rsidR="008706A3">
              <w:rPr>
                <w:rFonts w:ascii="Times New Roman" w:hAnsi="Times New Roman" w:cs="Times New Roman"/>
                <w:color w:val="000000" w:themeColor="text1"/>
                <w:lang w:val="en-GB"/>
              </w:rPr>
              <w:t>5</w:t>
            </w:r>
            <w:r>
              <w:rPr>
                <w:rFonts w:ascii="Times New Roman" w:hAnsi="Times New Roman" w:cs="Times New Roman"/>
                <w:color w:val="000000" w:themeColor="text1"/>
                <w:lang w:val="en-GB"/>
              </w:rPr>
              <w:t xml:space="preserve"> </w:t>
            </w:r>
            <w:r w:rsidRPr="00E92E4F">
              <w:rPr>
                <w:rFonts w:ascii="Times New Roman" w:hAnsi="Times New Roman" w:cs="Times New Roman"/>
                <w:color w:val="000000" w:themeColor="text1"/>
                <w:lang w:val="en-GB"/>
              </w:rPr>
              <w:t>T</w:t>
            </w:r>
            <w:r>
              <w:rPr>
                <w:rFonts w:ascii="Times New Roman" w:hAnsi="Times New Roman" w:cs="Times New Roman"/>
                <w:color w:val="000000" w:themeColor="text1"/>
                <w:lang w:val="en-GB"/>
              </w:rPr>
              <w:t xml:space="preserve">he Clerk </w:t>
            </w:r>
            <w:r w:rsidRPr="00E92E4F">
              <w:rPr>
                <w:rFonts w:ascii="Times New Roman" w:hAnsi="Times New Roman" w:cs="Times New Roman"/>
                <w:color w:val="000000" w:themeColor="text1"/>
                <w:lang w:val="en-GB"/>
              </w:rPr>
              <w:t>confirm</w:t>
            </w:r>
            <w:r>
              <w:rPr>
                <w:rFonts w:ascii="Times New Roman" w:hAnsi="Times New Roman" w:cs="Times New Roman"/>
                <w:color w:val="000000" w:themeColor="text1"/>
                <w:lang w:val="en-GB"/>
              </w:rPr>
              <w:t>ed</w:t>
            </w:r>
            <w:r w:rsidRPr="00E92E4F">
              <w:rPr>
                <w:rFonts w:ascii="Times New Roman" w:hAnsi="Times New Roman" w:cs="Times New Roman"/>
                <w:color w:val="000000" w:themeColor="text1"/>
                <w:lang w:val="en-GB"/>
              </w:rPr>
              <w:t xml:space="preserve"> receipt of MSDC VH CIL payment of </w:t>
            </w:r>
            <w:r w:rsidRPr="00E92E4F">
              <w:rPr>
                <w:rFonts w:ascii="Times New Roman" w:hAnsi="Times New Roman" w:cs="Times New Roman"/>
              </w:rPr>
              <w:t>£17576.88</w:t>
            </w:r>
          </w:p>
        </w:tc>
        <w:tc>
          <w:tcPr>
            <w:tcW w:w="1417" w:type="dxa"/>
          </w:tcPr>
          <w:p w14:paraId="517978E2" w14:textId="77777777" w:rsidR="007965E3" w:rsidRDefault="007965E3" w:rsidP="007965E3"/>
        </w:tc>
      </w:tr>
      <w:tr w:rsidR="007965E3" w14:paraId="02A5EFE6" w14:textId="77777777" w:rsidTr="00F41AE4">
        <w:tc>
          <w:tcPr>
            <w:tcW w:w="562" w:type="dxa"/>
          </w:tcPr>
          <w:p w14:paraId="1ABD4608" w14:textId="77777777" w:rsidR="007965E3" w:rsidRDefault="007965E3" w:rsidP="007965E3"/>
        </w:tc>
        <w:tc>
          <w:tcPr>
            <w:tcW w:w="8364" w:type="dxa"/>
          </w:tcPr>
          <w:p w14:paraId="6A346A42" w14:textId="23934C18" w:rsidR="007965E3" w:rsidRDefault="007965E3" w:rsidP="007965E3">
            <w:r>
              <w:rPr>
                <w:rFonts w:ascii="Times New Roman" w:hAnsi="Times New Roman" w:cs="Times New Roman"/>
                <w:color w:val="000000" w:themeColor="text1"/>
                <w:lang w:val="en-GB"/>
              </w:rPr>
              <w:t>9.</w:t>
            </w:r>
            <w:r w:rsidR="008706A3">
              <w:rPr>
                <w:rFonts w:ascii="Times New Roman" w:hAnsi="Times New Roman" w:cs="Times New Roman"/>
                <w:color w:val="000000" w:themeColor="text1"/>
                <w:lang w:val="en-GB"/>
              </w:rPr>
              <w:t>6</w:t>
            </w:r>
            <w:r>
              <w:rPr>
                <w:rFonts w:ascii="Times New Roman" w:hAnsi="Times New Roman" w:cs="Times New Roman"/>
                <w:color w:val="000000" w:themeColor="text1"/>
                <w:lang w:val="en-GB"/>
              </w:rPr>
              <w:t xml:space="preserve"> </w:t>
            </w:r>
            <w:r w:rsidRPr="00E92E4F">
              <w:rPr>
                <w:rFonts w:ascii="Times New Roman" w:hAnsi="Times New Roman" w:cs="Times New Roman"/>
                <w:color w:val="000000" w:themeColor="text1"/>
                <w:lang w:val="en-GB"/>
              </w:rPr>
              <w:t>T</w:t>
            </w:r>
            <w:r>
              <w:rPr>
                <w:rFonts w:ascii="Times New Roman" w:hAnsi="Times New Roman" w:cs="Times New Roman"/>
                <w:color w:val="000000" w:themeColor="text1"/>
                <w:lang w:val="en-GB"/>
              </w:rPr>
              <w:t xml:space="preserve">he Clerk </w:t>
            </w:r>
            <w:r w:rsidRPr="00E92E4F">
              <w:rPr>
                <w:rFonts w:ascii="Times New Roman" w:hAnsi="Times New Roman" w:cs="Times New Roman"/>
                <w:color w:val="000000" w:themeColor="text1"/>
                <w:lang w:val="en-GB"/>
              </w:rPr>
              <w:t>confirm</w:t>
            </w:r>
            <w:r>
              <w:rPr>
                <w:rFonts w:ascii="Times New Roman" w:hAnsi="Times New Roman" w:cs="Times New Roman"/>
                <w:color w:val="000000" w:themeColor="text1"/>
                <w:lang w:val="en-GB"/>
              </w:rPr>
              <w:t>ed</w:t>
            </w:r>
            <w:r w:rsidRPr="00E92E4F">
              <w:rPr>
                <w:rFonts w:ascii="Times New Roman" w:hAnsi="Times New Roman" w:cs="Times New Roman"/>
                <w:color w:val="000000" w:themeColor="text1"/>
                <w:lang w:val="en-GB"/>
              </w:rPr>
              <w:t xml:space="preserve"> receipt of VAT claim for </w:t>
            </w:r>
            <w:r>
              <w:rPr>
                <w:rFonts w:ascii="Times New Roman" w:hAnsi="Times New Roman" w:cs="Times New Roman"/>
                <w:color w:val="000000" w:themeColor="text1"/>
                <w:lang w:val="en-GB"/>
              </w:rPr>
              <w:t>20</w:t>
            </w:r>
            <w:r w:rsidRPr="00E92E4F">
              <w:rPr>
                <w:rFonts w:ascii="Times New Roman" w:hAnsi="Times New Roman" w:cs="Times New Roman"/>
                <w:color w:val="000000" w:themeColor="text1"/>
                <w:lang w:val="en-GB"/>
              </w:rPr>
              <w:t>23-</w:t>
            </w:r>
            <w:r>
              <w:rPr>
                <w:rFonts w:ascii="Times New Roman" w:hAnsi="Times New Roman" w:cs="Times New Roman"/>
                <w:color w:val="000000" w:themeColor="text1"/>
                <w:lang w:val="en-GB"/>
              </w:rPr>
              <w:t>20</w:t>
            </w:r>
            <w:r w:rsidRPr="00E92E4F">
              <w:rPr>
                <w:rFonts w:ascii="Times New Roman" w:hAnsi="Times New Roman" w:cs="Times New Roman"/>
                <w:color w:val="000000" w:themeColor="text1"/>
                <w:lang w:val="en-GB"/>
              </w:rPr>
              <w:t xml:space="preserve">24 for </w:t>
            </w:r>
            <w:r w:rsidRPr="00E92E4F">
              <w:rPr>
                <w:rFonts w:ascii="Times New Roman" w:hAnsi="Times New Roman" w:cs="Times New Roman"/>
              </w:rPr>
              <w:t>£58240.98</w:t>
            </w:r>
          </w:p>
        </w:tc>
        <w:tc>
          <w:tcPr>
            <w:tcW w:w="1417" w:type="dxa"/>
          </w:tcPr>
          <w:p w14:paraId="77DD5F82" w14:textId="77777777" w:rsidR="007965E3" w:rsidRDefault="007965E3" w:rsidP="007965E3"/>
        </w:tc>
      </w:tr>
      <w:tr w:rsidR="007965E3" w14:paraId="68D2DB6A" w14:textId="77777777" w:rsidTr="00F41AE4">
        <w:tc>
          <w:tcPr>
            <w:tcW w:w="562" w:type="dxa"/>
          </w:tcPr>
          <w:p w14:paraId="32F0ECCC" w14:textId="77777777" w:rsidR="007965E3" w:rsidRDefault="007965E3" w:rsidP="007965E3"/>
        </w:tc>
        <w:tc>
          <w:tcPr>
            <w:tcW w:w="8364" w:type="dxa"/>
          </w:tcPr>
          <w:p w14:paraId="5FB92853" w14:textId="413AC799" w:rsidR="007965E3" w:rsidRDefault="007965E3" w:rsidP="007965E3">
            <w:r>
              <w:rPr>
                <w:rFonts w:ascii="Times New Roman" w:hAnsi="Times New Roman" w:cs="Times New Roman"/>
                <w:color w:val="000000" w:themeColor="text1"/>
              </w:rPr>
              <w:t>9.</w:t>
            </w:r>
            <w:r w:rsidR="008706A3">
              <w:rPr>
                <w:rFonts w:ascii="Times New Roman" w:hAnsi="Times New Roman" w:cs="Times New Roman"/>
                <w:color w:val="000000" w:themeColor="text1"/>
              </w:rPr>
              <w:t>7</w:t>
            </w:r>
            <w:r>
              <w:rPr>
                <w:rFonts w:ascii="Times New Roman" w:hAnsi="Times New Roman" w:cs="Times New Roman"/>
                <w:color w:val="000000" w:themeColor="text1"/>
              </w:rPr>
              <w:t xml:space="preserve"> The Clerk confirmed that the next Loan repayment </w:t>
            </w:r>
            <w:r w:rsidR="00973916">
              <w:rPr>
                <w:rFonts w:ascii="Times New Roman" w:hAnsi="Times New Roman" w:cs="Times New Roman"/>
                <w:color w:val="000000" w:themeColor="text1"/>
              </w:rPr>
              <w:t xml:space="preserve">will be </w:t>
            </w:r>
            <w:r>
              <w:rPr>
                <w:rFonts w:ascii="Times New Roman" w:hAnsi="Times New Roman" w:cs="Times New Roman"/>
                <w:color w:val="000000" w:themeColor="text1"/>
              </w:rPr>
              <w:t>on 9</w:t>
            </w:r>
            <w:r w:rsidRPr="00B32E93">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July </w:t>
            </w:r>
            <w:r w:rsidR="00973916">
              <w:rPr>
                <w:rFonts w:ascii="Times New Roman" w:hAnsi="Times New Roman" w:cs="Times New Roman"/>
                <w:color w:val="000000" w:themeColor="text1"/>
              </w:rPr>
              <w:t>for</w:t>
            </w:r>
            <w:r>
              <w:rPr>
                <w:rFonts w:ascii="Times New Roman" w:hAnsi="Times New Roman" w:cs="Times New Roman"/>
                <w:color w:val="000000" w:themeColor="text1"/>
              </w:rPr>
              <w:t xml:space="preserve"> £11,230.78</w:t>
            </w:r>
          </w:p>
        </w:tc>
        <w:tc>
          <w:tcPr>
            <w:tcW w:w="1417" w:type="dxa"/>
          </w:tcPr>
          <w:p w14:paraId="5D4CDD4E" w14:textId="77777777" w:rsidR="007965E3" w:rsidRDefault="007965E3" w:rsidP="007965E3"/>
        </w:tc>
      </w:tr>
      <w:tr w:rsidR="007965E3" w14:paraId="14A93BE6" w14:textId="77777777" w:rsidTr="00F41AE4">
        <w:tc>
          <w:tcPr>
            <w:tcW w:w="562" w:type="dxa"/>
          </w:tcPr>
          <w:p w14:paraId="7C3868CA" w14:textId="77777777" w:rsidR="007965E3" w:rsidRDefault="007965E3" w:rsidP="007965E3"/>
        </w:tc>
        <w:tc>
          <w:tcPr>
            <w:tcW w:w="8364" w:type="dxa"/>
          </w:tcPr>
          <w:p w14:paraId="1B19142E" w14:textId="291C7029" w:rsidR="007965E3" w:rsidRPr="004B40F9" w:rsidRDefault="007965E3" w:rsidP="007965E3">
            <w:r>
              <w:rPr>
                <w:rFonts w:ascii="Times New Roman" w:hAnsi="Times New Roman" w:cs="Times New Roman"/>
                <w:color w:val="000000" w:themeColor="text1"/>
              </w:rPr>
              <w:t>9.</w:t>
            </w:r>
            <w:r w:rsidR="008706A3">
              <w:rPr>
                <w:rFonts w:ascii="Times New Roman" w:hAnsi="Times New Roman" w:cs="Times New Roman"/>
                <w:color w:val="000000" w:themeColor="text1"/>
              </w:rPr>
              <w:t>8</w:t>
            </w:r>
            <w:r>
              <w:rPr>
                <w:rFonts w:ascii="Times New Roman" w:hAnsi="Times New Roman" w:cs="Times New Roman"/>
                <w:color w:val="000000" w:themeColor="text1"/>
              </w:rPr>
              <w:t xml:space="preserve"> </w:t>
            </w:r>
            <w:r w:rsidRPr="00E10F11">
              <w:rPr>
                <w:rFonts w:ascii="Times New Roman" w:hAnsi="Times New Roman" w:cs="Times New Roman"/>
                <w:color w:val="000000" w:themeColor="text1"/>
              </w:rPr>
              <w:t xml:space="preserve">To receive Budget </w:t>
            </w:r>
            <w:r>
              <w:rPr>
                <w:rFonts w:ascii="Times New Roman" w:hAnsi="Times New Roman" w:cs="Times New Roman"/>
                <w:color w:val="000000" w:themeColor="text1"/>
              </w:rPr>
              <w:t>statement</w:t>
            </w:r>
            <w:r w:rsidR="005B0E36">
              <w:rPr>
                <w:rFonts w:ascii="Times New Roman" w:hAnsi="Times New Roman" w:cs="Times New Roman"/>
                <w:color w:val="000000" w:themeColor="text1"/>
              </w:rPr>
              <w:t xml:space="preserve">.  The </w:t>
            </w:r>
            <w:proofErr w:type="spellStart"/>
            <w:r w:rsidR="005B0E36">
              <w:rPr>
                <w:rFonts w:ascii="Times New Roman" w:hAnsi="Times New Roman" w:cs="Times New Roman"/>
                <w:color w:val="000000" w:themeColor="text1"/>
              </w:rPr>
              <w:t>Councillors</w:t>
            </w:r>
            <w:proofErr w:type="spellEnd"/>
            <w:r w:rsidR="005B0E36">
              <w:rPr>
                <w:rFonts w:ascii="Times New Roman" w:hAnsi="Times New Roman" w:cs="Times New Roman"/>
                <w:color w:val="000000" w:themeColor="text1"/>
              </w:rPr>
              <w:t xml:space="preserve"> </w:t>
            </w:r>
            <w:r w:rsidR="004B40F9">
              <w:rPr>
                <w:rFonts w:ascii="Times New Roman" w:hAnsi="Times New Roman" w:cs="Times New Roman"/>
                <w:b/>
                <w:color w:val="000000" w:themeColor="text1"/>
              </w:rPr>
              <w:t>RESOLVED</w:t>
            </w:r>
            <w:r w:rsidR="004B40F9">
              <w:rPr>
                <w:rFonts w:ascii="Times New Roman" w:hAnsi="Times New Roman" w:cs="Times New Roman"/>
                <w:color w:val="000000" w:themeColor="text1"/>
              </w:rPr>
              <w:t xml:space="preserve"> to accept.  A</w:t>
            </w:r>
            <w:r w:rsidR="00076E64">
              <w:rPr>
                <w:rFonts w:ascii="Times New Roman" w:hAnsi="Times New Roman" w:cs="Times New Roman"/>
                <w:color w:val="000000" w:themeColor="text1"/>
              </w:rPr>
              <w:t xml:space="preserve"> circulated </w:t>
            </w:r>
            <w:r w:rsidR="004B40F9">
              <w:rPr>
                <w:rFonts w:ascii="Times New Roman" w:hAnsi="Times New Roman" w:cs="Times New Roman"/>
                <w:color w:val="000000" w:themeColor="text1"/>
              </w:rPr>
              <w:t xml:space="preserve">copy of the reserves as at end of March 2024 detailing general and earmarked for the internal audit </w:t>
            </w:r>
            <w:r w:rsidR="00076E64">
              <w:rPr>
                <w:rFonts w:ascii="Times New Roman" w:hAnsi="Times New Roman" w:cs="Times New Roman"/>
                <w:color w:val="000000" w:themeColor="text1"/>
              </w:rPr>
              <w:t xml:space="preserve">was </w:t>
            </w:r>
            <w:r w:rsidR="004B40F9">
              <w:rPr>
                <w:rFonts w:ascii="Times New Roman" w:hAnsi="Times New Roman" w:cs="Times New Roman"/>
                <w:color w:val="000000" w:themeColor="text1"/>
              </w:rPr>
              <w:t>noted</w:t>
            </w:r>
            <w:r w:rsidR="00076E64">
              <w:rPr>
                <w:rFonts w:ascii="Times New Roman" w:hAnsi="Times New Roman" w:cs="Times New Roman"/>
                <w:color w:val="000000" w:themeColor="text1"/>
              </w:rPr>
              <w:t xml:space="preserve"> and approved</w:t>
            </w:r>
            <w:r w:rsidR="004B40F9">
              <w:rPr>
                <w:rFonts w:ascii="Times New Roman" w:hAnsi="Times New Roman" w:cs="Times New Roman"/>
                <w:color w:val="000000" w:themeColor="text1"/>
              </w:rPr>
              <w:t>.</w:t>
            </w:r>
          </w:p>
        </w:tc>
        <w:tc>
          <w:tcPr>
            <w:tcW w:w="1417" w:type="dxa"/>
          </w:tcPr>
          <w:p w14:paraId="2C27F9DC" w14:textId="77777777" w:rsidR="007965E3" w:rsidRDefault="007965E3" w:rsidP="007965E3"/>
        </w:tc>
      </w:tr>
      <w:tr w:rsidR="007965E3" w14:paraId="5AC58C64" w14:textId="77777777" w:rsidTr="00F41AE4">
        <w:tc>
          <w:tcPr>
            <w:tcW w:w="562" w:type="dxa"/>
          </w:tcPr>
          <w:p w14:paraId="3B6BAB44" w14:textId="1CC44B3C" w:rsidR="007965E3" w:rsidRDefault="00B328A3" w:rsidP="007965E3">
            <w:r>
              <w:t>10</w:t>
            </w:r>
          </w:p>
        </w:tc>
        <w:tc>
          <w:tcPr>
            <w:tcW w:w="8364" w:type="dxa"/>
          </w:tcPr>
          <w:p w14:paraId="2C9618D6" w14:textId="3186FEF6" w:rsidR="007965E3" w:rsidRPr="00B328A3" w:rsidRDefault="00B328A3" w:rsidP="007965E3">
            <w:pPr>
              <w:rPr>
                <w:rFonts w:ascii="Times New Roman" w:eastAsia="Times New Roman" w:hAnsi="Times New Roman" w:cs="Times New Roman"/>
                <w:color w:val="000000" w:themeColor="text1"/>
              </w:rPr>
            </w:pPr>
            <w:r w:rsidRPr="00E92E4F">
              <w:rPr>
                <w:rFonts w:ascii="Times New Roman" w:eastAsia="Times New Roman" w:hAnsi="Times New Roman" w:cs="Times New Roman"/>
                <w:b/>
                <w:color w:val="000000" w:themeColor="text1"/>
              </w:rPr>
              <w:t>SPEEDWATCH</w:t>
            </w:r>
          </w:p>
        </w:tc>
        <w:tc>
          <w:tcPr>
            <w:tcW w:w="1417" w:type="dxa"/>
          </w:tcPr>
          <w:p w14:paraId="15438803" w14:textId="77777777" w:rsidR="007965E3" w:rsidRDefault="007965E3" w:rsidP="007965E3"/>
        </w:tc>
      </w:tr>
      <w:tr w:rsidR="00B328A3" w:rsidRPr="00B328A3" w14:paraId="2A61A461" w14:textId="77777777" w:rsidTr="00F41AE4">
        <w:tc>
          <w:tcPr>
            <w:tcW w:w="562" w:type="dxa"/>
          </w:tcPr>
          <w:p w14:paraId="67A7C619" w14:textId="77777777" w:rsidR="007965E3" w:rsidRPr="00B328A3" w:rsidRDefault="007965E3" w:rsidP="007965E3">
            <w:pPr>
              <w:rPr>
                <w:rFonts w:ascii="Times New Roman" w:hAnsi="Times New Roman" w:cs="Times New Roman"/>
                <w:color w:val="000000" w:themeColor="text1"/>
              </w:rPr>
            </w:pPr>
          </w:p>
        </w:tc>
        <w:tc>
          <w:tcPr>
            <w:tcW w:w="8364" w:type="dxa"/>
          </w:tcPr>
          <w:p w14:paraId="2A678AE5" w14:textId="68DA3E5A" w:rsidR="007965E3" w:rsidRPr="00B328A3" w:rsidRDefault="00B328A3" w:rsidP="007965E3">
            <w:pPr>
              <w:rPr>
                <w:rFonts w:ascii="Times New Roman" w:hAnsi="Times New Roman" w:cs="Times New Roman"/>
                <w:color w:val="000000" w:themeColor="text1"/>
              </w:rPr>
            </w:pPr>
            <w:r w:rsidRPr="00B328A3">
              <w:rPr>
                <w:rFonts w:ascii="Times New Roman" w:hAnsi="Times New Roman" w:cs="Times New Roman"/>
                <w:color w:val="000000" w:themeColor="text1"/>
              </w:rPr>
              <w:t xml:space="preserve">10.1 </w:t>
            </w:r>
            <w:r w:rsidRPr="00B328A3">
              <w:rPr>
                <w:rFonts w:ascii="Times New Roman" w:eastAsia="Times New Roman" w:hAnsi="Times New Roman" w:cs="Times New Roman"/>
                <w:color w:val="000000" w:themeColor="text1"/>
              </w:rPr>
              <w:t xml:space="preserve">Update on </w:t>
            </w:r>
            <w:proofErr w:type="spellStart"/>
            <w:r w:rsidRPr="00B328A3">
              <w:rPr>
                <w:rFonts w:ascii="Times New Roman" w:eastAsia="Times New Roman" w:hAnsi="Times New Roman" w:cs="Times New Roman"/>
                <w:color w:val="000000" w:themeColor="text1"/>
              </w:rPr>
              <w:t>Speedwatch</w:t>
            </w:r>
            <w:proofErr w:type="spellEnd"/>
            <w:r w:rsidRPr="00B328A3">
              <w:rPr>
                <w:rFonts w:ascii="Times New Roman" w:eastAsia="Times New Roman" w:hAnsi="Times New Roman" w:cs="Times New Roman"/>
                <w:color w:val="000000" w:themeColor="text1"/>
              </w:rPr>
              <w:t xml:space="preserve"> - </w:t>
            </w:r>
            <w:r w:rsidRPr="00B328A3">
              <w:rPr>
                <w:rFonts w:ascii="Times New Roman" w:hAnsi="Times New Roman" w:cs="Times New Roman"/>
                <w:color w:val="000000" w:themeColor="text1"/>
              </w:rPr>
              <w:t xml:space="preserve">Speed data email from DC – Circulated to all </w:t>
            </w:r>
            <w:proofErr w:type="spellStart"/>
            <w:r w:rsidRPr="00B328A3">
              <w:rPr>
                <w:rFonts w:ascii="Times New Roman" w:hAnsi="Times New Roman" w:cs="Times New Roman"/>
                <w:color w:val="000000" w:themeColor="text1"/>
              </w:rPr>
              <w:t>Councillors</w:t>
            </w:r>
            <w:proofErr w:type="spellEnd"/>
            <w:r w:rsidRPr="00B328A3">
              <w:rPr>
                <w:rFonts w:ascii="Times New Roman" w:hAnsi="Times New Roman" w:cs="Times New Roman"/>
                <w:color w:val="000000" w:themeColor="text1"/>
              </w:rPr>
              <w:t xml:space="preserve"> and noted.</w:t>
            </w:r>
            <w:r w:rsidR="000A0E42">
              <w:rPr>
                <w:rFonts w:ascii="Times New Roman" w:hAnsi="Times New Roman" w:cs="Times New Roman"/>
                <w:color w:val="000000" w:themeColor="text1"/>
              </w:rPr>
              <w:t xml:space="preserve">  Report received from Mr. Stone which was circulated to all </w:t>
            </w:r>
            <w:proofErr w:type="spellStart"/>
            <w:r w:rsidR="000A0E42">
              <w:rPr>
                <w:rFonts w:ascii="Times New Roman" w:hAnsi="Times New Roman" w:cs="Times New Roman"/>
                <w:color w:val="000000" w:themeColor="text1"/>
              </w:rPr>
              <w:t>Councillors</w:t>
            </w:r>
            <w:proofErr w:type="spellEnd"/>
            <w:r w:rsidR="00265598">
              <w:rPr>
                <w:rFonts w:ascii="Times New Roman" w:hAnsi="Times New Roman" w:cs="Times New Roman"/>
                <w:color w:val="000000" w:themeColor="text1"/>
              </w:rPr>
              <w:t>, including</w:t>
            </w:r>
            <w:r w:rsidR="000A0E42">
              <w:rPr>
                <w:rFonts w:ascii="Times New Roman" w:hAnsi="Times New Roman" w:cs="Times New Roman"/>
                <w:color w:val="000000" w:themeColor="text1"/>
              </w:rPr>
              <w:t xml:space="preserve"> the results of the ANPR camera.  Close to 10,000 vehicles have been recorded speeding, </w:t>
            </w:r>
            <w:proofErr w:type="spellStart"/>
            <w:r w:rsidR="000A0E42">
              <w:rPr>
                <w:rFonts w:ascii="Times New Roman" w:hAnsi="Times New Roman" w:cs="Times New Roman"/>
                <w:color w:val="000000" w:themeColor="text1"/>
              </w:rPr>
              <w:t>ie</w:t>
            </w:r>
            <w:proofErr w:type="spellEnd"/>
            <w:r w:rsidR="000A0E42">
              <w:rPr>
                <w:rFonts w:ascii="Times New Roman" w:hAnsi="Times New Roman" w:cs="Times New Roman"/>
                <w:color w:val="000000" w:themeColor="text1"/>
              </w:rPr>
              <w:t xml:space="preserve"> over 35mph, in the last two years.  Another session using the ANPR camera is expected soon.</w:t>
            </w:r>
            <w:r w:rsidR="0059007E">
              <w:rPr>
                <w:rFonts w:ascii="Times New Roman" w:hAnsi="Times New Roman" w:cs="Times New Roman"/>
                <w:color w:val="000000" w:themeColor="text1"/>
              </w:rPr>
              <w:t xml:space="preserve"> Questions arose from the first session of the ANPR so Prof. </w:t>
            </w:r>
            <w:proofErr w:type="spellStart"/>
            <w:r w:rsidR="0059007E">
              <w:rPr>
                <w:rFonts w:ascii="Times New Roman" w:hAnsi="Times New Roman" w:cs="Times New Roman"/>
                <w:color w:val="000000" w:themeColor="text1"/>
              </w:rPr>
              <w:t>Jaggard</w:t>
            </w:r>
            <w:proofErr w:type="spellEnd"/>
            <w:r w:rsidR="0059007E">
              <w:rPr>
                <w:rFonts w:ascii="Times New Roman" w:hAnsi="Times New Roman" w:cs="Times New Roman"/>
                <w:color w:val="000000" w:themeColor="text1"/>
              </w:rPr>
              <w:t xml:space="preserve"> felt it would be useful to have these answered.  </w:t>
            </w:r>
          </w:p>
        </w:tc>
        <w:tc>
          <w:tcPr>
            <w:tcW w:w="1417" w:type="dxa"/>
          </w:tcPr>
          <w:p w14:paraId="777DD8D0" w14:textId="77777777" w:rsidR="007965E3" w:rsidRDefault="007965E3" w:rsidP="007965E3">
            <w:pPr>
              <w:rPr>
                <w:rFonts w:ascii="Times New Roman" w:hAnsi="Times New Roman" w:cs="Times New Roman"/>
                <w:color w:val="000000" w:themeColor="text1"/>
              </w:rPr>
            </w:pPr>
          </w:p>
          <w:p w14:paraId="69F5927F" w14:textId="77777777" w:rsidR="0006721D" w:rsidRDefault="0006721D" w:rsidP="007965E3">
            <w:pPr>
              <w:rPr>
                <w:rFonts w:ascii="Times New Roman" w:hAnsi="Times New Roman" w:cs="Times New Roman"/>
                <w:color w:val="000000" w:themeColor="text1"/>
              </w:rPr>
            </w:pPr>
          </w:p>
          <w:p w14:paraId="23D401CA" w14:textId="77777777" w:rsidR="0006721D" w:rsidRDefault="0006721D" w:rsidP="007965E3">
            <w:pPr>
              <w:rPr>
                <w:rFonts w:ascii="Times New Roman" w:hAnsi="Times New Roman" w:cs="Times New Roman"/>
                <w:color w:val="000000" w:themeColor="text1"/>
              </w:rPr>
            </w:pPr>
          </w:p>
          <w:p w14:paraId="404D04C6" w14:textId="77777777" w:rsidR="0006721D" w:rsidRDefault="0006721D" w:rsidP="007965E3">
            <w:pPr>
              <w:rPr>
                <w:rFonts w:ascii="Times New Roman" w:hAnsi="Times New Roman" w:cs="Times New Roman"/>
                <w:color w:val="000000" w:themeColor="text1"/>
              </w:rPr>
            </w:pPr>
          </w:p>
          <w:p w14:paraId="4F3E3293" w14:textId="77777777" w:rsidR="0006721D" w:rsidRDefault="0006721D" w:rsidP="007965E3">
            <w:pPr>
              <w:rPr>
                <w:rFonts w:ascii="Times New Roman" w:hAnsi="Times New Roman" w:cs="Times New Roman"/>
                <w:color w:val="000000" w:themeColor="text1"/>
              </w:rPr>
            </w:pPr>
            <w:r>
              <w:rPr>
                <w:rFonts w:ascii="Times New Roman" w:hAnsi="Times New Roman" w:cs="Times New Roman"/>
                <w:color w:val="000000" w:themeColor="text1"/>
              </w:rPr>
              <w:t>Clerk</w:t>
            </w:r>
          </w:p>
          <w:p w14:paraId="6148368D" w14:textId="6497E2CE" w:rsidR="0006721D" w:rsidRPr="00B328A3" w:rsidRDefault="0006721D" w:rsidP="007965E3">
            <w:pPr>
              <w:rPr>
                <w:rFonts w:ascii="Times New Roman" w:hAnsi="Times New Roman" w:cs="Times New Roman"/>
                <w:color w:val="000000" w:themeColor="text1"/>
              </w:rPr>
            </w:pPr>
            <w:r>
              <w:rPr>
                <w:rFonts w:ascii="Times New Roman" w:hAnsi="Times New Roman" w:cs="Times New Roman"/>
                <w:color w:val="000000" w:themeColor="text1"/>
              </w:rPr>
              <w:t>Mr. Stone</w:t>
            </w:r>
          </w:p>
        </w:tc>
      </w:tr>
      <w:tr w:rsidR="007965E3" w14:paraId="1176BD7B" w14:textId="77777777" w:rsidTr="00F41AE4">
        <w:tc>
          <w:tcPr>
            <w:tcW w:w="562" w:type="dxa"/>
          </w:tcPr>
          <w:p w14:paraId="7EEBD8F4" w14:textId="77777777" w:rsidR="007965E3" w:rsidRDefault="007965E3" w:rsidP="007965E3"/>
        </w:tc>
        <w:tc>
          <w:tcPr>
            <w:tcW w:w="8364" w:type="dxa"/>
          </w:tcPr>
          <w:p w14:paraId="38EEFFED" w14:textId="1F5C7272" w:rsidR="007965E3" w:rsidRPr="0059007E" w:rsidRDefault="00B328A3" w:rsidP="007965E3">
            <w:pPr>
              <w:rPr>
                <w:rFonts w:ascii="Times New Roman" w:hAnsi="Times New Roman" w:cs="Times New Roman"/>
              </w:rPr>
            </w:pPr>
            <w:r>
              <w:t xml:space="preserve">10.2 </w:t>
            </w:r>
            <w:r>
              <w:rPr>
                <w:rFonts w:ascii="Times New Roman" w:hAnsi="Times New Roman" w:cs="Times New Roman"/>
              </w:rPr>
              <w:t xml:space="preserve">Reply from </w:t>
            </w:r>
            <w:proofErr w:type="spellStart"/>
            <w:r>
              <w:rPr>
                <w:rFonts w:ascii="Times New Roman" w:hAnsi="Times New Roman" w:cs="Times New Roman"/>
              </w:rPr>
              <w:t>Stowlangtoft</w:t>
            </w:r>
            <w:proofErr w:type="spellEnd"/>
            <w:r>
              <w:rPr>
                <w:rFonts w:ascii="Times New Roman" w:hAnsi="Times New Roman" w:cs="Times New Roman"/>
              </w:rPr>
              <w:t xml:space="preserve"> Clerk regarding 40mph request</w:t>
            </w:r>
            <w:r w:rsidR="0059007E">
              <w:rPr>
                <w:rFonts w:ascii="Times New Roman" w:hAnsi="Times New Roman" w:cs="Times New Roman"/>
              </w:rPr>
              <w:t xml:space="preserve">.  Following an email to the </w:t>
            </w:r>
            <w:proofErr w:type="spellStart"/>
            <w:r w:rsidR="0059007E">
              <w:rPr>
                <w:rFonts w:ascii="Times New Roman" w:hAnsi="Times New Roman" w:cs="Times New Roman"/>
              </w:rPr>
              <w:t>Stowlangtoft</w:t>
            </w:r>
            <w:proofErr w:type="spellEnd"/>
            <w:r w:rsidR="0059007E">
              <w:rPr>
                <w:rFonts w:ascii="Times New Roman" w:hAnsi="Times New Roman" w:cs="Times New Roman"/>
              </w:rPr>
              <w:t xml:space="preserve"> Clerk a reply from him stated that the SCC speed limit policy is old and may not align with latest DFT guidance.  He outlined the guidance as it </w:t>
            </w:r>
            <w:r w:rsidR="0059007E">
              <w:rPr>
                <w:rFonts w:ascii="Times New Roman" w:hAnsi="Times New Roman" w:cs="Times New Roman"/>
              </w:rPr>
              <w:lastRenderedPageBreak/>
              <w:t xml:space="preserve">would apply to this 40mph section, and suggested </w:t>
            </w:r>
            <w:r w:rsidR="00265598">
              <w:rPr>
                <w:rFonts w:ascii="Times New Roman" w:hAnsi="Times New Roman" w:cs="Times New Roman"/>
              </w:rPr>
              <w:t xml:space="preserve">asking for </w:t>
            </w:r>
            <w:proofErr w:type="spellStart"/>
            <w:r w:rsidR="0059007E">
              <w:rPr>
                <w:rFonts w:ascii="Times New Roman" w:hAnsi="Times New Roman" w:cs="Times New Roman"/>
              </w:rPr>
              <w:t>Councillor</w:t>
            </w:r>
            <w:proofErr w:type="spellEnd"/>
            <w:r w:rsidR="0059007E">
              <w:rPr>
                <w:rFonts w:ascii="Times New Roman" w:hAnsi="Times New Roman" w:cs="Times New Roman"/>
              </w:rPr>
              <w:t xml:space="preserve"> </w:t>
            </w:r>
            <w:proofErr w:type="spellStart"/>
            <w:r w:rsidR="0059007E">
              <w:rPr>
                <w:rFonts w:ascii="Times New Roman" w:hAnsi="Times New Roman" w:cs="Times New Roman"/>
              </w:rPr>
              <w:t>Mellen’s</w:t>
            </w:r>
            <w:proofErr w:type="spellEnd"/>
            <w:r w:rsidR="0059007E">
              <w:rPr>
                <w:rFonts w:ascii="Times New Roman" w:hAnsi="Times New Roman" w:cs="Times New Roman"/>
              </w:rPr>
              <w:t xml:space="preserve"> support and</w:t>
            </w:r>
            <w:r w:rsidR="00265598">
              <w:rPr>
                <w:rFonts w:ascii="Times New Roman" w:hAnsi="Times New Roman" w:cs="Times New Roman"/>
              </w:rPr>
              <w:t xml:space="preserve"> asking him to </w:t>
            </w:r>
            <w:r w:rsidR="0059007E">
              <w:rPr>
                <w:rFonts w:ascii="Times New Roman" w:hAnsi="Times New Roman" w:cs="Times New Roman"/>
              </w:rPr>
              <w:t>request</w:t>
            </w:r>
            <w:r w:rsidR="00265598">
              <w:rPr>
                <w:rFonts w:ascii="Times New Roman" w:hAnsi="Times New Roman" w:cs="Times New Roman"/>
              </w:rPr>
              <w:t xml:space="preserve"> </w:t>
            </w:r>
            <w:r w:rsidR="0059007E">
              <w:rPr>
                <w:rFonts w:ascii="Times New Roman" w:hAnsi="Times New Roman" w:cs="Times New Roman"/>
              </w:rPr>
              <w:t xml:space="preserve">the Community Liaison Engineer conduct a full assessment. </w:t>
            </w:r>
            <w:r>
              <w:rPr>
                <w:rFonts w:ascii="Times New Roman" w:hAnsi="Times New Roman" w:cs="Times New Roman"/>
              </w:rPr>
              <w:t xml:space="preserve">  </w:t>
            </w:r>
            <w:r w:rsidR="0059007E">
              <w:rPr>
                <w:rFonts w:ascii="Times New Roman" w:hAnsi="Times New Roman" w:cs="Times New Roman"/>
              </w:rPr>
              <w:t xml:space="preserve">Mr. Walton commented there is a bridle path </w:t>
            </w:r>
            <w:r w:rsidR="00265598">
              <w:rPr>
                <w:rFonts w:ascii="Times New Roman" w:hAnsi="Times New Roman" w:cs="Times New Roman"/>
              </w:rPr>
              <w:t>from Pakenham exiting</w:t>
            </w:r>
            <w:r w:rsidR="0059007E">
              <w:rPr>
                <w:rFonts w:ascii="Times New Roman" w:hAnsi="Times New Roman" w:cs="Times New Roman"/>
              </w:rPr>
              <w:t xml:space="preserve"> onto the A1088 between </w:t>
            </w:r>
            <w:proofErr w:type="spellStart"/>
            <w:r w:rsidR="0059007E">
              <w:rPr>
                <w:rFonts w:ascii="Times New Roman" w:hAnsi="Times New Roman" w:cs="Times New Roman"/>
              </w:rPr>
              <w:t>Stowlangtoft</w:t>
            </w:r>
            <w:proofErr w:type="spellEnd"/>
            <w:r w:rsidR="0059007E">
              <w:rPr>
                <w:rFonts w:ascii="Times New Roman" w:hAnsi="Times New Roman" w:cs="Times New Roman"/>
              </w:rPr>
              <w:t xml:space="preserve"> and Norton</w:t>
            </w:r>
            <w:r w:rsidR="00265598">
              <w:rPr>
                <w:rFonts w:ascii="Times New Roman" w:hAnsi="Times New Roman" w:cs="Times New Roman"/>
              </w:rPr>
              <w:t>.</w:t>
            </w:r>
            <w:r w:rsidR="0059007E">
              <w:rPr>
                <w:rFonts w:ascii="Times New Roman" w:hAnsi="Times New Roman" w:cs="Times New Roman"/>
              </w:rPr>
              <w:t xml:space="preserve">  This may help influence a 40mph</w:t>
            </w:r>
            <w:r w:rsidR="00265598">
              <w:rPr>
                <w:rFonts w:ascii="Times New Roman" w:hAnsi="Times New Roman" w:cs="Times New Roman"/>
              </w:rPr>
              <w:t xml:space="preserve"> limit.</w:t>
            </w:r>
          </w:p>
        </w:tc>
        <w:tc>
          <w:tcPr>
            <w:tcW w:w="1417" w:type="dxa"/>
          </w:tcPr>
          <w:p w14:paraId="60F2EDAF" w14:textId="77777777" w:rsidR="007965E3" w:rsidRDefault="007965E3" w:rsidP="007965E3"/>
          <w:p w14:paraId="113A2025" w14:textId="77777777" w:rsidR="0059007E" w:rsidRDefault="0059007E" w:rsidP="007965E3"/>
          <w:p w14:paraId="7A1EC2CF" w14:textId="77777777" w:rsidR="0059007E" w:rsidRDefault="0059007E" w:rsidP="007965E3"/>
          <w:p w14:paraId="43DD0788" w14:textId="627AC238" w:rsidR="0059007E" w:rsidRPr="0059007E" w:rsidRDefault="0059007E" w:rsidP="007965E3">
            <w:pPr>
              <w:rPr>
                <w:rFonts w:ascii="Times New Roman" w:hAnsi="Times New Roman" w:cs="Times New Roman"/>
              </w:rPr>
            </w:pPr>
            <w:r w:rsidRPr="0059007E">
              <w:rPr>
                <w:rFonts w:ascii="Times New Roman" w:hAnsi="Times New Roman" w:cs="Times New Roman"/>
              </w:rPr>
              <w:lastRenderedPageBreak/>
              <w:t>Clerk</w:t>
            </w:r>
          </w:p>
        </w:tc>
      </w:tr>
      <w:tr w:rsidR="007965E3" w14:paraId="73ED1308" w14:textId="77777777" w:rsidTr="00F41AE4">
        <w:tc>
          <w:tcPr>
            <w:tcW w:w="562" w:type="dxa"/>
          </w:tcPr>
          <w:p w14:paraId="134FDFB1" w14:textId="77777777" w:rsidR="007965E3" w:rsidRDefault="007965E3" w:rsidP="007965E3"/>
        </w:tc>
        <w:tc>
          <w:tcPr>
            <w:tcW w:w="8364" w:type="dxa"/>
          </w:tcPr>
          <w:p w14:paraId="7A455221" w14:textId="1A79D6C2" w:rsidR="007965E3" w:rsidRDefault="0076595C" w:rsidP="007965E3">
            <w:r>
              <w:rPr>
                <w:rFonts w:ascii="Times New Roman" w:eastAsia="Times New Roman" w:hAnsi="Times New Roman"/>
                <w:color w:val="000000" w:themeColor="text1"/>
              </w:rPr>
              <w:t xml:space="preserve">10.3 </w:t>
            </w:r>
            <w:r w:rsidR="00B328A3" w:rsidRPr="00E92E4F">
              <w:rPr>
                <w:rFonts w:ascii="Times New Roman" w:eastAsia="Times New Roman" w:hAnsi="Times New Roman"/>
                <w:color w:val="000000" w:themeColor="text1"/>
              </w:rPr>
              <w:t xml:space="preserve">Parish Council strategy to combat speeding – gating </w:t>
            </w:r>
            <w:r>
              <w:rPr>
                <w:rFonts w:ascii="Times New Roman" w:eastAsia="Times New Roman" w:hAnsi="Times New Roman"/>
                <w:color w:val="000000" w:themeColor="text1"/>
              </w:rPr>
              <w:t>- no update</w:t>
            </w:r>
            <w:r w:rsidR="00B328A3" w:rsidRPr="00E92E4F">
              <w:rPr>
                <w:rFonts w:ascii="Times New Roman" w:eastAsia="Times New Roman" w:hAnsi="Times New Roman"/>
                <w:color w:val="000000" w:themeColor="text1"/>
              </w:rPr>
              <w:t xml:space="preserve">                        </w:t>
            </w:r>
          </w:p>
        </w:tc>
        <w:tc>
          <w:tcPr>
            <w:tcW w:w="1417" w:type="dxa"/>
          </w:tcPr>
          <w:p w14:paraId="506CAB1B" w14:textId="680AE8DD" w:rsidR="007965E3" w:rsidRPr="00BC25E5" w:rsidRDefault="0076595C" w:rsidP="007965E3">
            <w:pPr>
              <w:rPr>
                <w:rFonts w:ascii="Times New Roman" w:hAnsi="Times New Roman" w:cs="Times New Roman"/>
              </w:rPr>
            </w:pPr>
            <w:proofErr w:type="spellStart"/>
            <w:proofErr w:type="gramStart"/>
            <w:r w:rsidRPr="00BC25E5">
              <w:rPr>
                <w:rFonts w:ascii="Times New Roman" w:hAnsi="Times New Roman" w:cs="Times New Roman"/>
              </w:rPr>
              <w:t>Mr.Lenko</w:t>
            </w:r>
            <w:proofErr w:type="spellEnd"/>
            <w:proofErr w:type="gramEnd"/>
          </w:p>
        </w:tc>
      </w:tr>
      <w:tr w:rsidR="007965E3" w14:paraId="6EA23ED9" w14:textId="77777777" w:rsidTr="00F41AE4">
        <w:tc>
          <w:tcPr>
            <w:tcW w:w="562" w:type="dxa"/>
          </w:tcPr>
          <w:p w14:paraId="69000D25" w14:textId="77777777" w:rsidR="007965E3" w:rsidRDefault="007965E3" w:rsidP="007965E3"/>
        </w:tc>
        <w:tc>
          <w:tcPr>
            <w:tcW w:w="8364" w:type="dxa"/>
          </w:tcPr>
          <w:p w14:paraId="42052C5E" w14:textId="3E576500" w:rsidR="007965E3" w:rsidRDefault="0076595C" w:rsidP="007965E3">
            <w:r>
              <w:rPr>
                <w:rFonts w:ascii="Times New Roman" w:hAnsi="Times New Roman"/>
                <w:color w:val="000000" w:themeColor="text1"/>
                <w:lang w:val="en-GB"/>
              </w:rPr>
              <w:t xml:space="preserve">10.4 </w:t>
            </w:r>
            <w:r w:rsidR="00B328A3" w:rsidRPr="00E92E4F">
              <w:rPr>
                <w:rFonts w:ascii="Times New Roman" w:hAnsi="Times New Roman"/>
                <w:color w:val="000000" w:themeColor="text1"/>
                <w:lang w:val="en-GB"/>
              </w:rPr>
              <w:t>Update on small solar SID located in Heath Road</w:t>
            </w:r>
            <w:r>
              <w:rPr>
                <w:rFonts w:ascii="Times New Roman" w:hAnsi="Times New Roman"/>
                <w:color w:val="000000" w:themeColor="text1"/>
                <w:lang w:val="en-GB"/>
              </w:rPr>
              <w:t xml:space="preserve">. </w:t>
            </w:r>
            <w:r w:rsidR="009C43C8">
              <w:rPr>
                <w:rFonts w:ascii="Times New Roman" w:hAnsi="Times New Roman"/>
                <w:color w:val="000000" w:themeColor="text1"/>
                <w:lang w:val="en-GB"/>
              </w:rPr>
              <w:t xml:space="preserve">Mr. </w:t>
            </w:r>
            <w:proofErr w:type="spellStart"/>
            <w:r w:rsidR="009C43C8">
              <w:rPr>
                <w:rFonts w:ascii="Times New Roman" w:hAnsi="Times New Roman"/>
                <w:color w:val="000000" w:themeColor="text1"/>
                <w:lang w:val="en-GB"/>
              </w:rPr>
              <w:t>Lenko</w:t>
            </w:r>
            <w:proofErr w:type="spellEnd"/>
            <w:r w:rsidR="009C43C8">
              <w:rPr>
                <w:rFonts w:ascii="Times New Roman" w:hAnsi="Times New Roman"/>
                <w:color w:val="000000" w:themeColor="text1"/>
                <w:lang w:val="en-GB"/>
              </w:rPr>
              <w:t xml:space="preserve"> suggested a SID from </w:t>
            </w:r>
            <w:proofErr w:type="spellStart"/>
            <w:r w:rsidR="009C43C8">
              <w:rPr>
                <w:rFonts w:ascii="Times New Roman" w:hAnsi="Times New Roman"/>
                <w:color w:val="000000" w:themeColor="text1"/>
                <w:lang w:val="en-GB"/>
              </w:rPr>
              <w:t>Messagemaker</w:t>
            </w:r>
            <w:proofErr w:type="spellEnd"/>
            <w:r w:rsidR="009C43C8">
              <w:rPr>
                <w:rFonts w:ascii="Times New Roman" w:hAnsi="Times New Roman"/>
                <w:color w:val="000000" w:themeColor="text1"/>
                <w:lang w:val="en-GB"/>
              </w:rPr>
              <w:t xml:space="preserve"> as they are cheaper than other firms.  Councillors agreed on the message </w:t>
            </w:r>
            <w:r w:rsidR="0037469F">
              <w:rPr>
                <w:rFonts w:ascii="Times New Roman" w:hAnsi="Times New Roman"/>
                <w:color w:val="000000" w:themeColor="text1"/>
                <w:lang w:val="en-GB"/>
              </w:rPr>
              <w:t>“</w:t>
            </w:r>
            <w:r w:rsidR="009C43C8">
              <w:rPr>
                <w:rFonts w:ascii="Times New Roman" w:hAnsi="Times New Roman"/>
                <w:color w:val="000000" w:themeColor="text1"/>
                <w:lang w:val="en-GB"/>
              </w:rPr>
              <w:t>Slow Down</w:t>
            </w:r>
            <w:r w:rsidR="0037469F">
              <w:rPr>
                <w:rFonts w:ascii="Times New Roman" w:hAnsi="Times New Roman"/>
                <w:color w:val="000000" w:themeColor="text1"/>
                <w:lang w:val="en-GB"/>
              </w:rPr>
              <w:t>”</w:t>
            </w:r>
            <w:r w:rsidR="009C43C8">
              <w:rPr>
                <w:rFonts w:ascii="Times New Roman" w:hAnsi="Times New Roman"/>
                <w:color w:val="000000" w:themeColor="text1"/>
                <w:lang w:val="en-GB"/>
              </w:rPr>
              <w:t>.  The new post to be fitted by SCC is still awaited.</w:t>
            </w:r>
            <w:r>
              <w:rPr>
                <w:rFonts w:ascii="Times New Roman" w:hAnsi="Times New Roman"/>
                <w:color w:val="000000" w:themeColor="text1"/>
                <w:lang w:val="en-GB"/>
              </w:rPr>
              <w:t xml:space="preserve"> </w:t>
            </w:r>
            <w:r w:rsidR="00B328A3" w:rsidRPr="00E92E4F">
              <w:rPr>
                <w:rFonts w:ascii="Times New Roman" w:hAnsi="Times New Roman"/>
                <w:color w:val="000000" w:themeColor="text1"/>
                <w:lang w:val="en-GB"/>
              </w:rPr>
              <w:t xml:space="preserve">                               </w:t>
            </w:r>
          </w:p>
        </w:tc>
        <w:tc>
          <w:tcPr>
            <w:tcW w:w="1417" w:type="dxa"/>
          </w:tcPr>
          <w:p w14:paraId="5B83E983" w14:textId="570CB7CE" w:rsidR="007965E3" w:rsidRPr="00BC25E5" w:rsidRDefault="0037469F" w:rsidP="007965E3">
            <w:pPr>
              <w:rPr>
                <w:rFonts w:ascii="Times New Roman" w:hAnsi="Times New Roman" w:cs="Times New Roman"/>
              </w:rPr>
            </w:pPr>
            <w:proofErr w:type="spellStart"/>
            <w:proofErr w:type="gramStart"/>
            <w:r w:rsidRPr="00BC25E5">
              <w:rPr>
                <w:rFonts w:ascii="Times New Roman" w:hAnsi="Times New Roman" w:cs="Times New Roman"/>
              </w:rPr>
              <w:t>Mr.Lenko</w:t>
            </w:r>
            <w:proofErr w:type="spellEnd"/>
            <w:proofErr w:type="gramEnd"/>
          </w:p>
        </w:tc>
      </w:tr>
      <w:tr w:rsidR="000E1624" w14:paraId="72AC4ED7" w14:textId="77777777" w:rsidTr="00F41AE4">
        <w:tc>
          <w:tcPr>
            <w:tcW w:w="562" w:type="dxa"/>
          </w:tcPr>
          <w:p w14:paraId="1B9BE8E5" w14:textId="77777777" w:rsidR="000E1624" w:rsidRDefault="000E1624" w:rsidP="007965E3"/>
        </w:tc>
        <w:tc>
          <w:tcPr>
            <w:tcW w:w="8364" w:type="dxa"/>
          </w:tcPr>
          <w:p w14:paraId="4742549D" w14:textId="51B5D87B" w:rsidR="000E1624" w:rsidRDefault="000E1624" w:rsidP="007965E3">
            <w:pPr>
              <w:rPr>
                <w:rFonts w:ascii="Times New Roman" w:hAnsi="Times New Roman"/>
                <w:color w:val="000000" w:themeColor="text1"/>
              </w:rPr>
            </w:pPr>
            <w:proofErr w:type="gramStart"/>
            <w:r>
              <w:rPr>
                <w:rFonts w:ascii="Times New Roman" w:hAnsi="Times New Roman"/>
                <w:color w:val="000000" w:themeColor="text1"/>
              </w:rPr>
              <w:t>10.5  Mr.</w:t>
            </w:r>
            <w:proofErr w:type="gramEnd"/>
            <w:r>
              <w:rPr>
                <w:rFonts w:ascii="Times New Roman" w:hAnsi="Times New Roman"/>
                <w:color w:val="000000" w:themeColor="text1"/>
              </w:rPr>
              <w:t xml:space="preserve"> </w:t>
            </w:r>
            <w:proofErr w:type="spellStart"/>
            <w:r>
              <w:rPr>
                <w:rFonts w:ascii="Times New Roman" w:hAnsi="Times New Roman"/>
                <w:color w:val="000000" w:themeColor="text1"/>
              </w:rPr>
              <w:t>Lenko</w:t>
            </w:r>
            <w:proofErr w:type="spellEnd"/>
            <w:r>
              <w:rPr>
                <w:rFonts w:ascii="Times New Roman" w:hAnsi="Times New Roman"/>
                <w:color w:val="000000" w:themeColor="text1"/>
              </w:rPr>
              <w:t xml:space="preserve"> further messaged that the SID at </w:t>
            </w:r>
            <w:proofErr w:type="spellStart"/>
            <w:r>
              <w:rPr>
                <w:rFonts w:ascii="Times New Roman" w:hAnsi="Times New Roman"/>
                <w:color w:val="000000" w:themeColor="text1"/>
              </w:rPr>
              <w:t>Ixworth</w:t>
            </w:r>
            <w:proofErr w:type="spellEnd"/>
            <w:r>
              <w:rPr>
                <w:rFonts w:ascii="Times New Roman" w:hAnsi="Times New Roman"/>
                <w:color w:val="000000" w:themeColor="text1"/>
              </w:rPr>
              <w:t xml:space="preserve"> end of the village could be moved to capture </w:t>
            </w:r>
            <w:r w:rsidR="008611C5">
              <w:rPr>
                <w:rFonts w:ascii="Times New Roman" w:hAnsi="Times New Roman"/>
                <w:color w:val="000000" w:themeColor="text1"/>
              </w:rPr>
              <w:t xml:space="preserve">traffic </w:t>
            </w:r>
            <w:r w:rsidR="00904238">
              <w:rPr>
                <w:rFonts w:ascii="Times New Roman" w:hAnsi="Times New Roman"/>
                <w:color w:val="000000" w:themeColor="text1"/>
              </w:rPr>
              <w:t xml:space="preserve">speed </w:t>
            </w:r>
            <w:r w:rsidR="008611C5">
              <w:rPr>
                <w:rFonts w:ascii="Times New Roman" w:hAnsi="Times New Roman"/>
                <w:color w:val="000000" w:themeColor="text1"/>
              </w:rPr>
              <w:t>before entering the village.</w:t>
            </w:r>
          </w:p>
        </w:tc>
        <w:tc>
          <w:tcPr>
            <w:tcW w:w="1417" w:type="dxa"/>
          </w:tcPr>
          <w:p w14:paraId="56B4D716" w14:textId="77777777" w:rsidR="000E1624" w:rsidRPr="00BC25E5" w:rsidRDefault="000E1624" w:rsidP="007965E3">
            <w:pPr>
              <w:rPr>
                <w:rFonts w:ascii="Times New Roman" w:hAnsi="Times New Roman" w:cs="Times New Roman"/>
              </w:rPr>
            </w:pPr>
          </w:p>
        </w:tc>
      </w:tr>
      <w:tr w:rsidR="007965E3" w14:paraId="45929A51" w14:textId="77777777" w:rsidTr="00F41AE4">
        <w:tc>
          <w:tcPr>
            <w:tcW w:w="562" w:type="dxa"/>
          </w:tcPr>
          <w:p w14:paraId="6151F920" w14:textId="3A26469A" w:rsidR="007965E3" w:rsidRDefault="00B328A3" w:rsidP="007965E3">
            <w:r>
              <w:t>11</w:t>
            </w:r>
          </w:p>
        </w:tc>
        <w:tc>
          <w:tcPr>
            <w:tcW w:w="8364" w:type="dxa"/>
          </w:tcPr>
          <w:p w14:paraId="20CF28DA" w14:textId="696F5BDB" w:rsidR="007965E3" w:rsidRPr="00B328A3" w:rsidRDefault="00B328A3" w:rsidP="007965E3">
            <w:pPr>
              <w:rPr>
                <w:rFonts w:ascii="Times New Roman" w:hAnsi="Times New Roman" w:cs="Times New Roman"/>
                <w:b/>
                <w:color w:val="000000" w:themeColor="text1"/>
              </w:rPr>
            </w:pPr>
            <w:r w:rsidRPr="003008CE">
              <w:rPr>
                <w:rFonts w:ascii="Times New Roman" w:hAnsi="Times New Roman" w:cs="Times New Roman"/>
                <w:b/>
                <w:color w:val="000000" w:themeColor="text1"/>
              </w:rPr>
              <w:t xml:space="preserve">VILLAGE HALL </w:t>
            </w:r>
          </w:p>
        </w:tc>
        <w:tc>
          <w:tcPr>
            <w:tcW w:w="1417" w:type="dxa"/>
          </w:tcPr>
          <w:p w14:paraId="465F0012" w14:textId="77777777" w:rsidR="007965E3" w:rsidRDefault="007965E3" w:rsidP="007965E3"/>
        </w:tc>
      </w:tr>
      <w:tr w:rsidR="007965E3" w14:paraId="08F06B87" w14:textId="77777777" w:rsidTr="00F41AE4">
        <w:tc>
          <w:tcPr>
            <w:tcW w:w="562" w:type="dxa"/>
          </w:tcPr>
          <w:p w14:paraId="2436DEDC" w14:textId="77777777" w:rsidR="007965E3" w:rsidRDefault="007965E3" w:rsidP="007965E3"/>
        </w:tc>
        <w:tc>
          <w:tcPr>
            <w:tcW w:w="8364" w:type="dxa"/>
          </w:tcPr>
          <w:p w14:paraId="681051B2" w14:textId="1897BB93" w:rsidR="007965E3" w:rsidRPr="00FD0FF6" w:rsidRDefault="007C1D09" w:rsidP="002E025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11.1</w:t>
            </w:r>
            <w:r w:rsidR="00FD0FF6">
              <w:rPr>
                <w:rFonts w:ascii="Times New Roman" w:eastAsia="Times New Roman" w:hAnsi="Times New Roman" w:cs="Times New Roman"/>
                <w:color w:val="000000" w:themeColor="text1"/>
              </w:rPr>
              <w:t xml:space="preserve"> </w:t>
            </w:r>
            <w:r w:rsidR="00B328A3" w:rsidRPr="007C1D09">
              <w:rPr>
                <w:rFonts w:ascii="Times New Roman" w:eastAsia="Times New Roman" w:hAnsi="Times New Roman" w:cs="Times New Roman"/>
                <w:color w:val="000000" w:themeColor="text1"/>
              </w:rPr>
              <w:t>Update on progress</w:t>
            </w:r>
            <w:r w:rsidRPr="007C1D09">
              <w:rPr>
                <w:rFonts w:ascii="Times New Roman" w:eastAsia="Times New Roman" w:hAnsi="Times New Roman" w:cs="Times New Roman"/>
                <w:color w:val="000000" w:themeColor="text1"/>
              </w:rPr>
              <w:t>.  Mr. Walton reported the project is behind schedule, with p</w:t>
            </w:r>
            <w:r w:rsidR="00FD0FF6">
              <w:rPr>
                <w:rFonts w:ascii="Times New Roman" w:eastAsia="Times New Roman" w:hAnsi="Times New Roman" w:cs="Times New Roman"/>
                <w:color w:val="000000" w:themeColor="text1"/>
              </w:rPr>
              <w:t>ossible</w:t>
            </w:r>
            <w:r w:rsidRPr="007C1D09">
              <w:rPr>
                <w:rFonts w:ascii="Times New Roman" w:eastAsia="Times New Roman" w:hAnsi="Times New Roman" w:cs="Times New Roman"/>
                <w:color w:val="000000" w:themeColor="text1"/>
              </w:rPr>
              <w:t xml:space="preserve"> completion in August.</w:t>
            </w:r>
            <w:r>
              <w:rPr>
                <w:rFonts w:ascii="Times New Roman" w:eastAsia="Times New Roman" w:hAnsi="Times New Roman" w:cs="Times New Roman"/>
                <w:color w:val="000000" w:themeColor="text1"/>
              </w:rPr>
              <w:t xml:space="preserve"> The Committee Room, toilets and kitchen have been made available for the archaeologi</w:t>
            </w:r>
            <w:r w:rsidR="00FD0FF6">
              <w:rPr>
                <w:rFonts w:ascii="Times New Roman" w:eastAsia="Times New Roman" w:hAnsi="Times New Roman" w:cs="Times New Roman"/>
                <w:color w:val="000000" w:themeColor="text1"/>
              </w:rPr>
              <w:t>sts</w:t>
            </w:r>
            <w:r>
              <w:rPr>
                <w:rFonts w:ascii="Times New Roman" w:eastAsia="Times New Roman" w:hAnsi="Times New Roman" w:cs="Times New Roman"/>
                <w:color w:val="000000" w:themeColor="text1"/>
              </w:rPr>
              <w:t>.</w:t>
            </w:r>
            <w:r w:rsidR="00FD0FF6">
              <w:rPr>
                <w:rFonts w:ascii="Times New Roman" w:eastAsia="Times New Roman" w:hAnsi="Times New Roman" w:cs="Times New Roman"/>
                <w:color w:val="000000" w:themeColor="text1"/>
              </w:rPr>
              <w:t xml:space="preserve">  Decorating and making good has been an issue.</w:t>
            </w:r>
            <w:r w:rsidR="00E07B19">
              <w:rPr>
                <w:rFonts w:ascii="Times New Roman" w:eastAsia="Times New Roman" w:hAnsi="Times New Roman" w:cs="Times New Roman"/>
                <w:color w:val="000000" w:themeColor="text1"/>
              </w:rPr>
              <w:t xml:space="preserve"> The fire alarm</w:t>
            </w:r>
            <w:r w:rsidR="00FD0FF6">
              <w:rPr>
                <w:rFonts w:ascii="Times New Roman" w:eastAsia="Times New Roman" w:hAnsi="Times New Roman" w:cs="Times New Roman"/>
                <w:color w:val="000000" w:themeColor="text1"/>
              </w:rPr>
              <w:t xml:space="preserve"> issue</w:t>
            </w:r>
            <w:r w:rsidR="00E07B19">
              <w:rPr>
                <w:rFonts w:ascii="Times New Roman" w:eastAsia="Times New Roman" w:hAnsi="Times New Roman" w:cs="Times New Roman"/>
                <w:color w:val="000000" w:themeColor="text1"/>
              </w:rPr>
              <w:t xml:space="preserve"> has now been sorted with a cheaper quote and t</w:t>
            </w:r>
            <w:r w:rsidR="00FD0FF6">
              <w:rPr>
                <w:rFonts w:ascii="Times New Roman" w:eastAsia="Times New Roman" w:hAnsi="Times New Roman" w:cs="Times New Roman"/>
                <w:color w:val="000000" w:themeColor="text1"/>
              </w:rPr>
              <w:t>his will</w:t>
            </w:r>
            <w:r w:rsidR="00E07B19">
              <w:rPr>
                <w:rFonts w:ascii="Times New Roman" w:eastAsia="Times New Roman" w:hAnsi="Times New Roman" w:cs="Times New Roman"/>
                <w:color w:val="000000" w:themeColor="text1"/>
              </w:rPr>
              <w:t xml:space="preserve"> include </w:t>
            </w:r>
            <w:r w:rsidR="00294E87">
              <w:rPr>
                <w:rFonts w:ascii="Times New Roman" w:eastAsia="Times New Roman" w:hAnsi="Times New Roman" w:cs="Times New Roman"/>
                <w:color w:val="000000" w:themeColor="text1"/>
              </w:rPr>
              <w:t xml:space="preserve">wiring for the </w:t>
            </w:r>
            <w:r w:rsidR="00E07B19">
              <w:rPr>
                <w:rFonts w:ascii="Times New Roman" w:eastAsia="Times New Roman" w:hAnsi="Times New Roman" w:cs="Times New Roman"/>
                <w:color w:val="000000" w:themeColor="text1"/>
              </w:rPr>
              <w:t>CCT</w:t>
            </w:r>
            <w:r w:rsidR="00294E87">
              <w:rPr>
                <w:rFonts w:ascii="Times New Roman" w:eastAsia="Times New Roman" w:hAnsi="Times New Roman" w:cs="Times New Roman"/>
                <w:color w:val="000000" w:themeColor="text1"/>
              </w:rPr>
              <w:t>V</w:t>
            </w:r>
            <w:r w:rsidR="00E07B19">
              <w:rPr>
                <w:rFonts w:ascii="Times New Roman" w:eastAsia="Times New Roman" w:hAnsi="Times New Roman" w:cs="Times New Roman"/>
                <w:color w:val="000000" w:themeColor="text1"/>
              </w:rPr>
              <w:t>. One interested party has withdrawn from the coffee shop.</w:t>
            </w:r>
            <w:r w:rsidR="008D1AA9">
              <w:rPr>
                <w:rFonts w:ascii="Times New Roman" w:eastAsia="Times New Roman" w:hAnsi="Times New Roman" w:cs="Times New Roman"/>
                <w:color w:val="000000" w:themeColor="text1"/>
              </w:rPr>
              <w:t xml:space="preserve"> A pledge has been received to fund </w:t>
            </w:r>
            <w:r w:rsidR="002E025E">
              <w:rPr>
                <w:rFonts w:ascii="Times New Roman" w:eastAsia="Times New Roman" w:hAnsi="Times New Roman" w:cs="Times New Roman"/>
                <w:color w:val="000000" w:themeColor="text1"/>
              </w:rPr>
              <w:t xml:space="preserve">items for the hall, </w:t>
            </w:r>
            <w:proofErr w:type="spellStart"/>
            <w:r w:rsidR="002E025E">
              <w:rPr>
                <w:rFonts w:ascii="Times New Roman" w:eastAsia="Times New Roman" w:hAnsi="Times New Roman" w:cs="Times New Roman"/>
                <w:color w:val="000000" w:themeColor="text1"/>
              </w:rPr>
              <w:t>ie</w:t>
            </w:r>
            <w:proofErr w:type="spellEnd"/>
            <w:r w:rsidR="002E025E">
              <w:rPr>
                <w:rFonts w:ascii="Times New Roman" w:eastAsia="Times New Roman" w:hAnsi="Times New Roman" w:cs="Times New Roman"/>
                <w:color w:val="000000" w:themeColor="text1"/>
              </w:rPr>
              <w:t xml:space="preserve"> tables, chairs, picnic benches</w:t>
            </w:r>
            <w:r w:rsidR="00485A84">
              <w:rPr>
                <w:rFonts w:ascii="Times New Roman" w:eastAsia="Times New Roman" w:hAnsi="Times New Roman" w:cs="Times New Roman"/>
                <w:color w:val="000000" w:themeColor="text1"/>
              </w:rPr>
              <w:t xml:space="preserve">.  Mr. </w:t>
            </w:r>
            <w:proofErr w:type="spellStart"/>
            <w:r w:rsidR="00485A84">
              <w:rPr>
                <w:rFonts w:ascii="Times New Roman" w:eastAsia="Times New Roman" w:hAnsi="Times New Roman" w:cs="Times New Roman"/>
                <w:color w:val="000000" w:themeColor="text1"/>
              </w:rPr>
              <w:t>Aket</w:t>
            </w:r>
            <w:proofErr w:type="spellEnd"/>
            <w:r w:rsidR="00485A84">
              <w:rPr>
                <w:rFonts w:ascii="Times New Roman" w:eastAsia="Times New Roman" w:hAnsi="Times New Roman" w:cs="Times New Roman"/>
                <w:color w:val="000000" w:themeColor="text1"/>
              </w:rPr>
              <w:t xml:space="preserve"> enquired about plans for cleaning of the new larger building.  Mr. Walton said it </w:t>
            </w:r>
            <w:r w:rsidR="00294E87">
              <w:rPr>
                <w:rFonts w:ascii="Times New Roman" w:eastAsia="Times New Roman" w:hAnsi="Times New Roman" w:cs="Times New Roman"/>
                <w:color w:val="000000" w:themeColor="text1"/>
              </w:rPr>
              <w:t>sh</w:t>
            </w:r>
            <w:r w:rsidR="00485A84">
              <w:rPr>
                <w:rFonts w:ascii="Times New Roman" w:eastAsia="Times New Roman" w:hAnsi="Times New Roman" w:cs="Times New Roman"/>
                <w:color w:val="000000" w:themeColor="text1"/>
              </w:rPr>
              <w:t xml:space="preserve">ould be 3 </w:t>
            </w:r>
            <w:r w:rsidR="00FB67A2">
              <w:rPr>
                <w:rFonts w:ascii="Times New Roman" w:eastAsia="Times New Roman" w:hAnsi="Times New Roman" w:cs="Times New Roman"/>
                <w:color w:val="000000" w:themeColor="text1"/>
              </w:rPr>
              <w:t>days</w:t>
            </w:r>
            <w:r w:rsidR="00485A84">
              <w:rPr>
                <w:rFonts w:ascii="Times New Roman" w:eastAsia="Times New Roman" w:hAnsi="Times New Roman" w:cs="Times New Roman"/>
                <w:color w:val="000000" w:themeColor="text1"/>
              </w:rPr>
              <w:t xml:space="preserve"> a week as previously.  </w:t>
            </w:r>
          </w:p>
        </w:tc>
        <w:tc>
          <w:tcPr>
            <w:tcW w:w="1417" w:type="dxa"/>
          </w:tcPr>
          <w:p w14:paraId="551B0735" w14:textId="77777777" w:rsidR="007965E3" w:rsidRDefault="007965E3" w:rsidP="007965E3"/>
        </w:tc>
      </w:tr>
      <w:tr w:rsidR="007965E3" w14:paraId="63F5E3B2" w14:textId="77777777" w:rsidTr="00F41AE4">
        <w:tc>
          <w:tcPr>
            <w:tcW w:w="562" w:type="dxa"/>
          </w:tcPr>
          <w:p w14:paraId="21A40878" w14:textId="76294FC5" w:rsidR="007965E3" w:rsidRDefault="00B328A3" w:rsidP="007965E3">
            <w:r>
              <w:t>12.</w:t>
            </w:r>
          </w:p>
        </w:tc>
        <w:tc>
          <w:tcPr>
            <w:tcW w:w="8364" w:type="dxa"/>
          </w:tcPr>
          <w:p w14:paraId="2CE59CC4" w14:textId="29E63600" w:rsidR="007965E3" w:rsidRPr="00B328A3" w:rsidRDefault="00B328A3" w:rsidP="007965E3">
            <w:pPr>
              <w:rPr>
                <w:rFonts w:ascii="Times New Roman" w:hAnsi="Times New Roman" w:cs="Times New Roman"/>
                <w:b/>
                <w:color w:val="000000" w:themeColor="text1"/>
              </w:rPr>
            </w:pPr>
            <w:r w:rsidRPr="0042520D">
              <w:rPr>
                <w:rFonts w:ascii="Times New Roman" w:hAnsi="Times New Roman" w:cs="Times New Roman"/>
                <w:b/>
                <w:color w:val="000000" w:themeColor="text1"/>
              </w:rPr>
              <w:t>PLAY AREAS</w:t>
            </w:r>
          </w:p>
        </w:tc>
        <w:tc>
          <w:tcPr>
            <w:tcW w:w="1417" w:type="dxa"/>
          </w:tcPr>
          <w:p w14:paraId="7FBBD561" w14:textId="77777777" w:rsidR="007965E3" w:rsidRDefault="007965E3" w:rsidP="007965E3"/>
        </w:tc>
      </w:tr>
      <w:tr w:rsidR="007965E3" w14:paraId="7ACCC4F1" w14:textId="77777777" w:rsidTr="00F41AE4">
        <w:tc>
          <w:tcPr>
            <w:tcW w:w="562" w:type="dxa"/>
          </w:tcPr>
          <w:p w14:paraId="6B2D0E6F" w14:textId="77777777" w:rsidR="007965E3" w:rsidRDefault="007965E3" w:rsidP="007965E3"/>
        </w:tc>
        <w:tc>
          <w:tcPr>
            <w:tcW w:w="8364" w:type="dxa"/>
          </w:tcPr>
          <w:p w14:paraId="3A8FB24F" w14:textId="1CE3AE46" w:rsidR="007965E3" w:rsidRPr="00904238" w:rsidRDefault="00B328A3" w:rsidP="007965E3">
            <w:pPr>
              <w:rPr>
                <w:rFonts w:ascii="Times New Roman" w:hAnsi="Times New Roman" w:cs="Times New Roman"/>
              </w:rPr>
            </w:pPr>
            <w:r w:rsidRPr="00904238">
              <w:rPr>
                <w:rFonts w:ascii="Times New Roman" w:hAnsi="Times New Roman" w:cs="Times New Roman"/>
              </w:rPr>
              <w:t xml:space="preserve">12.1 </w:t>
            </w:r>
            <w:r w:rsidRPr="00904238">
              <w:rPr>
                <w:rFonts w:ascii="Times New Roman" w:hAnsi="Times New Roman" w:cs="Times New Roman"/>
                <w:color w:val="000000" w:themeColor="text1"/>
              </w:rPr>
              <w:t>Play area adjacent to Village Hall</w:t>
            </w:r>
            <w:r w:rsidR="00A45CE2" w:rsidRPr="00904238">
              <w:rPr>
                <w:rFonts w:ascii="Times New Roman" w:hAnsi="Times New Roman" w:cs="Times New Roman"/>
                <w:color w:val="000000" w:themeColor="text1"/>
              </w:rPr>
              <w:t>.  The adult equipment is installed</w:t>
            </w:r>
            <w:r w:rsidR="00DE2AEA" w:rsidRPr="00904238">
              <w:rPr>
                <w:rFonts w:ascii="Times New Roman" w:hAnsi="Times New Roman" w:cs="Times New Roman"/>
                <w:color w:val="000000" w:themeColor="text1"/>
              </w:rPr>
              <w:t>, gates are working and bark has been topped up.</w:t>
            </w:r>
            <w:r w:rsidR="00A45CE2" w:rsidRPr="00904238">
              <w:rPr>
                <w:rFonts w:ascii="Times New Roman" w:hAnsi="Times New Roman" w:cs="Times New Roman"/>
                <w:color w:val="000000" w:themeColor="text1"/>
              </w:rPr>
              <w:t xml:space="preserve">  The trampoline </w:t>
            </w:r>
            <w:r w:rsidR="009C43C8" w:rsidRPr="00904238">
              <w:rPr>
                <w:rFonts w:ascii="Times New Roman" w:hAnsi="Times New Roman" w:cs="Times New Roman"/>
                <w:color w:val="000000" w:themeColor="text1"/>
              </w:rPr>
              <w:t>t</w:t>
            </w:r>
            <w:r w:rsidR="00A45CE2" w:rsidRPr="00904238">
              <w:rPr>
                <w:rFonts w:ascii="Times New Roman" w:hAnsi="Times New Roman" w:cs="Times New Roman"/>
                <w:color w:val="000000" w:themeColor="text1"/>
              </w:rPr>
              <w:t xml:space="preserve">iles continue to present a problem </w:t>
            </w:r>
            <w:r w:rsidR="009C43C8" w:rsidRPr="00904238">
              <w:rPr>
                <w:rFonts w:ascii="Times New Roman" w:hAnsi="Times New Roman" w:cs="Times New Roman"/>
                <w:color w:val="000000" w:themeColor="text1"/>
              </w:rPr>
              <w:t>so will require replacing – quote being sort.</w:t>
            </w:r>
            <w:r w:rsidRPr="00904238">
              <w:rPr>
                <w:rFonts w:ascii="Times New Roman" w:hAnsi="Times New Roman" w:cs="Times New Roman"/>
                <w:color w:val="000000" w:themeColor="text1"/>
              </w:rPr>
              <w:t xml:space="preserve">                                  </w:t>
            </w:r>
          </w:p>
        </w:tc>
        <w:tc>
          <w:tcPr>
            <w:tcW w:w="1417" w:type="dxa"/>
          </w:tcPr>
          <w:p w14:paraId="7F179FDE" w14:textId="77777777" w:rsidR="007965E3" w:rsidRPr="00904238" w:rsidRDefault="007965E3" w:rsidP="007965E3">
            <w:pPr>
              <w:rPr>
                <w:rFonts w:ascii="Times New Roman" w:hAnsi="Times New Roman" w:cs="Times New Roman"/>
              </w:rPr>
            </w:pPr>
          </w:p>
          <w:p w14:paraId="35B84F73" w14:textId="6AE23AD8" w:rsidR="00904238" w:rsidRPr="00904238" w:rsidRDefault="00904238" w:rsidP="007965E3">
            <w:pPr>
              <w:rPr>
                <w:rFonts w:ascii="Times New Roman" w:hAnsi="Times New Roman" w:cs="Times New Roman"/>
              </w:rPr>
            </w:pPr>
            <w:proofErr w:type="spellStart"/>
            <w:proofErr w:type="gramStart"/>
            <w:r w:rsidRPr="00904238">
              <w:rPr>
                <w:rFonts w:ascii="Times New Roman" w:hAnsi="Times New Roman" w:cs="Times New Roman"/>
              </w:rPr>
              <w:t>Mr.Lenko</w:t>
            </w:r>
            <w:proofErr w:type="spellEnd"/>
            <w:proofErr w:type="gramEnd"/>
          </w:p>
        </w:tc>
      </w:tr>
      <w:tr w:rsidR="007965E3" w14:paraId="2278DA81" w14:textId="77777777" w:rsidTr="00F41AE4">
        <w:tc>
          <w:tcPr>
            <w:tcW w:w="562" w:type="dxa"/>
          </w:tcPr>
          <w:p w14:paraId="1CAC4D69" w14:textId="77777777" w:rsidR="007965E3" w:rsidRDefault="007965E3" w:rsidP="007965E3"/>
        </w:tc>
        <w:tc>
          <w:tcPr>
            <w:tcW w:w="8364" w:type="dxa"/>
          </w:tcPr>
          <w:p w14:paraId="1922725D" w14:textId="04CC7114" w:rsidR="007965E3" w:rsidRDefault="00B328A3" w:rsidP="007965E3">
            <w:r>
              <w:t xml:space="preserve">12.2 </w:t>
            </w:r>
            <w:r w:rsidRPr="0042520D">
              <w:rPr>
                <w:rFonts w:ascii="Times New Roman" w:hAnsi="Times New Roman" w:cs="Times New Roman"/>
                <w:color w:val="000000" w:themeColor="text1"/>
              </w:rPr>
              <w:t>Play area in Prospect Road</w:t>
            </w:r>
            <w:r w:rsidR="009C43C8">
              <w:rPr>
                <w:rFonts w:ascii="Times New Roman" w:hAnsi="Times New Roman" w:cs="Times New Roman"/>
                <w:color w:val="000000" w:themeColor="text1"/>
              </w:rPr>
              <w:t xml:space="preserve"> – play equipment is all OK.  The sign re cars and dogs on The Green has been damaged.  Mr. Walton agreed to get a quote for another smaller similar sign.</w:t>
            </w:r>
          </w:p>
        </w:tc>
        <w:tc>
          <w:tcPr>
            <w:tcW w:w="1417" w:type="dxa"/>
          </w:tcPr>
          <w:p w14:paraId="598A1C9F" w14:textId="4922A0BF" w:rsidR="007965E3" w:rsidRPr="00FD0FF6" w:rsidRDefault="009C43C8" w:rsidP="007965E3">
            <w:pPr>
              <w:rPr>
                <w:rFonts w:ascii="Times New Roman" w:hAnsi="Times New Roman" w:cs="Times New Roman"/>
              </w:rPr>
            </w:pPr>
            <w:r w:rsidRPr="00FD0FF6">
              <w:rPr>
                <w:rFonts w:ascii="Times New Roman" w:hAnsi="Times New Roman" w:cs="Times New Roman"/>
              </w:rPr>
              <w:t>Mr. Walton</w:t>
            </w:r>
          </w:p>
        </w:tc>
      </w:tr>
      <w:tr w:rsidR="007965E3" w14:paraId="245503DB" w14:textId="77777777" w:rsidTr="00F41AE4">
        <w:tc>
          <w:tcPr>
            <w:tcW w:w="562" w:type="dxa"/>
          </w:tcPr>
          <w:p w14:paraId="11633912" w14:textId="5922CCA6" w:rsidR="007965E3" w:rsidRDefault="00B328A3" w:rsidP="007965E3">
            <w:r>
              <w:t>13</w:t>
            </w:r>
          </w:p>
        </w:tc>
        <w:tc>
          <w:tcPr>
            <w:tcW w:w="8364" w:type="dxa"/>
          </w:tcPr>
          <w:p w14:paraId="26910F7A" w14:textId="5BD3BDF8" w:rsidR="007965E3" w:rsidRDefault="00B328A3" w:rsidP="007965E3">
            <w:r w:rsidRPr="00FB6316">
              <w:rPr>
                <w:rFonts w:ascii="Times New Roman" w:hAnsi="Times New Roman"/>
                <w:b/>
                <w:color w:val="000000" w:themeColor="text1"/>
              </w:rPr>
              <w:t>CORRESPONDENCE</w:t>
            </w:r>
          </w:p>
        </w:tc>
        <w:tc>
          <w:tcPr>
            <w:tcW w:w="1417" w:type="dxa"/>
          </w:tcPr>
          <w:p w14:paraId="260B8E0B" w14:textId="77777777" w:rsidR="007965E3" w:rsidRDefault="007965E3" w:rsidP="007965E3"/>
        </w:tc>
      </w:tr>
      <w:tr w:rsidR="007965E3" w14:paraId="048D33B9" w14:textId="77777777" w:rsidTr="00F41AE4">
        <w:tc>
          <w:tcPr>
            <w:tcW w:w="562" w:type="dxa"/>
          </w:tcPr>
          <w:p w14:paraId="6C81A373" w14:textId="77777777" w:rsidR="007965E3" w:rsidRDefault="007965E3" w:rsidP="007965E3"/>
        </w:tc>
        <w:tc>
          <w:tcPr>
            <w:tcW w:w="8364" w:type="dxa"/>
          </w:tcPr>
          <w:p w14:paraId="44686A23" w14:textId="42E5BE5B" w:rsidR="007965E3" w:rsidRDefault="00B328A3" w:rsidP="007965E3">
            <w:r>
              <w:rPr>
                <w:rFonts w:ascii="Times New Roman" w:hAnsi="Times New Roman" w:cs="Times New Roman"/>
                <w:color w:val="000000" w:themeColor="text1"/>
              </w:rPr>
              <w:t xml:space="preserve">13.1 MSDC </w:t>
            </w:r>
            <w:r w:rsidRPr="00E67070">
              <w:rPr>
                <w:rStyle w:val="mbyod"/>
                <w:rFonts w:ascii="Times New Roman" w:hAnsi="Times New Roman" w:cs="Times New Roman"/>
              </w:rPr>
              <w:t>Land for office/industrial development</w:t>
            </w:r>
            <w:r>
              <w:rPr>
                <w:rStyle w:val="mbyod"/>
                <w:rFonts w:ascii="Times New Roman" w:hAnsi="Times New Roman" w:cs="Times New Roman"/>
              </w:rPr>
              <w:t xml:space="preserve"> - noted</w:t>
            </w:r>
          </w:p>
        </w:tc>
        <w:tc>
          <w:tcPr>
            <w:tcW w:w="1417" w:type="dxa"/>
          </w:tcPr>
          <w:p w14:paraId="74BCA830" w14:textId="77777777" w:rsidR="007965E3" w:rsidRDefault="007965E3" w:rsidP="007965E3"/>
        </w:tc>
      </w:tr>
      <w:tr w:rsidR="00B328A3" w14:paraId="04AEE371" w14:textId="77777777" w:rsidTr="00F41AE4">
        <w:tc>
          <w:tcPr>
            <w:tcW w:w="562" w:type="dxa"/>
          </w:tcPr>
          <w:p w14:paraId="38060478" w14:textId="2956B87B" w:rsidR="00B328A3" w:rsidRDefault="00B328A3" w:rsidP="00B328A3">
            <w:r>
              <w:t>14</w:t>
            </w:r>
          </w:p>
        </w:tc>
        <w:tc>
          <w:tcPr>
            <w:tcW w:w="8364" w:type="dxa"/>
          </w:tcPr>
          <w:p w14:paraId="59E63547" w14:textId="3DA2A3D3" w:rsidR="00B328A3" w:rsidRDefault="00B328A3" w:rsidP="00B328A3">
            <w:r w:rsidRPr="007946DF">
              <w:rPr>
                <w:rFonts w:ascii="Times New Roman" w:hAnsi="Times New Roman" w:cs="Times New Roman"/>
                <w:b/>
                <w:color w:val="000000" w:themeColor="text1"/>
              </w:rPr>
              <w:t>Questions and Comments from Members and suggestions for next meeting.</w:t>
            </w:r>
          </w:p>
        </w:tc>
        <w:tc>
          <w:tcPr>
            <w:tcW w:w="1417" w:type="dxa"/>
          </w:tcPr>
          <w:p w14:paraId="6F96BBC8" w14:textId="77777777" w:rsidR="00B328A3" w:rsidRDefault="00B328A3" w:rsidP="00B328A3"/>
        </w:tc>
      </w:tr>
      <w:tr w:rsidR="00B328A3" w:rsidRPr="00A754D4" w14:paraId="54D77A8A" w14:textId="77777777" w:rsidTr="00F41AE4">
        <w:tc>
          <w:tcPr>
            <w:tcW w:w="562" w:type="dxa"/>
          </w:tcPr>
          <w:p w14:paraId="44581C39" w14:textId="77777777" w:rsidR="00B328A3" w:rsidRPr="00A754D4" w:rsidRDefault="00B328A3" w:rsidP="00B328A3">
            <w:pPr>
              <w:rPr>
                <w:rFonts w:ascii="Times New Roman" w:hAnsi="Times New Roman" w:cs="Times New Roman"/>
              </w:rPr>
            </w:pPr>
          </w:p>
        </w:tc>
        <w:tc>
          <w:tcPr>
            <w:tcW w:w="8364" w:type="dxa"/>
          </w:tcPr>
          <w:p w14:paraId="033F9D10" w14:textId="6E4C2479" w:rsidR="00B328A3" w:rsidRPr="00A754D4" w:rsidRDefault="0067729B" w:rsidP="00B328A3">
            <w:pPr>
              <w:rPr>
                <w:rFonts w:ascii="Times New Roman" w:hAnsi="Times New Roman" w:cs="Times New Roman"/>
              </w:rPr>
            </w:pPr>
            <w:r w:rsidRPr="00A754D4">
              <w:rPr>
                <w:rFonts w:ascii="Times New Roman" w:hAnsi="Times New Roman" w:cs="Times New Roman"/>
              </w:rPr>
              <w:t xml:space="preserve">14.1 </w:t>
            </w:r>
            <w:r w:rsidR="00A754D4" w:rsidRPr="00A754D4">
              <w:rPr>
                <w:rFonts w:ascii="Times New Roman" w:hAnsi="Times New Roman" w:cs="Times New Roman"/>
              </w:rPr>
              <w:t xml:space="preserve">Mr. Morgan </w:t>
            </w:r>
            <w:r w:rsidR="00904238">
              <w:rPr>
                <w:rFonts w:ascii="Times New Roman" w:hAnsi="Times New Roman" w:cs="Times New Roman"/>
              </w:rPr>
              <w:t xml:space="preserve">commented on </w:t>
            </w:r>
            <w:r w:rsidR="00A754D4" w:rsidRPr="00A754D4">
              <w:rPr>
                <w:rFonts w:ascii="Times New Roman" w:hAnsi="Times New Roman" w:cs="Times New Roman"/>
              </w:rPr>
              <w:t xml:space="preserve">the hedge at the play area road frontage </w:t>
            </w:r>
            <w:r w:rsidR="00904238">
              <w:rPr>
                <w:rFonts w:ascii="Times New Roman" w:hAnsi="Times New Roman" w:cs="Times New Roman"/>
              </w:rPr>
              <w:t xml:space="preserve">being </w:t>
            </w:r>
            <w:r w:rsidR="00A754D4" w:rsidRPr="00A754D4">
              <w:rPr>
                <w:rFonts w:ascii="Times New Roman" w:hAnsi="Times New Roman" w:cs="Times New Roman"/>
              </w:rPr>
              <w:t>overgrown.  Mr. Walton stated he had cut back both sides of the car park entrance to allow better visibility.  Mr. Morgan and Mr. Bolus volunteered to meet to cut the rest back.</w:t>
            </w:r>
          </w:p>
        </w:tc>
        <w:tc>
          <w:tcPr>
            <w:tcW w:w="1417" w:type="dxa"/>
          </w:tcPr>
          <w:p w14:paraId="3A7926EF" w14:textId="77777777" w:rsidR="00B328A3" w:rsidRPr="00A754D4" w:rsidRDefault="00B328A3" w:rsidP="00B328A3">
            <w:pPr>
              <w:rPr>
                <w:rFonts w:ascii="Times New Roman" w:hAnsi="Times New Roman" w:cs="Times New Roman"/>
              </w:rPr>
            </w:pPr>
          </w:p>
        </w:tc>
      </w:tr>
      <w:tr w:rsidR="00B328A3" w:rsidRPr="00A754D4" w14:paraId="0A436DF7" w14:textId="77777777" w:rsidTr="00F41AE4">
        <w:tc>
          <w:tcPr>
            <w:tcW w:w="562" w:type="dxa"/>
          </w:tcPr>
          <w:p w14:paraId="6984D733" w14:textId="77777777" w:rsidR="00B328A3" w:rsidRPr="00A754D4" w:rsidRDefault="00B328A3" w:rsidP="00B328A3">
            <w:pPr>
              <w:rPr>
                <w:rFonts w:ascii="Times New Roman" w:hAnsi="Times New Roman" w:cs="Times New Roman"/>
              </w:rPr>
            </w:pPr>
          </w:p>
        </w:tc>
        <w:tc>
          <w:tcPr>
            <w:tcW w:w="8364" w:type="dxa"/>
          </w:tcPr>
          <w:p w14:paraId="28409BEA" w14:textId="344D6634" w:rsidR="00B328A3" w:rsidRPr="00A754D4" w:rsidRDefault="00A754D4" w:rsidP="00B328A3">
            <w:pPr>
              <w:rPr>
                <w:rFonts w:ascii="Times New Roman" w:hAnsi="Times New Roman" w:cs="Times New Roman"/>
              </w:rPr>
            </w:pPr>
            <w:r w:rsidRPr="00A754D4">
              <w:rPr>
                <w:rFonts w:ascii="Times New Roman" w:hAnsi="Times New Roman" w:cs="Times New Roman"/>
              </w:rPr>
              <w:t>14.2 Mr. Walton commented that the information sign at the top of Thurston Road ha</w:t>
            </w:r>
            <w:r w:rsidR="00265598">
              <w:rPr>
                <w:rFonts w:ascii="Times New Roman" w:hAnsi="Times New Roman" w:cs="Times New Roman"/>
              </w:rPr>
              <w:t>d</w:t>
            </w:r>
            <w:r w:rsidRPr="00A754D4">
              <w:rPr>
                <w:rFonts w:ascii="Times New Roman" w:hAnsi="Times New Roman" w:cs="Times New Roman"/>
              </w:rPr>
              <w:t xml:space="preserve"> been knocked over and lying in the hedge.  </w:t>
            </w:r>
            <w:r w:rsidR="00904238">
              <w:rPr>
                <w:rFonts w:ascii="Times New Roman" w:hAnsi="Times New Roman" w:cs="Times New Roman"/>
              </w:rPr>
              <w:t xml:space="preserve">A </w:t>
            </w:r>
            <w:r w:rsidRPr="00A754D4">
              <w:rPr>
                <w:rFonts w:ascii="Times New Roman" w:hAnsi="Times New Roman" w:cs="Times New Roman"/>
              </w:rPr>
              <w:t>repeater 30mph had fallen over and ha</w:t>
            </w:r>
            <w:r w:rsidR="00265598">
              <w:rPr>
                <w:rFonts w:ascii="Times New Roman" w:hAnsi="Times New Roman" w:cs="Times New Roman"/>
              </w:rPr>
              <w:t>d</w:t>
            </w:r>
            <w:r w:rsidRPr="00A754D4">
              <w:rPr>
                <w:rFonts w:ascii="Times New Roman" w:hAnsi="Times New Roman" w:cs="Times New Roman"/>
              </w:rPr>
              <w:t xml:space="preserve"> been taken away.  These will be reported.</w:t>
            </w:r>
          </w:p>
        </w:tc>
        <w:tc>
          <w:tcPr>
            <w:tcW w:w="1417" w:type="dxa"/>
          </w:tcPr>
          <w:p w14:paraId="61C67D20" w14:textId="77777777" w:rsidR="00B328A3" w:rsidRPr="00A754D4" w:rsidRDefault="00B328A3" w:rsidP="00B328A3">
            <w:pPr>
              <w:rPr>
                <w:rFonts w:ascii="Times New Roman" w:hAnsi="Times New Roman" w:cs="Times New Roman"/>
              </w:rPr>
            </w:pPr>
          </w:p>
          <w:p w14:paraId="51AA386C" w14:textId="79398175" w:rsidR="00A754D4" w:rsidRPr="00A754D4" w:rsidRDefault="00A754D4" w:rsidP="00B328A3">
            <w:pPr>
              <w:rPr>
                <w:rFonts w:ascii="Times New Roman" w:hAnsi="Times New Roman" w:cs="Times New Roman"/>
              </w:rPr>
            </w:pPr>
            <w:r w:rsidRPr="00A754D4">
              <w:rPr>
                <w:rFonts w:ascii="Times New Roman" w:hAnsi="Times New Roman" w:cs="Times New Roman"/>
              </w:rPr>
              <w:t>Clerk</w:t>
            </w:r>
          </w:p>
        </w:tc>
      </w:tr>
      <w:tr w:rsidR="00B328A3" w:rsidRPr="00644737" w14:paraId="0555E7AE" w14:textId="77777777" w:rsidTr="00F41AE4">
        <w:tc>
          <w:tcPr>
            <w:tcW w:w="562" w:type="dxa"/>
          </w:tcPr>
          <w:p w14:paraId="57DE5154" w14:textId="77777777" w:rsidR="00B328A3" w:rsidRPr="00644737" w:rsidRDefault="00B328A3" w:rsidP="00B328A3">
            <w:pPr>
              <w:rPr>
                <w:rFonts w:ascii="Times New Roman" w:hAnsi="Times New Roman" w:cs="Times New Roman"/>
              </w:rPr>
            </w:pPr>
          </w:p>
        </w:tc>
        <w:tc>
          <w:tcPr>
            <w:tcW w:w="8364" w:type="dxa"/>
          </w:tcPr>
          <w:p w14:paraId="06E2F0FD" w14:textId="1440A668" w:rsidR="00B328A3" w:rsidRPr="00644737" w:rsidRDefault="00A754D4" w:rsidP="00B328A3">
            <w:pPr>
              <w:rPr>
                <w:rFonts w:ascii="Times New Roman" w:hAnsi="Times New Roman" w:cs="Times New Roman"/>
              </w:rPr>
            </w:pPr>
            <w:r w:rsidRPr="00644737">
              <w:rPr>
                <w:rFonts w:ascii="Times New Roman" w:hAnsi="Times New Roman" w:cs="Times New Roman"/>
              </w:rPr>
              <w:t xml:space="preserve">14.3 Mr. </w:t>
            </w:r>
            <w:proofErr w:type="spellStart"/>
            <w:r w:rsidRPr="00644737">
              <w:rPr>
                <w:rFonts w:ascii="Times New Roman" w:hAnsi="Times New Roman" w:cs="Times New Roman"/>
              </w:rPr>
              <w:t>Aket</w:t>
            </w:r>
            <w:proofErr w:type="spellEnd"/>
            <w:r w:rsidRPr="00644737">
              <w:rPr>
                <w:rFonts w:ascii="Times New Roman" w:hAnsi="Times New Roman" w:cs="Times New Roman"/>
              </w:rPr>
              <w:t xml:space="preserve"> commented on overgrown verges</w:t>
            </w:r>
            <w:r w:rsidR="00904238" w:rsidRPr="00644737">
              <w:rPr>
                <w:rFonts w:ascii="Times New Roman" w:hAnsi="Times New Roman" w:cs="Times New Roman"/>
              </w:rPr>
              <w:t xml:space="preserve"> </w:t>
            </w:r>
            <w:r w:rsidRPr="00644737">
              <w:rPr>
                <w:rFonts w:ascii="Times New Roman" w:hAnsi="Times New Roman" w:cs="Times New Roman"/>
              </w:rPr>
              <w:t>look</w:t>
            </w:r>
            <w:r w:rsidR="00904238" w:rsidRPr="00644737">
              <w:rPr>
                <w:rFonts w:ascii="Times New Roman" w:hAnsi="Times New Roman" w:cs="Times New Roman"/>
              </w:rPr>
              <w:t>ing</w:t>
            </w:r>
            <w:r w:rsidRPr="00644737">
              <w:rPr>
                <w:rFonts w:ascii="Times New Roman" w:hAnsi="Times New Roman" w:cs="Times New Roman"/>
              </w:rPr>
              <w:t xml:space="preserve"> unkempt and hinder</w:t>
            </w:r>
            <w:r w:rsidR="00904238" w:rsidRPr="00644737">
              <w:rPr>
                <w:rFonts w:ascii="Times New Roman" w:hAnsi="Times New Roman" w:cs="Times New Roman"/>
              </w:rPr>
              <w:t>ing</w:t>
            </w:r>
            <w:r w:rsidRPr="00644737">
              <w:rPr>
                <w:rFonts w:ascii="Times New Roman" w:hAnsi="Times New Roman" w:cs="Times New Roman"/>
              </w:rPr>
              <w:t xml:space="preserve"> visibility.</w:t>
            </w:r>
            <w:r w:rsidR="00951364" w:rsidRPr="00644737">
              <w:rPr>
                <w:rFonts w:ascii="Times New Roman" w:hAnsi="Times New Roman" w:cs="Times New Roman"/>
              </w:rPr>
              <w:t xml:space="preserve">  Mr. Walton commented the </w:t>
            </w:r>
            <w:r w:rsidR="00904238" w:rsidRPr="00644737">
              <w:rPr>
                <w:rFonts w:ascii="Times New Roman" w:hAnsi="Times New Roman" w:cs="Times New Roman"/>
              </w:rPr>
              <w:t xml:space="preserve">increased </w:t>
            </w:r>
            <w:r w:rsidR="00951364" w:rsidRPr="00644737">
              <w:rPr>
                <w:rFonts w:ascii="Times New Roman" w:hAnsi="Times New Roman" w:cs="Times New Roman"/>
              </w:rPr>
              <w:t xml:space="preserve">overgrowth has meant an increase in hemlock </w:t>
            </w:r>
            <w:r w:rsidR="00644737">
              <w:rPr>
                <w:rFonts w:ascii="Times New Roman" w:hAnsi="Times New Roman" w:cs="Times New Roman"/>
              </w:rPr>
              <w:t>growth</w:t>
            </w:r>
          </w:p>
        </w:tc>
        <w:tc>
          <w:tcPr>
            <w:tcW w:w="1417" w:type="dxa"/>
          </w:tcPr>
          <w:p w14:paraId="4B43DBD9" w14:textId="77777777" w:rsidR="00B328A3" w:rsidRPr="00644737" w:rsidRDefault="00B328A3" w:rsidP="00B328A3">
            <w:pPr>
              <w:rPr>
                <w:rFonts w:ascii="Times New Roman" w:hAnsi="Times New Roman" w:cs="Times New Roman"/>
              </w:rPr>
            </w:pPr>
          </w:p>
        </w:tc>
      </w:tr>
      <w:tr w:rsidR="00B328A3" w14:paraId="24B49DB7" w14:textId="77777777" w:rsidTr="00F41AE4">
        <w:tc>
          <w:tcPr>
            <w:tcW w:w="562" w:type="dxa"/>
          </w:tcPr>
          <w:p w14:paraId="7F6664CC" w14:textId="272FC4FB" w:rsidR="00B328A3" w:rsidRDefault="00B328A3" w:rsidP="00B328A3">
            <w:r>
              <w:t>15</w:t>
            </w:r>
          </w:p>
        </w:tc>
        <w:tc>
          <w:tcPr>
            <w:tcW w:w="8364" w:type="dxa"/>
          </w:tcPr>
          <w:p w14:paraId="67F7D058" w14:textId="77777777" w:rsidR="00B328A3" w:rsidRPr="00051F77" w:rsidRDefault="00B328A3" w:rsidP="00B328A3">
            <w:pPr>
              <w:rPr>
                <w:rFonts w:ascii="Times New Roman" w:eastAsia="Times New Roman" w:hAnsi="Times New Roman" w:cs="Times New Roman"/>
                <w:color w:val="FF0000"/>
              </w:rPr>
            </w:pPr>
            <w:r w:rsidRPr="003008CE">
              <w:rPr>
                <w:rFonts w:ascii="Times New Roman" w:eastAsia="Times New Roman" w:hAnsi="Times New Roman" w:cs="Times New Roman"/>
                <w:color w:val="000000" w:themeColor="text1"/>
              </w:rPr>
              <w:t xml:space="preserve">To confirm the date of </w:t>
            </w:r>
            <w:r>
              <w:rPr>
                <w:rFonts w:ascii="Times New Roman" w:eastAsia="Times New Roman" w:hAnsi="Times New Roman" w:cs="Times New Roman"/>
                <w:color w:val="000000" w:themeColor="text1"/>
              </w:rPr>
              <w:t>next</w:t>
            </w:r>
            <w:r w:rsidRPr="003008CE">
              <w:rPr>
                <w:rFonts w:ascii="Times New Roman" w:eastAsia="Times New Roman" w:hAnsi="Times New Roman" w:cs="Times New Roman"/>
                <w:color w:val="000000" w:themeColor="text1"/>
              </w:rPr>
              <w:t xml:space="preserve"> meeting:</w:t>
            </w:r>
          </w:p>
          <w:p w14:paraId="1635D18F" w14:textId="2900AA85" w:rsidR="00B328A3" w:rsidRDefault="00B328A3" w:rsidP="00B328A3">
            <w:r>
              <w:rPr>
                <w:rFonts w:ascii="Times New Roman" w:eastAsia="Times New Roman" w:hAnsi="Times New Roman" w:cs="Times New Roman"/>
                <w:color w:val="000000" w:themeColor="text1"/>
              </w:rPr>
              <w:t>5</w:t>
            </w:r>
            <w:r w:rsidRPr="00DD228F">
              <w:rPr>
                <w:rFonts w:ascii="Times New Roman" w:eastAsia="Times New Roman" w:hAnsi="Times New Roman" w:cs="Times New Roman"/>
                <w:color w:val="000000" w:themeColor="text1"/>
                <w:vertAlign w:val="superscript"/>
              </w:rPr>
              <w:t>th</w:t>
            </w:r>
            <w:r>
              <w:rPr>
                <w:rFonts w:ascii="Times New Roman" w:eastAsia="Times New Roman" w:hAnsi="Times New Roman" w:cs="Times New Roman"/>
                <w:color w:val="000000" w:themeColor="text1"/>
              </w:rPr>
              <w:t xml:space="preserve"> August </w:t>
            </w:r>
            <w:r w:rsidRPr="003008CE">
              <w:rPr>
                <w:rFonts w:ascii="Times New Roman" w:eastAsia="Times New Roman" w:hAnsi="Times New Roman" w:cs="Times New Roman"/>
                <w:color w:val="000000" w:themeColor="text1"/>
              </w:rPr>
              <w:t xml:space="preserve">2024 </w:t>
            </w:r>
            <w:r>
              <w:rPr>
                <w:rFonts w:ascii="Times New Roman" w:eastAsia="Times New Roman" w:hAnsi="Times New Roman" w:cs="Times New Roman"/>
                <w:color w:val="000000" w:themeColor="text1"/>
              </w:rPr>
              <w:t xml:space="preserve"> </w:t>
            </w:r>
          </w:p>
        </w:tc>
        <w:tc>
          <w:tcPr>
            <w:tcW w:w="1417" w:type="dxa"/>
          </w:tcPr>
          <w:p w14:paraId="29B520B6" w14:textId="77777777" w:rsidR="00B328A3" w:rsidRDefault="00B328A3" w:rsidP="00B328A3"/>
        </w:tc>
      </w:tr>
      <w:tr w:rsidR="00B328A3" w14:paraId="6D202115" w14:textId="77777777" w:rsidTr="00F41AE4">
        <w:tc>
          <w:tcPr>
            <w:tcW w:w="562" w:type="dxa"/>
          </w:tcPr>
          <w:p w14:paraId="401346C7" w14:textId="4326F749" w:rsidR="00B328A3" w:rsidRDefault="00B328A3" w:rsidP="00B328A3">
            <w:r>
              <w:t>16</w:t>
            </w:r>
          </w:p>
        </w:tc>
        <w:tc>
          <w:tcPr>
            <w:tcW w:w="8364" w:type="dxa"/>
          </w:tcPr>
          <w:p w14:paraId="3E8F1D34" w14:textId="46BC6368" w:rsidR="00B328A3" w:rsidRDefault="00B328A3" w:rsidP="00B328A3">
            <w:r w:rsidRPr="005353A9">
              <w:rPr>
                <w:rFonts w:ascii="Times New Roman" w:eastAsia="Times New Roman" w:hAnsi="Times New Roman" w:cs="Times New Roman"/>
                <w:color w:val="000000"/>
              </w:rPr>
              <w:t>There being no further business the meeting closed at 21.0</w:t>
            </w:r>
            <w:r w:rsidR="00536447">
              <w:rPr>
                <w:rFonts w:ascii="Times New Roman" w:eastAsia="Times New Roman" w:hAnsi="Times New Roman" w:cs="Times New Roman"/>
                <w:color w:val="000000"/>
              </w:rPr>
              <w:t>6</w:t>
            </w:r>
          </w:p>
        </w:tc>
        <w:tc>
          <w:tcPr>
            <w:tcW w:w="1417" w:type="dxa"/>
          </w:tcPr>
          <w:p w14:paraId="136036B9" w14:textId="77777777" w:rsidR="00B328A3" w:rsidRDefault="00B328A3" w:rsidP="00B328A3"/>
        </w:tc>
      </w:tr>
    </w:tbl>
    <w:p w14:paraId="5333BAAB" w14:textId="77777777" w:rsidR="008C40B2" w:rsidRDefault="008C40B2"/>
    <w:p w14:paraId="116D2771" w14:textId="238ED758" w:rsidR="008C40B2" w:rsidRDefault="008C40B2"/>
    <w:p w14:paraId="2C959BBC" w14:textId="181C2EF7" w:rsidR="008C40B2" w:rsidRPr="00FC0C84" w:rsidRDefault="008C40B2" w:rsidP="008C40B2">
      <w:pPr>
        <w:rPr>
          <w:rFonts w:ascii="Times New Roman" w:eastAsia="Times New Roman" w:hAnsi="Times New Roman" w:cs="Times New Roman"/>
          <w:color w:val="000000" w:themeColor="text1"/>
        </w:rPr>
      </w:pPr>
    </w:p>
    <w:p w14:paraId="39E814C6" w14:textId="77777777" w:rsidR="008C40B2" w:rsidRDefault="008C40B2"/>
    <w:sectPr w:rsidR="008C40B2" w:rsidSect="00BC0414">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5CA682" w14:textId="77777777" w:rsidR="001172D3" w:rsidRDefault="001172D3" w:rsidP="00BC0414">
      <w:r>
        <w:separator/>
      </w:r>
    </w:p>
  </w:endnote>
  <w:endnote w:type="continuationSeparator" w:id="0">
    <w:p w14:paraId="1E464810" w14:textId="77777777" w:rsidR="001172D3" w:rsidRDefault="001172D3" w:rsidP="00BC0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27301" w14:textId="77777777" w:rsidR="00FB35DB" w:rsidRDefault="00FB3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899221" w14:textId="74A0C14D" w:rsidR="00861C72" w:rsidRPr="00B603FB" w:rsidRDefault="00861C72" w:rsidP="00610478">
    <w:pPr>
      <w:pStyle w:val="Footer"/>
      <w:rPr>
        <w:rFonts w:ascii="Times New Roman" w:hAnsi="Times New Roman" w:cs="Times New Roman"/>
      </w:rPr>
    </w:pPr>
    <w:r>
      <w:rPr>
        <w:rFonts w:ascii="Times New Roman" w:hAnsi="Times New Roman" w:cs="Times New Roman"/>
      </w:rPr>
      <w:t>5</w:t>
    </w:r>
    <w:r w:rsidRPr="00AE3437">
      <w:rPr>
        <w:rFonts w:ascii="Times New Roman" w:hAnsi="Times New Roman" w:cs="Times New Roman"/>
        <w:vertAlign w:val="superscript"/>
      </w:rPr>
      <w:t>th</w:t>
    </w:r>
    <w:r>
      <w:rPr>
        <w:rFonts w:ascii="Times New Roman" w:hAnsi="Times New Roman" w:cs="Times New Roman"/>
      </w:rPr>
      <w:t xml:space="preserve"> August </w:t>
    </w:r>
    <w:r w:rsidRPr="00B603FB">
      <w:rPr>
        <w:rFonts w:ascii="Times New Roman" w:hAnsi="Times New Roman" w:cs="Times New Roman"/>
      </w:rPr>
      <w:t xml:space="preserve">2024                       </w:t>
    </w:r>
    <w:r>
      <w:rPr>
        <w:rFonts w:ascii="Times New Roman" w:hAnsi="Times New Roman" w:cs="Times New Roman"/>
      </w:rPr>
      <w:t xml:space="preserve">                </w:t>
    </w:r>
    <w:r w:rsidR="00FB35DB">
      <w:rPr>
        <w:rFonts w:ascii="Times New Roman" w:hAnsi="Times New Roman" w:cs="Times New Roman"/>
      </w:rPr>
      <w:t>32</w:t>
    </w:r>
    <w:r w:rsidR="00056FA2">
      <w:rPr>
        <w:rFonts w:ascii="Times New Roman" w:hAnsi="Times New Roman" w:cs="Times New Roman"/>
      </w:rPr>
      <w:t>6</w:t>
    </w:r>
    <w:bookmarkStart w:id="0" w:name="_GoBack"/>
    <w:bookmarkEnd w:id="0"/>
    <w:r w:rsidRPr="00B603FB">
      <w:rPr>
        <w:rFonts w:ascii="Times New Roman" w:hAnsi="Times New Roman" w:cs="Times New Roman"/>
      </w:rPr>
      <w:t>/24                  signed…………………………………………</w:t>
    </w:r>
  </w:p>
  <w:p w14:paraId="2AB7CD36" w14:textId="77777777" w:rsidR="00861C72" w:rsidRDefault="00861C72" w:rsidP="00610478">
    <w:pPr>
      <w:pStyle w:val="Footer"/>
    </w:pPr>
  </w:p>
  <w:p w14:paraId="7DE96B6D" w14:textId="77777777" w:rsidR="00861C72" w:rsidRDefault="00861C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B0A3D" w14:textId="77777777" w:rsidR="00FB35DB" w:rsidRDefault="00FB3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E36FA9" w14:textId="77777777" w:rsidR="001172D3" w:rsidRDefault="001172D3" w:rsidP="00BC0414">
      <w:r>
        <w:separator/>
      </w:r>
    </w:p>
  </w:footnote>
  <w:footnote w:type="continuationSeparator" w:id="0">
    <w:p w14:paraId="4BB14943" w14:textId="77777777" w:rsidR="001172D3" w:rsidRDefault="001172D3" w:rsidP="00BC0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0A4B0" w14:textId="77777777" w:rsidR="00FB35DB" w:rsidRDefault="00FB35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76861" w14:textId="77777777" w:rsidR="00861C72" w:rsidRDefault="00861C72" w:rsidP="00BC0414">
    <w:pPr>
      <w:pStyle w:val="Header"/>
      <w:jc w:val="center"/>
      <w:rPr>
        <w:rFonts w:ascii="Times New Roman" w:hAnsi="Times New Roman" w:cs="Times New Roman"/>
        <w:b/>
        <w:sz w:val="32"/>
        <w:szCs w:val="32"/>
      </w:rPr>
    </w:pPr>
    <w:r w:rsidRPr="00024207">
      <w:rPr>
        <w:rFonts w:ascii="Times New Roman" w:hAnsi="Times New Roman" w:cs="Times New Roman"/>
        <w:b/>
        <w:sz w:val="32"/>
        <w:szCs w:val="32"/>
      </w:rPr>
      <w:t>NORTON PARISH COUNCIL</w:t>
    </w:r>
  </w:p>
  <w:p w14:paraId="21EC0D2F" w14:textId="62AB4736" w:rsidR="00861C72" w:rsidRPr="00024207" w:rsidRDefault="00861C72" w:rsidP="00BC0414">
    <w:pPr>
      <w:pStyle w:val="Header"/>
      <w:jc w:val="center"/>
      <w:rPr>
        <w:rFonts w:ascii="Times New Roman" w:hAnsi="Times New Roman" w:cs="Times New Roman"/>
        <w:b/>
        <w:sz w:val="32"/>
        <w:szCs w:val="32"/>
      </w:rPr>
    </w:pPr>
    <w:r>
      <w:rPr>
        <w:rFonts w:ascii="Times New Roman" w:hAnsi="Times New Roman" w:cs="Times New Roman"/>
        <w:b/>
        <w:sz w:val="32"/>
        <w:szCs w:val="32"/>
      </w:rPr>
      <w:t>MINUTES OF THE MEETING HELD ON 1</w:t>
    </w:r>
    <w:r w:rsidRPr="00BC0414">
      <w:rPr>
        <w:rFonts w:ascii="Times New Roman" w:hAnsi="Times New Roman" w:cs="Times New Roman"/>
        <w:b/>
        <w:sz w:val="32"/>
        <w:szCs w:val="32"/>
        <w:vertAlign w:val="superscript"/>
      </w:rPr>
      <w:t>st</w:t>
    </w:r>
    <w:r>
      <w:rPr>
        <w:rFonts w:ascii="Times New Roman" w:hAnsi="Times New Roman" w:cs="Times New Roman"/>
        <w:b/>
        <w:sz w:val="32"/>
        <w:szCs w:val="32"/>
      </w:rPr>
      <w:t xml:space="preserve"> JULY 2024</w:t>
    </w:r>
  </w:p>
  <w:p w14:paraId="11CDE8CE" w14:textId="77777777" w:rsidR="00861C72" w:rsidRDefault="00861C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2B7F9" w14:textId="77777777" w:rsidR="00FB35DB" w:rsidRDefault="00FB3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E2548E"/>
    <w:multiLevelType w:val="multilevel"/>
    <w:tmpl w:val="11C4F43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679560D"/>
    <w:multiLevelType w:val="hybridMultilevel"/>
    <w:tmpl w:val="5458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B2"/>
    <w:rsid w:val="000262A4"/>
    <w:rsid w:val="0003738E"/>
    <w:rsid w:val="00056FA2"/>
    <w:rsid w:val="0006721D"/>
    <w:rsid w:val="00076E64"/>
    <w:rsid w:val="000A0E42"/>
    <w:rsid w:val="000A292B"/>
    <w:rsid w:val="000C49B0"/>
    <w:rsid w:val="000E1624"/>
    <w:rsid w:val="000F2B75"/>
    <w:rsid w:val="001172D3"/>
    <w:rsid w:val="00163D38"/>
    <w:rsid w:val="00197317"/>
    <w:rsid w:val="001B07DF"/>
    <w:rsid w:val="00265598"/>
    <w:rsid w:val="002675A8"/>
    <w:rsid w:val="0028248E"/>
    <w:rsid w:val="00294E87"/>
    <w:rsid w:val="002A747D"/>
    <w:rsid w:val="002B49E1"/>
    <w:rsid w:val="002E025E"/>
    <w:rsid w:val="003067A2"/>
    <w:rsid w:val="0037469F"/>
    <w:rsid w:val="003C6896"/>
    <w:rsid w:val="003F40E7"/>
    <w:rsid w:val="00402434"/>
    <w:rsid w:val="00411729"/>
    <w:rsid w:val="0042475C"/>
    <w:rsid w:val="00455D61"/>
    <w:rsid w:val="00485A84"/>
    <w:rsid w:val="004A17C5"/>
    <w:rsid w:val="004B40F9"/>
    <w:rsid w:val="00500B47"/>
    <w:rsid w:val="00504537"/>
    <w:rsid w:val="00520F99"/>
    <w:rsid w:val="00521550"/>
    <w:rsid w:val="00536447"/>
    <w:rsid w:val="00536AD0"/>
    <w:rsid w:val="0058514C"/>
    <w:rsid w:val="0059007E"/>
    <w:rsid w:val="005B0E36"/>
    <w:rsid w:val="005B41B0"/>
    <w:rsid w:val="005D36D2"/>
    <w:rsid w:val="00610478"/>
    <w:rsid w:val="0064123A"/>
    <w:rsid w:val="00644737"/>
    <w:rsid w:val="0067729B"/>
    <w:rsid w:val="0069399A"/>
    <w:rsid w:val="006B44CA"/>
    <w:rsid w:val="006F2579"/>
    <w:rsid w:val="007002D9"/>
    <w:rsid w:val="00712C84"/>
    <w:rsid w:val="007213F1"/>
    <w:rsid w:val="00722966"/>
    <w:rsid w:val="0076595C"/>
    <w:rsid w:val="00767AD6"/>
    <w:rsid w:val="00780670"/>
    <w:rsid w:val="00785870"/>
    <w:rsid w:val="007955F5"/>
    <w:rsid w:val="007965E3"/>
    <w:rsid w:val="007C1D09"/>
    <w:rsid w:val="0082631A"/>
    <w:rsid w:val="008611C5"/>
    <w:rsid w:val="00861C72"/>
    <w:rsid w:val="008706A3"/>
    <w:rsid w:val="008C29B1"/>
    <w:rsid w:val="008C40B2"/>
    <w:rsid w:val="008D1AA9"/>
    <w:rsid w:val="00904238"/>
    <w:rsid w:val="009364E0"/>
    <w:rsid w:val="0094782A"/>
    <w:rsid w:val="00951364"/>
    <w:rsid w:val="00973916"/>
    <w:rsid w:val="009A4102"/>
    <w:rsid w:val="009A5D4A"/>
    <w:rsid w:val="009C43C8"/>
    <w:rsid w:val="009F1181"/>
    <w:rsid w:val="00A30D74"/>
    <w:rsid w:val="00A45CE2"/>
    <w:rsid w:val="00A5672A"/>
    <w:rsid w:val="00A7054A"/>
    <w:rsid w:val="00A754D4"/>
    <w:rsid w:val="00A96D21"/>
    <w:rsid w:val="00AC7FE0"/>
    <w:rsid w:val="00AD7BB2"/>
    <w:rsid w:val="00AE0BA9"/>
    <w:rsid w:val="00AE3437"/>
    <w:rsid w:val="00B21BE2"/>
    <w:rsid w:val="00B328A3"/>
    <w:rsid w:val="00B811A5"/>
    <w:rsid w:val="00B91E27"/>
    <w:rsid w:val="00BC0414"/>
    <w:rsid w:val="00BC25E5"/>
    <w:rsid w:val="00BD55D6"/>
    <w:rsid w:val="00BD78C4"/>
    <w:rsid w:val="00C36290"/>
    <w:rsid w:val="00CA089A"/>
    <w:rsid w:val="00CD7822"/>
    <w:rsid w:val="00CE47DB"/>
    <w:rsid w:val="00D06D22"/>
    <w:rsid w:val="00D86DD5"/>
    <w:rsid w:val="00DA7F43"/>
    <w:rsid w:val="00DB2878"/>
    <w:rsid w:val="00DD4BCB"/>
    <w:rsid w:val="00DE1C86"/>
    <w:rsid w:val="00DE2AEA"/>
    <w:rsid w:val="00E07B19"/>
    <w:rsid w:val="00E34466"/>
    <w:rsid w:val="00E627F6"/>
    <w:rsid w:val="00EB6A5A"/>
    <w:rsid w:val="00EE7838"/>
    <w:rsid w:val="00F12C58"/>
    <w:rsid w:val="00F41AE4"/>
    <w:rsid w:val="00F67CDC"/>
    <w:rsid w:val="00FB03E6"/>
    <w:rsid w:val="00FB1497"/>
    <w:rsid w:val="00FB35DB"/>
    <w:rsid w:val="00FB67A2"/>
    <w:rsid w:val="00FD0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896046D"/>
  <w15:chartTrackingRefBased/>
  <w15:docId w15:val="{7EEFEBDA-9826-9249-BF40-2FC208281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40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8C40B2"/>
    <w:rPr>
      <w:rFonts w:ascii="Helvetica" w:hAnsi="Helvetica" w:cs="Times New Roman"/>
      <w:sz w:val="15"/>
      <w:szCs w:val="15"/>
      <w:lang w:val="en-US"/>
    </w:rPr>
  </w:style>
  <w:style w:type="paragraph" w:styleId="ListParagraph">
    <w:name w:val="List Paragraph"/>
    <w:basedOn w:val="Normal"/>
    <w:uiPriority w:val="34"/>
    <w:qFormat/>
    <w:rsid w:val="008C40B2"/>
    <w:pPr>
      <w:ind w:left="720"/>
      <w:contextualSpacing/>
    </w:pPr>
    <w:rPr>
      <w:lang w:val="en-US"/>
    </w:rPr>
  </w:style>
  <w:style w:type="table" w:styleId="TableGrid">
    <w:name w:val="Table Grid"/>
    <w:basedOn w:val="TableNormal"/>
    <w:uiPriority w:val="39"/>
    <w:rsid w:val="008C40B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40B2"/>
    <w:rPr>
      <w:color w:val="0000FF"/>
      <w:u w:val="single"/>
    </w:rPr>
  </w:style>
  <w:style w:type="character" w:customStyle="1" w:styleId="mbyod">
    <w:name w:val="mbyod"/>
    <w:basedOn w:val="DefaultParagraphFont"/>
    <w:rsid w:val="008C40B2"/>
  </w:style>
  <w:style w:type="paragraph" w:styleId="Header">
    <w:name w:val="header"/>
    <w:basedOn w:val="Normal"/>
    <w:link w:val="HeaderChar"/>
    <w:uiPriority w:val="99"/>
    <w:unhideWhenUsed/>
    <w:rsid w:val="00BC0414"/>
    <w:pPr>
      <w:tabs>
        <w:tab w:val="center" w:pos="4680"/>
        <w:tab w:val="right" w:pos="9360"/>
      </w:tabs>
    </w:pPr>
  </w:style>
  <w:style w:type="character" w:customStyle="1" w:styleId="HeaderChar">
    <w:name w:val="Header Char"/>
    <w:basedOn w:val="DefaultParagraphFont"/>
    <w:link w:val="Header"/>
    <w:uiPriority w:val="99"/>
    <w:rsid w:val="00BC0414"/>
  </w:style>
  <w:style w:type="paragraph" w:styleId="Footer">
    <w:name w:val="footer"/>
    <w:basedOn w:val="Normal"/>
    <w:link w:val="FooterChar"/>
    <w:uiPriority w:val="99"/>
    <w:unhideWhenUsed/>
    <w:rsid w:val="00BC0414"/>
    <w:pPr>
      <w:tabs>
        <w:tab w:val="center" w:pos="4680"/>
        <w:tab w:val="right" w:pos="9360"/>
      </w:tabs>
    </w:pPr>
  </w:style>
  <w:style w:type="character" w:customStyle="1" w:styleId="FooterChar">
    <w:name w:val="Footer Char"/>
    <w:basedOn w:val="DefaultParagraphFont"/>
    <w:link w:val="Footer"/>
    <w:uiPriority w:val="99"/>
    <w:rsid w:val="00BC0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568</TotalTime>
  <Pages>4</Pages>
  <Words>1971</Words>
  <Characters>11240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72</cp:revision>
  <cp:lastPrinted>2024-07-23T09:41:00Z</cp:lastPrinted>
  <dcterms:created xsi:type="dcterms:W3CDTF">2024-07-05T12:41:00Z</dcterms:created>
  <dcterms:modified xsi:type="dcterms:W3CDTF">2024-07-23T09:49:00Z</dcterms:modified>
</cp:coreProperties>
</file>