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255EDD" w14:textId="77777777" w:rsidR="00DD0875" w:rsidRPr="00BF349C" w:rsidRDefault="00DD0875" w:rsidP="00DD0875">
      <w:pPr>
        <w:rPr>
          <w:rFonts w:ascii="Times New Roman" w:hAnsi="Times New Roman" w:cs="Times New Roman"/>
          <w:b/>
          <w:color w:val="000000" w:themeColor="text1"/>
        </w:rPr>
      </w:pPr>
      <w:r w:rsidRPr="00BF349C">
        <w:rPr>
          <w:rFonts w:ascii="Times New Roman" w:hAnsi="Times New Roman" w:cs="Times New Roman"/>
          <w:b/>
          <w:color w:val="000000" w:themeColor="text1"/>
        </w:rPr>
        <w:t xml:space="preserve">PRESENT:  </w:t>
      </w:r>
    </w:p>
    <w:p w14:paraId="08B52B04" w14:textId="77777777" w:rsidR="00DD0875" w:rsidRPr="00BF349C" w:rsidRDefault="00DD0875" w:rsidP="00DD0875">
      <w:pPr>
        <w:rPr>
          <w:rFonts w:ascii="Times New Roman" w:hAnsi="Times New Roman" w:cs="Times New Roman"/>
          <w:b/>
          <w:color w:val="000000" w:themeColor="text1"/>
        </w:rPr>
      </w:pPr>
      <w:r w:rsidRPr="00BF349C">
        <w:rPr>
          <w:rFonts w:ascii="Times New Roman" w:hAnsi="Times New Roman" w:cs="Times New Roman"/>
          <w:b/>
          <w:color w:val="000000" w:themeColor="text1"/>
        </w:rPr>
        <w:t xml:space="preserve">IN THE CHAIR: </w:t>
      </w:r>
      <w:r w:rsidRPr="00BF349C">
        <w:rPr>
          <w:rFonts w:ascii="Times New Roman" w:hAnsi="Times New Roman" w:cs="Times New Roman"/>
          <w:color w:val="000000" w:themeColor="text1"/>
        </w:rPr>
        <w:t>Mrs. S. Hill</w:t>
      </w:r>
    </w:p>
    <w:p w14:paraId="0948A250" w14:textId="77777777" w:rsidR="00D94373" w:rsidRDefault="00DD0875" w:rsidP="00DD0875">
      <w:pPr>
        <w:rPr>
          <w:rFonts w:ascii="Times New Roman" w:hAnsi="Times New Roman" w:cs="Times New Roman"/>
          <w:color w:val="000000" w:themeColor="text1"/>
        </w:rPr>
      </w:pPr>
      <w:r w:rsidRPr="00BF349C">
        <w:rPr>
          <w:rFonts w:ascii="Times New Roman" w:hAnsi="Times New Roman" w:cs="Times New Roman"/>
          <w:color w:val="000000" w:themeColor="text1"/>
        </w:rPr>
        <w:t xml:space="preserve">Mr. B. </w:t>
      </w:r>
      <w:proofErr w:type="spellStart"/>
      <w:r w:rsidRPr="00BF349C">
        <w:rPr>
          <w:rFonts w:ascii="Times New Roman" w:hAnsi="Times New Roman" w:cs="Times New Roman"/>
          <w:color w:val="000000" w:themeColor="text1"/>
        </w:rPr>
        <w:t>Aket</w:t>
      </w:r>
      <w:proofErr w:type="spellEnd"/>
      <w:r w:rsidRPr="00BF349C">
        <w:rPr>
          <w:rFonts w:ascii="Times New Roman" w:hAnsi="Times New Roman" w:cs="Times New Roman"/>
          <w:color w:val="000000" w:themeColor="text1"/>
        </w:rPr>
        <w:t xml:space="preserve">, Mr. J Bolus, </w:t>
      </w:r>
      <w:proofErr w:type="spellStart"/>
      <w:r w:rsidRPr="00BF349C">
        <w:rPr>
          <w:rFonts w:ascii="Times New Roman" w:hAnsi="Times New Roman" w:cs="Times New Roman"/>
          <w:color w:val="000000" w:themeColor="text1"/>
        </w:rPr>
        <w:t>Prof.</w:t>
      </w:r>
      <w:proofErr w:type="spellEnd"/>
      <w:r w:rsidRPr="00BF349C">
        <w:rPr>
          <w:rFonts w:ascii="Times New Roman" w:hAnsi="Times New Roman" w:cs="Times New Roman"/>
          <w:color w:val="000000" w:themeColor="text1"/>
        </w:rPr>
        <w:t xml:space="preserve"> K. </w:t>
      </w:r>
      <w:proofErr w:type="spellStart"/>
      <w:r w:rsidRPr="00BF349C">
        <w:rPr>
          <w:rFonts w:ascii="Times New Roman" w:hAnsi="Times New Roman" w:cs="Times New Roman"/>
          <w:color w:val="000000" w:themeColor="text1"/>
        </w:rPr>
        <w:t>Jaggard</w:t>
      </w:r>
      <w:proofErr w:type="spellEnd"/>
      <w:r w:rsidRPr="00BF349C">
        <w:rPr>
          <w:rFonts w:ascii="Times New Roman" w:hAnsi="Times New Roman" w:cs="Times New Roman"/>
          <w:color w:val="000000" w:themeColor="text1"/>
        </w:rPr>
        <w:t xml:space="preserve">, </w:t>
      </w:r>
      <w:r w:rsidRPr="00BF349C">
        <w:rPr>
          <w:rFonts w:ascii="Times New Roman" w:hAnsi="Times New Roman" w:cs="Times New Roman"/>
        </w:rPr>
        <w:t xml:space="preserve">Mr. R. </w:t>
      </w:r>
      <w:proofErr w:type="spellStart"/>
      <w:r w:rsidRPr="00BF349C">
        <w:rPr>
          <w:rFonts w:ascii="Times New Roman" w:hAnsi="Times New Roman" w:cs="Times New Roman"/>
        </w:rPr>
        <w:t>Lenko</w:t>
      </w:r>
      <w:proofErr w:type="spellEnd"/>
      <w:r w:rsidRPr="00BF349C">
        <w:rPr>
          <w:rFonts w:ascii="Times New Roman" w:hAnsi="Times New Roman" w:cs="Times New Roman"/>
        </w:rPr>
        <w:t xml:space="preserve">, </w:t>
      </w:r>
      <w:r w:rsidRPr="00BF349C">
        <w:rPr>
          <w:rFonts w:ascii="Times New Roman" w:hAnsi="Times New Roman" w:cs="Times New Roman"/>
          <w:color w:val="000000" w:themeColor="text1"/>
        </w:rPr>
        <w:t xml:space="preserve">Mr. G. Walton, Mr. N. Winstanley </w:t>
      </w:r>
    </w:p>
    <w:p w14:paraId="0CE5B51B" w14:textId="1A1F9198" w:rsidR="00DD0875" w:rsidRPr="00D94373" w:rsidRDefault="00DD0875" w:rsidP="00DD0875">
      <w:pPr>
        <w:rPr>
          <w:rFonts w:ascii="Times New Roman" w:hAnsi="Times New Roman" w:cs="Times New Roman"/>
          <w:color w:val="000000" w:themeColor="text1"/>
        </w:rPr>
      </w:pPr>
      <w:r w:rsidRPr="00BF349C">
        <w:rPr>
          <w:rFonts w:ascii="Times New Roman" w:hAnsi="Times New Roman" w:cs="Times New Roman"/>
          <w:color w:val="000000" w:themeColor="text1"/>
        </w:rPr>
        <w:t>Mrs. J. Rowland (</w:t>
      </w:r>
      <w:proofErr w:type="gramStart"/>
      <w:r w:rsidRPr="00BF349C">
        <w:rPr>
          <w:rFonts w:ascii="Times New Roman" w:hAnsi="Times New Roman" w:cs="Times New Roman"/>
          <w:color w:val="000000" w:themeColor="text1"/>
        </w:rPr>
        <w:t xml:space="preserve">Clerk) </w:t>
      </w:r>
      <w:r w:rsidR="00BF349C" w:rsidRPr="00BF349C">
        <w:rPr>
          <w:rFonts w:ascii="Times New Roman" w:hAnsi="Times New Roman" w:cs="Times New Roman"/>
          <w:color w:val="000000" w:themeColor="text1"/>
        </w:rPr>
        <w:t xml:space="preserve">  </w:t>
      </w:r>
      <w:proofErr w:type="gramEnd"/>
      <w:r w:rsidR="00BF349C" w:rsidRPr="00BF349C">
        <w:rPr>
          <w:rFonts w:ascii="Times New Roman" w:hAnsi="Times New Roman" w:cs="Times New Roman"/>
          <w:color w:val="000000" w:themeColor="text1"/>
        </w:rPr>
        <w:t xml:space="preserve">     </w:t>
      </w:r>
      <w:r w:rsidRPr="00BF349C">
        <w:rPr>
          <w:rFonts w:ascii="Times New Roman" w:hAnsi="Times New Roman" w:cs="Times New Roman"/>
          <w:color w:val="000000" w:themeColor="text1"/>
        </w:rPr>
        <w:t xml:space="preserve"> </w:t>
      </w:r>
      <w:r w:rsidR="00BF349C">
        <w:rPr>
          <w:rFonts w:ascii="Times New Roman" w:hAnsi="Times New Roman" w:cs="Times New Roman"/>
          <w:color w:val="000000" w:themeColor="text1"/>
        </w:rPr>
        <w:t xml:space="preserve">                                         </w:t>
      </w:r>
      <w:r w:rsidR="00D94373">
        <w:rPr>
          <w:rFonts w:ascii="Times New Roman" w:hAnsi="Times New Roman" w:cs="Times New Roman"/>
          <w:color w:val="000000" w:themeColor="text1"/>
        </w:rPr>
        <w:t xml:space="preserve">                                          </w:t>
      </w:r>
      <w:r w:rsidR="00BF349C">
        <w:rPr>
          <w:rFonts w:ascii="Times New Roman" w:hAnsi="Times New Roman" w:cs="Times New Roman"/>
          <w:color w:val="000000" w:themeColor="text1"/>
        </w:rPr>
        <w:t xml:space="preserve">   </w:t>
      </w:r>
      <w:r w:rsidRPr="00BF349C">
        <w:rPr>
          <w:rFonts w:ascii="Times New Roman" w:hAnsi="Times New Roman" w:cs="Times New Roman"/>
          <w:color w:val="000000" w:themeColor="text1"/>
        </w:rPr>
        <w:t xml:space="preserve"> </w:t>
      </w:r>
      <w:r w:rsidRPr="00BF349C">
        <w:rPr>
          <w:rFonts w:ascii="Times New Roman" w:hAnsi="Times New Roman" w:cs="Times New Roman"/>
          <w:color w:val="000000" w:themeColor="text1"/>
          <w:sz w:val="16"/>
          <w:szCs w:val="16"/>
        </w:rPr>
        <w:t>LGA 1972 s12 para 40</w:t>
      </w:r>
      <w:r w:rsidRPr="00BF349C">
        <w:rPr>
          <w:rFonts w:ascii="Times New Roman" w:hAnsi="Times New Roman" w:cs="Times New Roman"/>
          <w:sz w:val="16"/>
          <w:szCs w:val="16"/>
        </w:rPr>
        <w:t xml:space="preserve">   </w:t>
      </w:r>
      <w:r w:rsidRPr="00BF349C">
        <w:rPr>
          <w:rFonts w:ascii="Times New Roman" w:hAnsi="Times New Roman" w:cs="Times New Roman"/>
          <w:color w:val="000000" w:themeColor="text1"/>
          <w:sz w:val="16"/>
          <w:szCs w:val="16"/>
        </w:rPr>
        <w:t xml:space="preserve">                                                                                                   </w:t>
      </w:r>
    </w:p>
    <w:p w14:paraId="63617A4A" w14:textId="77777777" w:rsidR="00DD0875" w:rsidRPr="00BF349C" w:rsidRDefault="00DD0875" w:rsidP="00DD0875">
      <w:pPr>
        <w:rPr>
          <w:rFonts w:ascii="Times New Roman" w:hAnsi="Times New Roman" w:cs="Times New Roman"/>
        </w:rPr>
      </w:pPr>
      <w:r w:rsidRPr="00BF349C">
        <w:rPr>
          <w:rFonts w:ascii="Times New Roman" w:hAnsi="Times New Roman" w:cs="Times New Roman"/>
        </w:rPr>
        <w:t xml:space="preserve">                             District Councillor H. Richardson</w:t>
      </w:r>
    </w:p>
    <w:p w14:paraId="2D9D4C8A" w14:textId="69424CF6" w:rsidR="00DD0875" w:rsidRPr="00BF349C" w:rsidRDefault="00DD0875" w:rsidP="00DD0875">
      <w:pPr>
        <w:rPr>
          <w:rFonts w:ascii="Times New Roman" w:hAnsi="Times New Roman" w:cs="Times New Roman"/>
        </w:rPr>
      </w:pPr>
      <w:r w:rsidRPr="00BF349C">
        <w:rPr>
          <w:rFonts w:ascii="Times New Roman" w:hAnsi="Times New Roman" w:cs="Times New Roman"/>
        </w:rPr>
        <w:t xml:space="preserve">                             </w:t>
      </w:r>
    </w:p>
    <w:p w14:paraId="068E13F1" w14:textId="57837592" w:rsidR="00DD0875" w:rsidRPr="00BF349C" w:rsidRDefault="00DD0875" w:rsidP="00DD0875">
      <w:pPr>
        <w:rPr>
          <w:rFonts w:ascii="Times New Roman" w:hAnsi="Times New Roman" w:cs="Times New Roman"/>
        </w:rPr>
      </w:pPr>
      <w:r w:rsidRPr="00BF349C">
        <w:rPr>
          <w:rFonts w:ascii="Times New Roman" w:hAnsi="Times New Roman" w:cs="Times New Roman"/>
          <w:b/>
        </w:rPr>
        <w:t>APOLOGIES:</w:t>
      </w:r>
      <w:r w:rsidRPr="00BF349C">
        <w:rPr>
          <w:rFonts w:ascii="Times New Roman" w:hAnsi="Times New Roman" w:cs="Times New Roman"/>
        </w:rPr>
        <w:t xml:space="preserve">       </w:t>
      </w:r>
      <w:r w:rsidRPr="00BF349C">
        <w:rPr>
          <w:rFonts w:ascii="Times New Roman" w:hAnsi="Times New Roman" w:cs="Times New Roman"/>
          <w:color w:val="000000" w:themeColor="text1"/>
        </w:rPr>
        <w:t>Mr. J. Morgan,</w:t>
      </w:r>
    </w:p>
    <w:p w14:paraId="139FB4CF" w14:textId="77777777" w:rsidR="00DD0875" w:rsidRPr="00BF349C" w:rsidRDefault="00DD0875" w:rsidP="00DD0875">
      <w:pPr>
        <w:rPr>
          <w:rFonts w:ascii="Times New Roman" w:hAnsi="Times New Roman" w:cs="Times New Roman"/>
        </w:rPr>
      </w:pPr>
      <w:r w:rsidRPr="00BF349C">
        <w:rPr>
          <w:rFonts w:ascii="Times New Roman" w:hAnsi="Times New Roman" w:cs="Times New Roman"/>
        </w:rPr>
        <w:t xml:space="preserve">The Council consented to accept the apology and reasons, which will be recorded in the attendance register.  </w:t>
      </w:r>
    </w:p>
    <w:p w14:paraId="70E81BC6" w14:textId="77777777" w:rsidR="00DD0875" w:rsidRPr="00BF349C" w:rsidRDefault="00DD0875" w:rsidP="00DD0875">
      <w:pPr>
        <w:rPr>
          <w:rFonts w:ascii="Times New Roman" w:hAnsi="Times New Roman" w:cs="Times New Roman"/>
        </w:rPr>
      </w:pPr>
      <w:r w:rsidRPr="00BF349C">
        <w:rPr>
          <w:rFonts w:ascii="Times New Roman" w:hAnsi="Times New Roman" w:cs="Times New Roman"/>
        </w:rPr>
        <w:t xml:space="preserve">                             District Councillor D. Bradbury</w:t>
      </w:r>
    </w:p>
    <w:p w14:paraId="137E6C13" w14:textId="63D9556C" w:rsidR="00DD0875" w:rsidRPr="00BF349C" w:rsidRDefault="00DD0875" w:rsidP="00DD0875">
      <w:pPr>
        <w:rPr>
          <w:rFonts w:ascii="Times New Roman" w:hAnsi="Times New Roman" w:cs="Times New Roman"/>
        </w:rPr>
      </w:pPr>
      <w:r w:rsidRPr="00BF349C">
        <w:rPr>
          <w:rFonts w:ascii="Times New Roman" w:hAnsi="Times New Roman" w:cs="Times New Roman"/>
        </w:rPr>
        <w:t xml:space="preserve">                              County Councillor A. </w:t>
      </w:r>
      <w:proofErr w:type="spellStart"/>
      <w:r w:rsidRPr="00BF349C">
        <w:rPr>
          <w:rFonts w:ascii="Times New Roman" w:hAnsi="Times New Roman" w:cs="Times New Roman"/>
        </w:rPr>
        <w:t>Mellen</w:t>
      </w:r>
      <w:proofErr w:type="spellEnd"/>
    </w:p>
    <w:p w14:paraId="6B7B515E" w14:textId="77777777" w:rsidR="005F291E" w:rsidRDefault="005F291E" w:rsidP="005F291E">
      <w:pPr>
        <w:rPr>
          <w:rFonts w:ascii="Times New Roman" w:hAnsi="Times New Roman" w:cs="Times New Roman"/>
          <w:color w:val="000000" w:themeColor="text1"/>
        </w:rPr>
      </w:pPr>
    </w:p>
    <w:tbl>
      <w:tblPr>
        <w:tblStyle w:val="TableGrid"/>
        <w:tblW w:w="0" w:type="auto"/>
        <w:tblLook w:val="04A0" w:firstRow="1" w:lastRow="0" w:firstColumn="1" w:lastColumn="0" w:noHBand="0" w:noVBand="1"/>
      </w:tblPr>
      <w:tblGrid>
        <w:gridCol w:w="516"/>
        <w:gridCol w:w="7984"/>
        <w:gridCol w:w="1843"/>
      </w:tblGrid>
      <w:tr w:rsidR="005F291E" w14:paraId="60E19DE7" w14:textId="77777777" w:rsidTr="00531AD7">
        <w:tc>
          <w:tcPr>
            <w:tcW w:w="516" w:type="dxa"/>
          </w:tcPr>
          <w:p w14:paraId="54EF156D" w14:textId="1755E963" w:rsidR="005F291E" w:rsidRDefault="00C73FFC" w:rsidP="005F291E">
            <w:pPr>
              <w:rPr>
                <w:rFonts w:ascii="Times New Roman" w:hAnsi="Times New Roman" w:cs="Times New Roman"/>
                <w:color w:val="000000" w:themeColor="text1"/>
              </w:rPr>
            </w:pPr>
            <w:r>
              <w:rPr>
                <w:rFonts w:ascii="Times New Roman" w:hAnsi="Times New Roman" w:cs="Times New Roman"/>
                <w:color w:val="000000" w:themeColor="text1"/>
              </w:rPr>
              <w:t>1.</w:t>
            </w:r>
          </w:p>
        </w:tc>
        <w:tc>
          <w:tcPr>
            <w:tcW w:w="7984" w:type="dxa"/>
          </w:tcPr>
          <w:p w14:paraId="7315D11C" w14:textId="45D6E986" w:rsidR="005F291E" w:rsidRDefault="005F291E" w:rsidP="005F291E">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Welcome </w:t>
            </w:r>
            <w:r w:rsidR="00BF349C">
              <w:rPr>
                <w:rFonts w:ascii="Times New Roman" w:hAnsi="Times New Roman" w:cs="Times New Roman"/>
                <w:color w:val="000000" w:themeColor="text1"/>
              </w:rPr>
              <w:t>given to all present</w:t>
            </w:r>
          </w:p>
        </w:tc>
        <w:tc>
          <w:tcPr>
            <w:tcW w:w="1843" w:type="dxa"/>
          </w:tcPr>
          <w:p w14:paraId="27040932" w14:textId="77777777" w:rsidR="005F291E" w:rsidRDefault="005F291E" w:rsidP="005F291E">
            <w:pPr>
              <w:rPr>
                <w:rFonts w:ascii="Times New Roman" w:hAnsi="Times New Roman" w:cs="Times New Roman"/>
                <w:color w:val="000000" w:themeColor="text1"/>
              </w:rPr>
            </w:pPr>
          </w:p>
        </w:tc>
      </w:tr>
      <w:tr w:rsidR="005F291E" w14:paraId="06DAFBF2" w14:textId="77777777" w:rsidTr="00531AD7">
        <w:tc>
          <w:tcPr>
            <w:tcW w:w="516" w:type="dxa"/>
          </w:tcPr>
          <w:p w14:paraId="4A737F7C" w14:textId="208BBB1F" w:rsidR="005F291E" w:rsidRDefault="00C73FFC" w:rsidP="005F291E">
            <w:pPr>
              <w:rPr>
                <w:rFonts w:ascii="Times New Roman" w:hAnsi="Times New Roman" w:cs="Times New Roman"/>
                <w:color w:val="000000" w:themeColor="text1"/>
              </w:rPr>
            </w:pPr>
            <w:r>
              <w:rPr>
                <w:rFonts w:ascii="Times New Roman" w:hAnsi="Times New Roman" w:cs="Times New Roman"/>
                <w:color w:val="000000" w:themeColor="text1"/>
              </w:rPr>
              <w:t>2.</w:t>
            </w:r>
          </w:p>
        </w:tc>
        <w:tc>
          <w:tcPr>
            <w:tcW w:w="7984" w:type="dxa"/>
          </w:tcPr>
          <w:p w14:paraId="635DC9B1" w14:textId="6B45AB32" w:rsidR="005F291E" w:rsidRPr="00417484" w:rsidRDefault="005F291E" w:rsidP="005F291E">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a) To receive declarations of pecuniary, local non-pecuniary interest(s) and personal interests in items on the agenda and their nature </w:t>
            </w:r>
            <w:proofErr w:type="spellStart"/>
            <w:r w:rsidRPr="00417484">
              <w:rPr>
                <w:rFonts w:ascii="Times New Roman" w:hAnsi="Times New Roman" w:cs="Times New Roman"/>
                <w:color w:val="000000" w:themeColor="text1"/>
              </w:rPr>
              <w:t>inc.</w:t>
            </w:r>
            <w:proofErr w:type="spellEnd"/>
            <w:r w:rsidRPr="00417484">
              <w:rPr>
                <w:rFonts w:ascii="Times New Roman" w:hAnsi="Times New Roman" w:cs="Times New Roman"/>
                <w:color w:val="000000" w:themeColor="text1"/>
              </w:rPr>
              <w:t xml:space="preserve"> gifts of hospitality exceeding £25</w:t>
            </w:r>
            <w:r w:rsidR="00CB2012">
              <w:rPr>
                <w:rFonts w:ascii="Times New Roman" w:hAnsi="Times New Roman" w:cs="Times New Roman"/>
                <w:color w:val="000000" w:themeColor="text1"/>
              </w:rPr>
              <w:t xml:space="preserve"> - none</w:t>
            </w:r>
            <w:r w:rsidRPr="00417484">
              <w:rPr>
                <w:rFonts w:ascii="Times New Roman" w:hAnsi="Times New Roman" w:cs="Times New Roman"/>
                <w:color w:val="000000" w:themeColor="text1"/>
              </w:rPr>
              <w:t xml:space="preserve"> </w:t>
            </w:r>
          </w:p>
          <w:p w14:paraId="200F6C09" w14:textId="72487C9D" w:rsidR="005F291E" w:rsidRPr="00417484" w:rsidRDefault="005F291E" w:rsidP="005F291E">
            <w:pPr>
              <w:rPr>
                <w:rFonts w:ascii="Times New Roman" w:hAnsi="Times New Roman" w:cs="Times New Roman"/>
                <w:color w:val="000000" w:themeColor="text1"/>
              </w:rPr>
            </w:pPr>
            <w:r w:rsidRPr="00417484">
              <w:rPr>
                <w:rFonts w:ascii="Times New Roman" w:hAnsi="Times New Roman" w:cs="Times New Roman"/>
                <w:color w:val="000000" w:themeColor="text1"/>
              </w:rPr>
              <w:t>b) To receive declarations of lobbying for planning matters on the agenda</w:t>
            </w:r>
            <w:r w:rsidR="00A8364A">
              <w:rPr>
                <w:rFonts w:ascii="Times New Roman" w:hAnsi="Times New Roman" w:cs="Times New Roman"/>
                <w:color w:val="000000" w:themeColor="text1"/>
              </w:rPr>
              <w:t xml:space="preserve"> - none</w:t>
            </w:r>
          </w:p>
          <w:p w14:paraId="4BEE8659" w14:textId="029281E4" w:rsidR="005F291E" w:rsidRDefault="005F291E" w:rsidP="005F291E">
            <w:pPr>
              <w:rPr>
                <w:rFonts w:ascii="Times New Roman" w:hAnsi="Times New Roman" w:cs="Times New Roman"/>
                <w:color w:val="000000" w:themeColor="text1"/>
              </w:rPr>
            </w:pPr>
            <w:r w:rsidRPr="00417484">
              <w:rPr>
                <w:rFonts w:ascii="Times New Roman" w:hAnsi="Times New Roman" w:cs="Times New Roman"/>
                <w:color w:val="000000" w:themeColor="text1"/>
              </w:rPr>
              <w:t>c)To receive requests for dispensations</w:t>
            </w:r>
            <w:r w:rsidR="00A8364A">
              <w:rPr>
                <w:rFonts w:ascii="Times New Roman" w:hAnsi="Times New Roman" w:cs="Times New Roman"/>
                <w:color w:val="000000" w:themeColor="text1"/>
              </w:rPr>
              <w:t xml:space="preserve"> -none</w:t>
            </w:r>
          </w:p>
        </w:tc>
        <w:tc>
          <w:tcPr>
            <w:tcW w:w="1843" w:type="dxa"/>
          </w:tcPr>
          <w:p w14:paraId="18A4D70E" w14:textId="77777777" w:rsidR="005F291E" w:rsidRDefault="005F291E" w:rsidP="005F291E">
            <w:pPr>
              <w:rPr>
                <w:rFonts w:ascii="Times New Roman" w:hAnsi="Times New Roman" w:cs="Times New Roman"/>
                <w:color w:val="000000" w:themeColor="text1"/>
              </w:rPr>
            </w:pPr>
          </w:p>
        </w:tc>
      </w:tr>
      <w:tr w:rsidR="005F291E" w14:paraId="111B1FA1" w14:textId="77777777" w:rsidTr="00531AD7">
        <w:tc>
          <w:tcPr>
            <w:tcW w:w="516" w:type="dxa"/>
          </w:tcPr>
          <w:p w14:paraId="1A002DCF" w14:textId="42F9C4EA" w:rsidR="005F291E" w:rsidRDefault="00C73FFC" w:rsidP="005F291E">
            <w:pPr>
              <w:rPr>
                <w:rFonts w:ascii="Times New Roman" w:hAnsi="Times New Roman" w:cs="Times New Roman"/>
                <w:color w:val="000000" w:themeColor="text1"/>
              </w:rPr>
            </w:pPr>
            <w:r>
              <w:rPr>
                <w:rFonts w:ascii="Times New Roman" w:hAnsi="Times New Roman" w:cs="Times New Roman"/>
                <w:color w:val="000000" w:themeColor="text1"/>
              </w:rPr>
              <w:t>3.</w:t>
            </w:r>
          </w:p>
        </w:tc>
        <w:tc>
          <w:tcPr>
            <w:tcW w:w="7984" w:type="dxa"/>
          </w:tcPr>
          <w:p w14:paraId="3883293F" w14:textId="77777777" w:rsidR="005F291E" w:rsidRPr="00417484" w:rsidRDefault="005F291E" w:rsidP="005F291E">
            <w:pPr>
              <w:rPr>
                <w:rFonts w:ascii="Times New Roman" w:hAnsi="Times New Roman" w:cs="Times New Roman"/>
                <w:color w:val="000000" w:themeColor="text1"/>
              </w:rPr>
            </w:pPr>
            <w:r w:rsidRPr="00417484">
              <w:rPr>
                <w:rFonts w:ascii="Times New Roman" w:hAnsi="Times New Roman" w:cs="Times New Roman"/>
                <w:b/>
                <w:color w:val="000000" w:themeColor="text1"/>
              </w:rPr>
              <w:t>PUBLIC FORUM</w:t>
            </w:r>
            <w:r w:rsidRPr="00417484">
              <w:rPr>
                <w:rFonts w:ascii="Times New Roman" w:hAnsi="Times New Roman" w:cs="Times New Roman"/>
                <w:color w:val="000000" w:themeColor="text1"/>
              </w:rPr>
              <w:t>–to receive reports for information</w:t>
            </w:r>
          </w:p>
          <w:p w14:paraId="1AD23366" w14:textId="1622214D" w:rsidR="005F291E" w:rsidRPr="00417484" w:rsidRDefault="005F291E" w:rsidP="005F291E">
            <w:pPr>
              <w:pStyle w:val="ListParagraph"/>
              <w:numPr>
                <w:ilvl w:val="0"/>
                <w:numId w:val="2"/>
              </w:numPr>
              <w:rPr>
                <w:rFonts w:ascii="Times New Roman" w:hAnsi="Times New Roman" w:cs="Times New Roman"/>
                <w:color w:val="000000" w:themeColor="text1"/>
              </w:rPr>
            </w:pPr>
            <w:r w:rsidRPr="00417484">
              <w:rPr>
                <w:rFonts w:ascii="Times New Roman" w:hAnsi="Times New Roman" w:cs="Times New Roman"/>
                <w:color w:val="000000" w:themeColor="text1"/>
              </w:rPr>
              <w:t xml:space="preserve">Members of the public–to receive questions and matters of concern from those in attendance </w:t>
            </w:r>
            <w:r w:rsidR="00531AD7">
              <w:rPr>
                <w:rFonts w:ascii="Times New Roman" w:hAnsi="Times New Roman" w:cs="Times New Roman"/>
                <w:color w:val="000000" w:themeColor="text1"/>
              </w:rPr>
              <w:t>- none</w:t>
            </w:r>
            <w:r w:rsidRPr="00417484">
              <w:rPr>
                <w:rFonts w:ascii="Times New Roman" w:hAnsi="Times New Roman" w:cs="Times New Roman"/>
                <w:color w:val="000000" w:themeColor="text1"/>
              </w:rPr>
              <w:t xml:space="preserve"> </w:t>
            </w:r>
          </w:p>
          <w:p w14:paraId="76AF08BD" w14:textId="77777777" w:rsidR="005F291E" w:rsidRDefault="005F291E" w:rsidP="00531AD7">
            <w:pPr>
              <w:pStyle w:val="ListParagraph"/>
              <w:numPr>
                <w:ilvl w:val="0"/>
                <w:numId w:val="2"/>
              </w:numPr>
              <w:rPr>
                <w:rFonts w:ascii="Times New Roman" w:hAnsi="Times New Roman" w:cs="Times New Roman"/>
                <w:color w:val="000000" w:themeColor="text1"/>
              </w:rPr>
            </w:pPr>
            <w:r w:rsidRPr="00531AD7">
              <w:rPr>
                <w:rFonts w:ascii="Times New Roman" w:hAnsi="Times New Roman" w:cs="Times New Roman"/>
                <w:color w:val="000000" w:themeColor="text1"/>
              </w:rPr>
              <w:t>Members of the public – to receive comments submitted via email</w:t>
            </w:r>
          </w:p>
          <w:p w14:paraId="13EA2F33" w14:textId="0355C97A" w:rsidR="004E4945" w:rsidRPr="004E4945" w:rsidRDefault="004E4945" w:rsidP="004E4945">
            <w:pPr>
              <w:rPr>
                <w:rFonts w:ascii="Times New Roman" w:hAnsi="Times New Roman" w:cs="Times New Roman"/>
                <w:color w:val="000000" w:themeColor="text1"/>
              </w:rPr>
            </w:pPr>
            <w:proofErr w:type="spellStart"/>
            <w:proofErr w:type="gramStart"/>
            <w:r>
              <w:rPr>
                <w:rFonts w:ascii="Times New Roman" w:hAnsi="Times New Roman" w:cs="Times New Roman"/>
                <w:color w:val="000000" w:themeColor="text1"/>
              </w:rPr>
              <w:t>Mr.Moland</w:t>
            </w:r>
            <w:proofErr w:type="spellEnd"/>
            <w:proofErr w:type="gramEnd"/>
            <w:r>
              <w:rPr>
                <w:rFonts w:ascii="Times New Roman" w:hAnsi="Times New Roman" w:cs="Times New Roman"/>
                <w:color w:val="000000" w:themeColor="text1"/>
              </w:rPr>
              <w:t xml:space="preserve"> stated other villages having decorated their war memorials and wondered if Norton had considered this for our memorial.  He also felt the memorial could do with a clean.  It would need to be done by a specialist firm to protect the wording.  </w:t>
            </w:r>
            <w:proofErr w:type="spellStart"/>
            <w:r>
              <w:rPr>
                <w:rFonts w:ascii="Times New Roman" w:hAnsi="Times New Roman" w:cs="Times New Roman"/>
                <w:color w:val="000000" w:themeColor="text1"/>
              </w:rPr>
              <w:t>Councillors</w:t>
            </w:r>
            <w:proofErr w:type="spellEnd"/>
            <w:r>
              <w:rPr>
                <w:rFonts w:ascii="Times New Roman" w:hAnsi="Times New Roman" w:cs="Times New Roman"/>
                <w:color w:val="000000" w:themeColor="text1"/>
              </w:rPr>
              <w:t xml:space="preserve"> felt </w:t>
            </w:r>
            <w:r w:rsidR="00BB0993">
              <w:rPr>
                <w:rFonts w:ascii="Times New Roman" w:hAnsi="Times New Roman" w:cs="Times New Roman"/>
                <w:color w:val="000000" w:themeColor="text1"/>
              </w:rPr>
              <w:t xml:space="preserve">advise and </w:t>
            </w:r>
            <w:r>
              <w:rPr>
                <w:rFonts w:ascii="Times New Roman" w:hAnsi="Times New Roman" w:cs="Times New Roman"/>
                <w:color w:val="000000" w:themeColor="text1"/>
              </w:rPr>
              <w:t>quotes should be sought.</w:t>
            </w:r>
          </w:p>
        </w:tc>
        <w:tc>
          <w:tcPr>
            <w:tcW w:w="1843" w:type="dxa"/>
          </w:tcPr>
          <w:p w14:paraId="1A217891" w14:textId="77777777" w:rsidR="005F291E" w:rsidRDefault="005F291E" w:rsidP="005F291E">
            <w:pPr>
              <w:rPr>
                <w:rFonts w:ascii="Times New Roman" w:hAnsi="Times New Roman" w:cs="Times New Roman"/>
                <w:color w:val="000000" w:themeColor="text1"/>
              </w:rPr>
            </w:pPr>
          </w:p>
        </w:tc>
      </w:tr>
      <w:tr w:rsidR="005F291E" w14:paraId="44DC0EFF" w14:textId="77777777" w:rsidTr="00531AD7">
        <w:tc>
          <w:tcPr>
            <w:tcW w:w="516" w:type="dxa"/>
          </w:tcPr>
          <w:p w14:paraId="58992BDE" w14:textId="4EB60CCC" w:rsidR="005F291E" w:rsidRDefault="00C73FFC" w:rsidP="005F291E">
            <w:pPr>
              <w:rPr>
                <w:rFonts w:ascii="Times New Roman" w:hAnsi="Times New Roman" w:cs="Times New Roman"/>
                <w:color w:val="000000" w:themeColor="text1"/>
              </w:rPr>
            </w:pPr>
            <w:r>
              <w:rPr>
                <w:rFonts w:ascii="Times New Roman" w:hAnsi="Times New Roman" w:cs="Times New Roman"/>
                <w:color w:val="000000" w:themeColor="text1"/>
              </w:rPr>
              <w:t>4.</w:t>
            </w:r>
          </w:p>
        </w:tc>
        <w:tc>
          <w:tcPr>
            <w:tcW w:w="7984" w:type="dxa"/>
          </w:tcPr>
          <w:p w14:paraId="2DC5D9CC" w14:textId="5D72969E" w:rsidR="005F291E" w:rsidRPr="00417484" w:rsidRDefault="005F291E" w:rsidP="005F291E">
            <w:pPr>
              <w:rPr>
                <w:rFonts w:ascii="Times New Roman" w:hAnsi="Times New Roman" w:cs="Times New Roman"/>
                <w:color w:val="000000" w:themeColor="text1"/>
              </w:rPr>
            </w:pPr>
            <w:r w:rsidRPr="00417484">
              <w:rPr>
                <w:rFonts w:ascii="Times New Roman" w:hAnsi="Times New Roman" w:cs="Times New Roman"/>
                <w:b/>
                <w:color w:val="000000" w:themeColor="text1"/>
              </w:rPr>
              <w:t>REPORTS FOR INFORMATION</w:t>
            </w:r>
            <w:r w:rsidRPr="00417484">
              <w:rPr>
                <w:rFonts w:ascii="Times New Roman" w:hAnsi="Times New Roman" w:cs="Times New Roman"/>
                <w:color w:val="000000" w:themeColor="text1"/>
              </w:rPr>
              <w:t xml:space="preserve"> –to receive written reports for informatio</w:t>
            </w:r>
            <w:r w:rsidR="00531AD7">
              <w:rPr>
                <w:rFonts w:ascii="Times New Roman" w:hAnsi="Times New Roman" w:cs="Times New Roman"/>
                <w:color w:val="000000" w:themeColor="text1"/>
              </w:rPr>
              <w:t>n</w:t>
            </w:r>
          </w:p>
          <w:p w14:paraId="1A4133FD" w14:textId="0B199C99" w:rsidR="005F291E" w:rsidRDefault="005F291E" w:rsidP="005F291E">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    •Report from County </w:t>
            </w:r>
            <w:proofErr w:type="spellStart"/>
            <w:r w:rsidRPr="00417484">
              <w:rPr>
                <w:rFonts w:ascii="Times New Roman" w:hAnsi="Times New Roman" w:cs="Times New Roman"/>
                <w:color w:val="000000" w:themeColor="text1"/>
              </w:rPr>
              <w:t>Councillor</w:t>
            </w:r>
            <w:proofErr w:type="spellEnd"/>
            <w:r w:rsidRPr="00417484">
              <w:rPr>
                <w:rFonts w:ascii="Times New Roman" w:hAnsi="Times New Roman" w:cs="Times New Roman"/>
                <w:color w:val="000000" w:themeColor="text1"/>
              </w:rPr>
              <w:t xml:space="preserve"> Andy </w:t>
            </w:r>
            <w:proofErr w:type="spellStart"/>
            <w:r w:rsidRPr="00417484">
              <w:rPr>
                <w:rFonts w:ascii="Times New Roman" w:hAnsi="Times New Roman" w:cs="Times New Roman"/>
                <w:color w:val="000000" w:themeColor="text1"/>
              </w:rPr>
              <w:t>Mellen</w:t>
            </w:r>
            <w:proofErr w:type="spellEnd"/>
            <w:r w:rsidR="00171B83">
              <w:rPr>
                <w:rFonts w:ascii="Times New Roman" w:hAnsi="Times New Roman" w:cs="Times New Roman"/>
                <w:color w:val="000000" w:themeColor="text1"/>
              </w:rPr>
              <w:t xml:space="preserve"> – noted</w:t>
            </w:r>
          </w:p>
          <w:p w14:paraId="7009AA91" w14:textId="4C535B05" w:rsidR="00171B83" w:rsidRPr="00417484" w:rsidRDefault="00171B83" w:rsidP="005F291E">
            <w:pPr>
              <w:rPr>
                <w:rFonts w:ascii="Times New Roman" w:hAnsi="Times New Roman" w:cs="Times New Roman"/>
                <w:color w:val="000000" w:themeColor="text1"/>
              </w:rPr>
            </w:pPr>
            <w:proofErr w:type="spellStart"/>
            <w:proofErr w:type="gramStart"/>
            <w:r>
              <w:rPr>
                <w:rFonts w:ascii="Times New Roman" w:hAnsi="Times New Roman" w:cs="Times New Roman"/>
                <w:color w:val="000000" w:themeColor="text1"/>
              </w:rPr>
              <w:t>Mr.Bolus</w:t>
            </w:r>
            <w:proofErr w:type="spellEnd"/>
            <w:proofErr w:type="gramEnd"/>
            <w:r>
              <w:rPr>
                <w:rFonts w:ascii="Times New Roman" w:hAnsi="Times New Roman" w:cs="Times New Roman"/>
                <w:color w:val="000000" w:themeColor="text1"/>
              </w:rPr>
              <w:t xml:space="preserve"> commented on the Active Travel Fun</w:t>
            </w:r>
            <w:r w:rsidR="00024D25">
              <w:rPr>
                <w:rFonts w:ascii="Times New Roman" w:hAnsi="Times New Roman" w:cs="Times New Roman"/>
                <w:color w:val="000000" w:themeColor="text1"/>
              </w:rPr>
              <w:t>d</w:t>
            </w:r>
            <w:r>
              <w:rPr>
                <w:rFonts w:ascii="Times New Roman" w:hAnsi="Times New Roman" w:cs="Times New Roman"/>
                <w:color w:val="000000" w:themeColor="text1"/>
              </w:rPr>
              <w:t xml:space="preserve"> Award of £3.7m to encourage various schemes and whether this could be accessed for traffic calming and crossing points.</w:t>
            </w:r>
          </w:p>
          <w:p w14:paraId="762DDCCB" w14:textId="77777777" w:rsidR="005F291E" w:rsidRDefault="005F291E" w:rsidP="005F291E">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     •Report from District </w:t>
            </w:r>
            <w:proofErr w:type="spellStart"/>
            <w:r w:rsidRPr="00417484">
              <w:rPr>
                <w:rFonts w:ascii="Times New Roman" w:hAnsi="Times New Roman" w:cs="Times New Roman"/>
                <w:color w:val="000000" w:themeColor="text1"/>
              </w:rPr>
              <w:t>Councillors</w:t>
            </w:r>
            <w:proofErr w:type="spellEnd"/>
            <w:r w:rsidRPr="00417484">
              <w:rPr>
                <w:rFonts w:ascii="Times New Roman" w:hAnsi="Times New Roman" w:cs="Times New Roman"/>
                <w:color w:val="000000" w:themeColor="text1"/>
              </w:rPr>
              <w:t xml:space="preserve"> Harry Richardson and David Bradbury</w:t>
            </w:r>
          </w:p>
          <w:p w14:paraId="4410B345" w14:textId="348A8FF4" w:rsidR="00171B83" w:rsidRDefault="00171B83" w:rsidP="005F291E">
            <w:pPr>
              <w:rPr>
                <w:rFonts w:ascii="Times New Roman" w:hAnsi="Times New Roman" w:cs="Times New Roman"/>
                <w:color w:val="000000" w:themeColor="text1"/>
              </w:rPr>
            </w:pPr>
            <w:r>
              <w:rPr>
                <w:rFonts w:ascii="Times New Roman" w:hAnsi="Times New Roman" w:cs="Times New Roman"/>
                <w:color w:val="000000" w:themeColor="text1"/>
              </w:rPr>
              <w:t xml:space="preserve">Mr. </w:t>
            </w:r>
            <w:proofErr w:type="spellStart"/>
            <w:r>
              <w:rPr>
                <w:rFonts w:ascii="Times New Roman" w:hAnsi="Times New Roman" w:cs="Times New Roman"/>
                <w:color w:val="000000" w:themeColor="text1"/>
              </w:rPr>
              <w:t>Lenko</w:t>
            </w:r>
            <w:proofErr w:type="spellEnd"/>
            <w:r>
              <w:rPr>
                <w:rFonts w:ascii="Times New Roman" w:hAnsi="Times New Roman" w:cs="Times New Roman"/>
                <w:color w:val="000000" w:themeColor="text1"/>
              </w:rPr>
              <w:t xml:space="preserve"> asked </w:t>
            </w:r>
            <w:proofErr w:type="spellStart"/>
            <w:r>
              <w:rPr>
                <w:rFonts w:ascii="Times New Roman" w:hAnsi="Times New Roman" w:cs="Times New Roman"/>
                <w:color w:val="000000" w:themeColor="text1"/>
              </w:rPr>
              <w:t>asked</w:t>
            </w:r>
            <w:proofErr w:type="spellEnd"/>
            <w:r>
              <w:rPr>
                <w:rFonts w:ascii="Times New Roman" w:hAnsi="Times New Roman" w:cs="Times New Roman"/>
                <w:color w:val="000000" w:themeColor="text1"/>
              </w:rPr>
              <w:t xml:space="preserve"> about local government reform.  Cllr Richardson stated plans were requested by 21</w:t>
            </w:r>
            <w:r w:rsidRPr="00171B83">
              <w:rPr>
                <w:rFonts w:ascii="Times New Roman" w:hAnsi="Times New Roman" w:cs="Times New Roman"/>
                <w:color w:val="000000" w:themeColor="text1"/>
                <w:vertAlign w:val="superscript"/>
              </w:rPr>
              <w:t>st</w:t>
            </w:r>
            <w:r>
              <w:rPr>
                <w:rFonts w:ascii="Times New Roman" w:hAnsi="Times New Roman" w:cs="Times New Roman"/>
                <w:color w:val="000000" w:themeColor="text1"/>
              </w:rPr>
              <w:t xml:space="preserve"> March which was a tight timescale, so </w:t>
            </w:r>
            <w:r w:rsidR="00A8364A">
              <w:rPr>
                <w:rFonts w:ascii="Times New Roman" w:hAnsi="Times New Roman" w:cs="Times New Roman"/>
                <w:color w:val="000000" w:themeColor="text1"/>
              </w:rPr>
              <w:t>C</w:t>
            </w:r>
            <w:r>
              <w:rPr>
                <w:rFonts w:ascii="Times New Roman" w:hAnsi="Times New Roman" w:cs="Times New Roman"/>
                <w:color w:val="000000" w:themeColor="text1"/>
              </w:rPr>
              <w:t>onsultants were used to produce the plan</w:t>
            </w:r>
            <w:r w:rsidR="00024D25">
              <w:rPr>
                <w:rFonts w:ascii="Times New Roman" w:hAnsi="Times New Roman" w:cs="Times New Roman"/>
                <w:color w:val="000000" w:themeColor="text1"/>
              </w:rPr>
              <w:t>, f</w:t>
            </w:r>
            <w:r>
              <w:rPr>
                <w:rFonts w:ascii="Times New Roman" w:hAnsi="Times New Roman" w:cs="Times New Roman"/>
                <w:color w:val="000000" w:themeColor="text1"/>
              </w:rPr>
              <w:t xml:space="preserve">inal plans requested by September. The new </w:t>
            </w:r>
            <w:r w:rsidR="00024D25">
              <w:rPr>
                <w:rFonts w:ascii="Times New Roman" w:hAnsi="Times New Roman" w:cs="Times New Roman"/>
                <w:color w:val="000000" w:themeColor="text1"/>
              </w:rPr>
              <w:t>A</w:t>
            </w:r>
            <w:r>
              <w:rPr>
                <w:rFonts w:ascii="Times New Roman" w:hAnsi="Times New Roman" w:cs="Times New Roman"/>
                <w:color w:val="000000" w:themeColor="text1"/>
              </w:rPr>
              <w:t>uthorit</w:t>
            </w:r>
            <w:r w:rsidR="00024D25">
              <w:rPr>
                <w:rFonts w:ascii="Times New Roman" w:hAnsi="Times New Roman" w:cs="Times New Roman"/>
                <w:color w:val="000000" w:themeColor="text1"/>
              </w:rPr>
              <w:t>y</w:t>
            </w:r>
            <w:r>
              <w:rPr>
                <w:rFonts w:ascii="Times New Roman" w:hAnsi="Times New Roman" w:cs="Times New Roman"/>
                <w:color w:val="000000" w:themeColor="text1"/>
              </w:rPr>
              <w:t xml:space="preserve"> would become established in 2028. </w:t>
            </w:r>
          </w:p>
          <w:p w14:paraId="0734CF53" w14:textId="62ED18F2" w:rsidR="00171B83" w:rsidRDefault="00171B83" w:rsidP="005F291E">
            <w:pPr>
              <w:rPr>
                <w:rFonts w:ascii="Times New Roman" w:hAnsi="Times New Roman" w:cs="Times New Roman"/>
                <w:color w:val="000000" w:themeColor="text1"/>
              </w:rPr>
            </w:pPr>
            <w:r>
              <w:rPr>
                <w:rFonts w:ascii="Times New Roman" w:hAnsi="Times New Roman" w:cs="Times New Roman"/>
                <w:color w:val="000000" w:themeColor="text1"/>
              </w:rPr>
              <w:t>Cllr Richardson confirmed Norton</w:t>
            </w:r>
            <w:r w:rsidR="00510A0E">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PC has been added to the list of consultees for the land development at </w:t>
            </w:r>
            <w:proofErr w:type="spellStart"/>
            <w:r w:rsidR="00A8364A">
              <w:rPr>
                <w:rFonts w:ascii="Times New Roman" w:hAnsi="Times New Roman" w:cs="Times New Roman"/>
                <w:color w:val="000000" w:themeColor="text1"/>
              </w:rPr>
              <w:t>Elmswell</w:t>
            </w:r>
            <w:proofErr w:type="spellEnd"/>
            <w:r>
              <w:rPr>
                <w:rFonts w:ascii="Times New Roman" w:hAnsi="Times New Roman" w:cs="Times New Roman"/>
                <w:color w:val="000000" w:themeColor="text1"/>
              </w:rPr>
              <w:t xml:space="preserve"> (see last month’s minutes). </w:t>
            </w:r>
          </w:p>
        </w:tc>
        <w:tc>
          <w:tcPr>
            <w:tcW w:w="1843" w:type="dxa"/>
          </w:tcPr>
          <w:p w14:paraId="1002574E" w14:textId="77777777" w:rsidR="005F291E" w:rsidRDefault="005F291E" w:rsidP="005F291E">
            <w:pPr>
              <w:rPr>
                <w:rFonts w:ascii="Times New Roman" w:hAnsi="Times New Roman" w:cs="Times New Roman"/>
                <w:color w:val="000000" w:themeColor="text1"/>
              </w:rPr>
            </w:pPr>
          </w:p>
        </w:tc>
      </w:tr>
      <w:tr w:rsidR="005F291E" w14:paraId="352ABE37" w14:textId="77777777" w:rsidTr="00531AD7">
        <w:tc>
          <w:tcPr>
            <w:tcW w:w="516" w:type="dxa"/>
          </w:tcPr>
          <w:p w14:paraId="4938274D" w14:textId="16A6FB4C" w:rsidR="005F291E" w:rsidRDefault="00C73FFC" w:rsidP="005F291E">
            <w:pPr>
              <w:rPr>
                <w:rFonts w:ascii="Times New Roman" w:hAnsi="Times New Roman" w:cs="Times New Roman"/>
                <w:color w:val="000000" w:themeColor="text1"/>
              </w:rPr>
            </w:pPr>
            <w:r>
              <w:rPr>
                <w:rFonts w:ascii="Times New Roman" w:hAnsi="Times New Roman" w:cs="Times New Roman"/>
                <w:color w:val="000000" w:themeColor="text1"/>
              </w:rPr>
              <w:t>5.</w:t>
            </w:r>
          </w:p>
        </w:tc>
        <w:tc>
          <w:tcPr>
            <w:tcW w:w="7984" w:type="dxa"/>
          </w:tcPr>
          <w:p w14:paraId="0A488693" w14:textId="1F0344AA" w:rsidR="005F291E" w:rsidRPr="00C73FFC" w:rsidRDefault="005F291E" w:rsidP="005F291E">
            <w:pPr>
              <w:rPr>
                <w:rFonts w:ascii="Times New Roman" w:hAnsi="Times New Roman" w:cs="Times New Roman"/>
                <w:b/>
                <w:color w:val="000000" w:themeColor="text1"/>
              </w:rPr>
            </w:pPr>
            <w:r w:rsidRPr="00417484">
              <w:rPr>
                <w:rFonts w:ascii="Times New Roman" w:hAnsi="Times New Roman" w:cs="Times New Roman"/>
                <w:b/>
                <w:color w:val="000000" w:themeColor="text1"/>
              </w:rPr>
              <w:t>MINUTES</w:t>
            </w:r>
          </w:p>
        </w:tc>
        <w:tc>
          <w:tcPr>
            <w:tcW w:w="1843" w:type="dxa"/>
          </w:tcPr>
          <w:p w14:paraId="1B5F6176" w14:textId="77777777" w:rsidR="005F291E" w:rsidRDefault="005F291E" w:rsidP="005F291E">
            <w:pPr>
              <w:rPr>
                <w:rFonts w:ascii="Times New Roman" w:hAnsi="Times New Roman" w:cs="Times New Roman"/>
                <w:color w:val="000000" w:themeColor="text1"/>
              </w:rPr>
            </w:pPr>
          </w:p>
        </w:tc>
      </w:tr>
      <w:tr w:rsidR="005F291E" w14:paraId="30176992" w14:textId="77777777" w:rsidTr="00531AD7">
        <w:tc>
          <w:tcPr>
            <w:tcW w:w="516" w:type="dxa"/>
          </w:tcPr>
          <w:p w14:paraId="43D00F5C" w14:textId="77777777" w:rsidR="005F291E" w:rsidRDefault="005F291E" w:rsidP="005F291E">
            <w:pPr>
              <w:rPr>
                <w:rFonts w:ascii="Times New Roman" w:hAnsi="Times New Roman" w:cs="Times New Roman"/>
                <w:color w:val="000000" w:themeColor="text1"/>
              </w:rPr>
            </w:pPr>
          </w:p>
        </w:tc>
        <w:tc>
          <w:tcPr>
            <w:tcW w:w="7984" w:type="dxa"/>
          </w:tcPr>
          <w:p w14:paraId="1FEA0BEC" w14:textId="554C0E89" w:rsidR="005F291E" w:rsidRDefault="009C1928" w:rsidP="005F291E">
            <w:pPr>
              <w:rPr>
                <w:rFonts w:ascii="Times New Roman" w:hAnsi="Times New Roman" w:cs="Times New Roman"/>
                <w:color w:val="000000" w:themeColor="text1"/>
              </w:rPr>
            </w:pPr>
            <w:r>
              <w:rPr>
                <w:rFonts w:ascii="Times New Roman" w:hAnsi="Times New Roman" w:cs="Times New Roman"/>
                <w:color w:val="000000" w:themeColor="text1"/>
              </w:rPr>
              <w:t xml:space="preserve">5.1 </w:t>
            </w:r>
            <w:r w:rsidR="005F291E" w:rsidRPr="00417484">
              <w:rPr>
                <w:rFonts w:ascii="Times New Roman" w:hAnsi="Times New Roman" w:cs="Times New Roman"/>
                <w:color w:val="000000" w:themeColor="text1"/>
              </w:rPr>
              <w:t xml:space="preserve">To </w:t>
            </w:r>
            <w:r w:rsidR="005F291E" w:rsidRPr="00417484">
              <w:rPr>
                <w:rFonts w:ascii="Times New Roman" w:hAnsi="Times New Roman" w:cs="Times New Roman"/>
                <w:b/>
                <w:color w:val="000000" w:themeColor="text1"/>
              </w:rPr>
              <w:t>RESOLVE</w:t>
            </w:r>
            <w:r w:rsidR="005F291E" w:rsidRPr="00417484">
              <w:rPr>
                <w:rFonts w:ascii="Times New Roman" w:hAnsi="Times New Roman" w:cs="Times New Roman"/>
                <w:color w:val="000000" w:themeColor="text1"/>
              </w:rPr>
              <w:t xml:space="preserve"> minutes of the meeting held on </w:t>
            </w:r>
            <w:r w:rsidR="005F291E" w:rsidRPr="00417484">
              <w:rPr>
                <w:rFonts w:ascii="Times New Roman" w:hAnsi="Times New Roman" w:cs="Times New Roman"/>
                <w:b/>
                <w:color w:val="000000" w:themeColor="text1"/>
              </w:rPr>
              <w:t>3</w:t>
            </w:r>
            <w:r w:rsidR="005F291E" w:rsidRPr="00417484">
              <w:rPr>
                <w:rFonts w:ascii="Times New Roman" w:hAnsi="Times New Roman" w:cs="Times New Roman"/>
                <w:b/>
                <w:color w:val="000000" w:themeColor="text1"/>
                <w:vertAlign w:val="superscript"/>
              </w:rPr>
              <w:t>rd</w:t>
            </w:r>
            <w:r w:rsidR="005F291E" w:rsidRPr="00417484">
              <w:rPr>
                <w:rFonts w:ascii="Times New Roman" w:hAnsi="Times New Roman" w:cs="Times New Roman"/>
                <w:b/>
                <w:color w:val="000000" w:themeColor="text1"/>
              </w:rPr>
              <w:t xml:space="preserve"> February 2025</w:t>
            </w:r>
            <w:r w:rsidR="005F291E" w:rsidRPr="00417484">
              <w:rPr>
                <w:rFonts w:ascii="Times New Roman" w:hAnsi="Times New Roman" w:cs="Times New Roman"/>
                <w:color w:val="000000" w:themeColor="text1"/>
              </w:rPr>
              <w:t xml:space="preserve"> are a true and correct record. </w:t>
            </w:r>
            <w:r w:rsidR="007D2FF7">
              <w:rPr>
                <w:rFonts w:ascii="Times New Roman" w:hAnsi="Times New Roman" w:cs="Times New Roman"/>
                <w:color w:val="000000" w:themeColor="text1"/>
              </w:rPr>
              <w:t xml:space="preserve">Mr. </w:t>
            </w:r>
            <w:proofErr w:type="spellStart"/>
            <w:r w:rsidR="007D2FF7">
              <w:rPr>
                <w:rFonts w:ascii="Times New Roman" w:hAnsi="Times New Roman" w:cs="Times New Roman"/>
                <w:color w:val="000000" w:themeColor="text1"/>
              </w:rPr>
              <w:t>Aket</w:t>
            </w:r>
            <w:proofErr w:type="spellEnd"/>
            <w:r w:rsidR="007D2FF7">
              <w:rPr>
                <w:rFonts w:ascii="Times New Roman" w:hAnsi="Times New Roman" w:cs="Times New Roman"/>
                <w:color w:val="000000" w:themeColor="text1"/>
              </w:rPr>
              <w:t xml:space="preserve"> proposed, Mr. </w:t>
            </w:r>
            <w:proofErr w:type="spellStart"/>
            <w:r w:rsidR="007D2FF7">
              <w:rPr>
                <w:rFonts w:ascii="Times New Roman" w:hAnsi="Times New Roman" w:cs="Times New Roman"/>
                <w:color w:val="000000" w:themeColor="text1"/>
              </w:rPr>
              <w:t>Lenko</w:t>
            </w:r>
            <w:proofErr w:type="spellEnd"/>
            <w:r w:rsidR="007D2FF7">
              <w:rPr>
                <w:rFonts w:ascii="Times New Roman" w:hAnsi="Times New Roman" w:cs="Times New Roman"/>
                <w:color w:val="000000" w:themeColor="text1"/>
              </w:rPr>
              <w:t xml:space="preserve"> seconded, all in agreement.</w:t>
            </w:r>
          </w:p>
        </w:tc>
        <w:tc>
          <w:tcPr>
            <w:tcW w:w="1843" w:type="dxa"/>
          </w:tcPr>
          <w:p w14:paraId="70D82BDB" w14:textId="77777777" w:rsidR="005F291E" w:rsidRDefault="005F291E" w:rsidP="005F291E">
            <w:pPr>
              <w:rPr>
                <w:rFonts w:ascii="Times New Roman" w:hAnsi="Times New Roman" w:cs="Times New Roman"/>
                <w:color w:val="000000" w:themeColor="text1"/>
              </w:rPr>
            </w:pPr>
          </w:p>
        </w:tc>
      </w:tr>
      <w:tr w:rsidR="005F291E" w14:paraId="1AB15FC1" w14:textId="77777777" w:rsidTr="00531AD7">
        <w:tc>
          <w:tcPr>
            <w:tcW w:w="516" w:type="dxa"/>
          </w:tcPr>
          <w:p w14:paraId="0D39C701" w14:textId="2354F63A" w:rsidR="005F291E" w:rsidRDefault="00C73FFC" w:rsidP="005F291E">
            <w:pPr>
              <w:rPr>
                <w:rFonts w:ascii="Times New Roman" w:hAnsi="Times New Roman" w:cs="Times New Roman"/>
                <w:color w:val="000000" w:themeColor="text1"/>
              </w:rPr>
            </w:pPr>
            <w:r>
              <w:rPr>
                <w:rFonts w:ascii="Times New Roman" w:hAnsi="Times New Roman" w:cs="Times New Roman"/>
                <w:color w:val="000000" w:themeColor="text1"/>
              </w:rPr>
              <w:t>6.</w:t>
            </w:r>
          </w:p>
        </w:tc>
        <w:tc>
          <w:tcPr>
            <w:tcW w:w="7984" w:type="dxa"/>
          </w:tcPr>
          <w:p w14:paraId="7C943758" w14:textId="69E58402" w:rsidR="005F291E" w:rsidRDefault="005F291E" w:rsidP="005F291E">
            <w:pPr>
              <w:rPr>
                <w:rFonts w:ascii="Times New Roman" w:hAnsi="Times New Roman" w:cs="Times New Roman"/>
                <w:color w:val="000000" w:themeColor="text1"/>
              </w:rPr>
            </w:pPr>
            <w:r w:rsidRPr="00417484">
              <w:rPr>
                <w:rFonts w:ascii="Times New Roman" w:hAnsi="Times New Roman" w:cs="Times New Roman"/>
                <w:b/>
                <w:color w:val="000000" w:themeColor="text1"/>
              </w:rPr>
              <w:t xml:space="preserve">COOPTION </w:t>
            </w:r>
            <w:r w:rsidRPr="00417484">
              <w:rPr>
                <w:rFonts w:ascii="Times New Roman" w:hAnsi="Times New Roman" w:cs="Times New Roman"/>
                <w:color w:val="000000" w:themeColor="text1"/>
              </w:rPr>
              <w:t>- To consider cooption to the vacant post</w:t>
            </w:r>
            <w:r w:rsidR="00F62C46">
              <w:rPr>
                <w:rFonts w:ascii="Times New Roman" w:hAnsi="Times New Roman" w:cs="Times New Roman"/>
                <w:color w:val="000000" w:themeColor="text1"/>
              </w:rPr>
              <w:t xml:space="preserve"> -ongoing</w:t>
            </w:r>
          </w:p>
        </w:tc>
        <w:tc>
          <w:tcPr>
            <w:tcW w:w="1843" w:type="dxa"/>
          </w:tcPr>
          <w:p w14:paraId="5D1C1DD5" w14:textId="77777777" w:rsidR="005F291E" w:rsidRDefault="005F291E" w:rsidP="005F291E">
            <w:pPr>
              <w:rPr>
                <w:rFonts w:ascii="Times New Roman" w:hAnsi="Times New Roman" w:cs="Times New Roman"/>
                <w:color w:val="000000" w:themeColor="text1"/>
              </w:rPr>
            </w:pPr>
          </w:p>
        </w:tc>
      </w:tr>
      <w:tr w:rsidR="005F291E" w14:paraId="73928EE9" w14:textId="77777777" w:rsidTr="00531AD7">
        <w:tc>
          <w:tcPr>
            <w:tcW w:w="516" w:type="dxa"/>
          </w:tcPr>
          <w:p w14:paraId="21B32DC1" w14:textId="230364A6" w:rsidR="005F291E" w:rsidRDefault="00C73FFC" w:rsidP="005F291E">
            <w:pPr>
              <w:rPr>
                <w:rFonts w:ascii="Times New Roman" w:hAnsi="Times New Roman" w:cs="Times New Roman"/>
                <w:color w:val="000000" w:themeColor="text1"/>
              </w:rPr>
            </w:pPr>
            <w:r>
              <w:rPr>
                <w:rFonts w:ascii="Times New Roman" w:hAnsi="Times New Roman" w:cs="Times New Roman"/>
                <w:color w:val="000000" w:themeColor="text1"/>
              </w:rPr>
              <w:t>7.</w:t>
            </w:r>
          </w:p>
        </w:tc>
        <w:tc>
          <w:tcPr>
            <w:tcW w:w="7984" w:type="dxa"/>
          </w:tcPr>
          <w:p w14:paraId="71EF1941" w14:textId="36685ACE" w:rsidR="005F291E" w:rsidRDefault="005F291E" w:rsidP="005F291E">
            <w:pPr>
              <w:rPr>
                <w:rFonts w:ascii="Times New Roman" w:hAnsi="Times New Roman" w:cs="Times New Roman"/>
                <w:color w:val="000000" w:themeColor="text1"/>
              </w:rPr>
            </w:pPr>
            <w:r w:rsidRPr="00417484">
              <w:rPr>
                <w:rFonts w:ascii="Times New Roman" w:hAnsi="Times New Roman" w:cs="Times New Roman"/>
                <w:b/>
                <w:color w:val="000000" w:themeColor="text1"/>
              </w:rPr>
              <w:t>MATTERS ARISING</w:t>
            </w:r>
          </w:p>
        </w:tc>
        <w:tc>
          <w:tcPr>
            <w:tcW w:w="1843" w:type="dxa"/>
          </w:tcPr>
          <w:p w14:paraId="7CA8D223" w14:textId="77777777" w:rsidR="005F291E" w:rsidRDefault="005F291E" w:rsidP="005F291E">
            <w:pPr>
              <w:rPr>
                <w:rFonts w:ascii="Times New Roman" w:hAnsi="Times New Roman" w:cs="Times New Roman"/>
                <w:color w:val="000000" w:themeColor="text1"/>
              </w:rPr>
            </w:pPr>
          </w:p>
        </w:tc>
      </w:tr>
      <w:tr w:rsidR="005F291E" w14:paraId="0EC2AB52" w14:textId="77777777" w:rsidTr="00531AD7">
        <w:tc>
          <w:tcPr>
            <w:tcW w:w="516" w:type="dxa"/>
          </w:tcPr>
          <w:p w14:paraId="588166C5" w14:textId="77777777" w:rsidR="005F291E" w:rsidRDefault="005F291E" w:rsidP="005F291E">
            <w:pPr>
              <w:rPr>
                <w:rFonts w:ascii="Times New Roman" w:hAnsi="Times New Roman" w:cs="Times New Roman"/>
                <w:color w:val="000000" w:themeColor="text1"/>
              </w:rPr>
            </w:pPr>
          </w:p>
        </w:tc>
        <w:tc>
          <w:tcPr>
            <w:tcW w:w="7984" w:type="dxa"/>
          </w:tcPr>
          <w:p w14:paraId="77508395" w14:textId="3D28CDE9" w:rsidR="005F291E" w:rsidRDefault="009C1928" w:rsidP="005F291E">
            <w:pPr>
              <w:rPr>
                <w:rFonts w:ascii="Times New Roman" w:hAnsi="Times New Roman" w:cs="Times New Roman"/>
                <w:color w:val="000000" w:themeColor="text1"/>
              </w:rPr>
            </w:pPr>
            <w:r>
              <w:rPr>
                <w:rStyle w:val="jdfsz"/>
                <w:rFonts w:ascii="Times New Roman" w:hAnsi="Times New Roman" w:cs="Times New Roman"/>
              </w:rPr>
              <w:t>7</w:t>
            </w:r>
            <w:r>
              <w:rPr>
                <w:rStyle w:val="jdfsz"/>
              </w:rPr>
              <w:t xml:space="preserve">.1 </w:t>
            </w:r>
            <w:r w:rsidR="005F291E" w:rsidRPr="00417484">
              <w:rPr>
                <w:rStyle w:val="jdfsz"/>
                <w:rFonts w:ascii="Times New Roman" w:hAnsi="Times New Roman" w:cs="Times New Roman"/>
              </w:rPr>
              <w:t xml:space="preserve">Parish Tree and Wildflower planting </w:t>
            </w:r>
            <w:r w:rsidR="005F291E" w:rsidRPr="00876242">
              <w:rPr>
                <w:rStyle w:val="jdfsz"/>
                <w:rFonts w:ascii="Times New Roman" w:hAnsi="Times New Roman" w:cs="Times New Roman"/>
              </w:rPr>
              <w:t xml:space="preserve">scheme </w:t>
            </w:r>
            <w:r w:rsidR="00510A0E" w:rsidRPr="00876242">
              <w:rPr>
                <w:rStyle w:val="jdfsz"/>
                <w:rFonts w:ascii="Times New Roman" w:hAnsi="Times New Roman" w:cs="Times New Roman"/>
              </w:rPr>
              <w:t>– Still ongoing</w:t>
            </w:r>
            <w:r w:rsidR="005F291E" w:rsidRPr="00876242">
              <w:rPr>
                <w:rStyle w:val="jdfsz"/>
                <w:rFonts w:ascii="Times New Roman" w:hAnsi="Times New Roman" w:cs="Times New Roman"/>
              </w:rPr>
              <w:t xml:space="preserve">                                                             </w:t>
            </w:r>
          </w:p>
        </w:tc>
        <w:tc>
          <w:tcPr>
            <w:tcW w:w="1843" w:type="dxa"/>
          </w:tcPr>
          <w:p w14:paraId="66D4DA2C" w14:textId="17D3BF0B" w:rsidR="005F291E" w:rsidRDefault="00876242" w:rsidP="005F291E">
            <w:pPr>
              <w:rPr>
                <w:rFonts w:ascii="Times New Roman" w:hAnsi="Times New Roman" w:cs="Times New Roman"/>
                <w:color w:val="000000" w:themeColor="text1"/>
              </w:rPr>
            </w:pPr>
            <w:r>
              <w:rPr>
                <w:rFonts w:ascii="Times New Roman" w:hAnsi="Times New Roman" w:cs="Times New Roman"/>
                <w:color w:val="000000" w:themeColor="text1"/>
              </w:rPr>
              <w:t>Mr. Winstanley</w:t>
            </w:r>
          </w:p>
        </w:tc>
      </w:tr>
      <w:tr w:rsidR="005F291E" w14:paraId="3FDA13DC" w14:textId="77777777" w:rsidTr="00531AD7">
        <w:tc>
          <w:tcPr>
            <w:tcW w:w="516" w:type="dxa"/>
          </w:tcPr>
          <w:p w14:paraId="5D331A64" w14:textId="77777777" w:rsidR="005F291E" w:rsidRDefault="005F291E" w:rsidP="005F291E">
            <w:pPr>
              <w:rPr>
                <w:rFonts w:ascii="Times New Roman" w:hAnsi="Times New Roman" w:cs="Times New Roman"/>
                <w:color w:val="000000" w:themeColor="text1"/>
              </w:rPr>
            </w:pPr>
          </w:p>
        </w:tc>
        <w:tc>
          <w:tcPr>
            <w:tcW w:w="7984" w:type="dxa"/>
          </w:tcPr>
          <w:p w14:paraId="0C88519D" w14:textId="60509541" w:rsidR="005F291E" w:rsidRDefault="009C1928" w:rsidP="005F291E">
            <w:pPr>
              <w:rPr>
                <w:rFonts w:ascii="Times New Roman" w:hAnsi="Times New Roman" w:cs="Times New Roman"/>
                <w:color w:val="000000" w:themeColor="text1"/>
              </w:rPr>
            </w:pPr>
            <w:r>
              <w:rPr>
                <w:rFonts w:ascii="Times New Roman" w:hAnsi="Times New Roman" w:cs="Times New Roman"/>
              </w:rPr>
              <w:t>7.2</w:t>
            </w:r>
            <w:r w:rsidR="00510A0E">
              <w:rPr>
                <w:rFonts w:ascii="Times New Roman" w:hAnsi="Times New Roman" w:cs="Times New Roman"/>
              </w:rPr>
              <w:t xml:space="preserve"> </w:t>
            </w:r>
            <w:r w:rsidR="005F291E" w:rsidRPr="00417484">
              <w:rPr>
                <w:rFonts w:ascii="Times New Roman" w:hAnsi="Times New Roman" w:cs="Times New Roman"/>
              </w:rPr>
              <w:t>UKPN update</w:t>
            </w:r>
            <w:r w:rsidR="00510A0E">
              <w:rPr>
                <w:rFonts w:ascii="Times New Roman" w:hAnsi="Times New Roman" w:cs="Times New Roman"/>
              </w:rPr>
              <w:t xml:space="preserve"> – Following the £6000 fee stated by FIT to site the substation near the recycling bins, discussions had taken place between the various parties. Mr. Walton stated that UKPN ha</w:t>
            </w:r>
            <w:r w:rsidR="00876242">
              <w:rPr>
                <w:rFonts w:ascii="Times New Roman" w:hAnsi="Times New Roman" w:cs="Times New Roman"/>
              </w:rPr>
              <w:t>s</w:t>
            </w:r>
            <w:r w:rsidR="00510A0E">
              <w:rPr>
                <w:rFonts w:ascii="Times New Roman" w:hAnsi="Times New Roman" w:cs="Times New Roman"/>
              </w:rPr>
              <w:t xml:space="preserve"> offered</w:t>
            </w:r>
            <w:r w:rsidR="005F291E" w:rsidRPr="00417484">
              <w:rPr>
                <w:rFonts w:ascii="Times New Roman" w:hAnsi="Times New Roman" w:cs="Times New Roman"/>
              </w:rPr>
              <w:t xml:space="preserve"> </w:t>
            </w:r>
            <w:r w:rsidR="00510A0E">
              <w:rPr>
                <w:rFonts w:ascii="Times New Roman" w:hAnsi="Times New Roman" w:cs="Times New Roman"/>
              </w:rPr>
              <w:t xml:space="preserve">two options a) if the lease fee is dropped each year they will pay the £6000, or b) they will </w:t>
            </w:r>
            <w:proofErr w:type="spellStart"/>
            <w:r w:rsidR="00510A0E">
              <w:rPr>
                <w:rFonts w:ascii="Times New Roman" w:hAnsi="Times New Roman" w:cs="Times New Roman"/>
              </w:rPr>
              <w:t>resite</w:t>
            </w:r>
            <w:proofErr w:type="spellEnd"/>
            <w:r w:rsidR="00510A0E">
              <w:rPr>
                <w:rFonts w:ascii="Times New Roman" w:hAnsi="Times New Roman" w:cs="Times New Roman"/>
              </w:rPr>
              <w:t xml:space="preserve"> it on the grass verge owned by Highways, which could accommodate a smaller transformer but this would not give the system a r</w:t>
            </w:r>
            <w:r w:rsidR="00876242">
              <w:rPr>
                <w:rFonts w:ascii="Times New Roman" w:hAnsi="Times New Roman" w:cs="Times New Roman"/>
              </w:rPr>
              <w:t>o</w:t>
            </w:r>
            <w:r w:rsidR="00510A0E">
              <w:rPr>
                <w:rFonts w:ascii="Times New Roman" w:hAnsi="Times New Roman" w:cs="Times New Roman"/>
              </w:rPr>
              <w:t xml:space="preserve">bust future.  </w:t>
            </w:r>
            <w:r w:rsidR="005F291E" w:rsidRPr="00417484">
              <w:rPr>
                <w:rFonts w:ascii="Times New Roman" w:hAnsi="Times New Roman" w:cs="Times New Roman"/>
              </w:rPr>
              <w:t xml:space="preserve"> </w:t>
            </w:r>
            <w:r w:rsidR="00876242">
              <w:rPr>
                <w:rFonts w:ascii="Times New Roman" w:hAnsi="Times New Roman" w:cs="Times New Roman"/>
              </w:rPr>
              <w:t xml:space="preserve">Mr. Walton stated he </w:t>
            </w:r>
            <w:r w:rsidR="00510A0E">
              <w:rPr>
                <w:rFonts w:ascii="Times New Roman" w:hAnsi="Times New Roman" w:cs="Times New Roman"/>
              </w:rPr>
              <w:t>had found FIT to be</w:t>
            </w:r>
            <w:r w:rsidR="00876242">
              <w:rPr>
                <w:rFonts w:ascii="Times New Roman" w:hAnsi="Times New Roman" w:cs="Times New Roman"/>
              </w:rPr>
              <w:t xml:space="preserve"> unhelpful and </w:t>
            </w:r>
            <w:r w:rsidR="00510A0E">
              <w:rPr>
                <w:rFonts w:ascii="Times New Roman" w:hAnsi="Times New Roman" w:cs="Times New Roman"/>
              </w:rPr>
              <w:t>not in a mind to drop the £6000 fee.  He ha</w:t>
            </w:r>
            <w:r w:rsidR="00876242">
              <w:rPr>
                <w:rFonts w:ascii="Times New Roman" w:hAnsi="Times New Roman" w:cs="Times New Roman"/>
              </w:rPr>
              <w:t>d</w:t>
            </w:r>
            <w:r w:rsidR="00510A0E">
              <w:rPr>
                <w:rFonts w:ascii="Times New Roman" w:hAnsi="Times New Roman" w:cs="Times New Roman"/>
              </w:rPr>
              <w:t xml:space="preserve"> spoken to </w:t>
            </w:r>
            <w:r w:rsidR="00510A0E">
              <w:rPr>
                <w:rFonts w:ascii="Times New Roman" w:hAnsi="Times New Roman" w:cs="Times New Roman"/>
              </w:rPr>
              <w:lastRenderedPageBreak/>
              <w:t>Richard Spooner who wishes to see all the emails.</w:t>
            </w:r>
            <w:r w:rsidR="005F291E" w:rsidRPr="00417484">
              <w:rPr>
                <w:rFonts w:ascii="Times New Roman" w:hAnsi="Times New Roman" w:cs="Times New Roman"/>
              </w:rPr>
              <w:t xml:space="preserve"> </w:t>
            </w:r>
            <w:r w:rsidR="00510A0E">
              <w:rPr>
                <w:rFonts w:ascii="Times New Roman" w:hAnsi="Times New Roman" w:cs="Times New Roman"/>
              </w:rPr>
              <w:t xml:space="preserve"> The Council felt the bigger transformer would benefit the village, hall and pre-school</w:t>
            </w:r>
            <w:r w:rsidR="005F291E" w:rsidRPr="00417484">
              <w:rPr>
                <w:rFonts w:ascii="Times New Roman" w:hAnsi="Times New Roman" w:cs="Times New Roman"/>
              </w:rPr>
              <w:t xml:space="preserve">                                                                                                         </w:t>
            </w:r>
          </w:p>
        </w:tc>
        <w:tc>
          <w:tcPr>
            <w:tcW w:w="1843" w:type="dxa"/>
          </w:tcPr>
          <w:p w14:paraId="34CFAD80" w14:textId="77777777" w:rsidR="005F291E" w:rsidRDefault="005F291E" w:rsidP="005F291E">
            <w:pPr>
              <w:rPr>
                <w:rFonts w:ascii="Times New Roman" w:hAnsi="Times New Roman" w:cs="Times New Roman"/>
                <w:color w:val="000000" w:themeColor="text1"/>
              </w:rPr>
            </w:pPr>
          </w:p>
          <w:p w14:paraId="13CB973F" w14:textId="77777777" w:rsidR="00876242" w:rsidRDefault="00876242" w:rsidP="005F291E">
            <w:pPr>
              <w:rPr>
                <w:rFonts w:ascii="Times New Roman" w:hAnsi="Times New Roman" w:cs="Times New Roman"/>
                <w:color w:val="000000" w:themeColor="text1"/>
              </w:rPr>
            </w:pPr>
          </w:p>
          <w:p w14:paraId="3E901BEC" w14:textId="77777777" w:rsidR="00876242" w:rsidRDefault="00876242" w:rsidP="005F291E">
            <w:pPr>
              <w:rPr>
                <w:rFonts w:ascii="Times New Roman" w:hAnsi="Times New Roman" w:cs="Times New Roman"/>
                <w:color w:val="000000" w:themeColor="text1"/>
              </w:rPr>
            </w:pPr>
          </w:p>
          <w:p w14:paraId="64AF9AFF" w14:textId="1E3D714E" w:rsidR="00876242" w:rsidRDefault="00876242" w:rsidP="005F291E">
            <w:pPr>
              <w:rPr>
                <w:rFonts w:ascii="Times New Roman" w:hAnsi="Times New Roman" w:cs="Times New Roman"/>
                <w:color w:val="000000" w:themeColor="text1"/>
              </w:rPr>
            </w:pPr>
            <w:r>
              <w:rPr>
                <w:rFonts w:ascii="Times New Roman" w:hAnsi="Times New Roman" w:cs="Times New Roman"/>
                <w:color w:val="000000" w:themeColor="text1"/>
              </w:rPr>
              <w:t>Mr. Walton</w:t>
            </w:r>
          </w:p>
        </w:tc>
      </w:tr>
      <w:tr w:rsidR="005F291E" w14:paraId="765297E7" w14:textId="77777777" w:rsidTr="00531AD7">
        <w:tc>
          <w:tcPr>
            <w:tcW w:w="516" w:type="dxa"/>
          </w:tcPr>
          <w:p w14:paraId="2C38B5FD" w14:textId="77777777" w:rsidR="005F291E" w:rsidRDefault="005F291E" w:rsidP="005F291E">
            <w:pPr>
              <w:rPr>
                <w:rFonts w:ascii="Times New Roman" w:hAnsi="Times New Roman" w:cs="Times New Roman"/>
                <w:color w:val="000000" w:themeColor="text1"/>
              </w:rPr>
            </w:pPr>
          </w:p>
        </w:tc>
        <w:tc>
          <w:tcPr>
            <w:tcW w:w="7984" w:type="dxa"/>
          </w:tcPr>
          <w:p w14:paraId="16AA874D" w14:textId="1DAB8A10" w:rsidR="005F291E" w:rsidRDefault="009C1928" w:rsidP="005F291E">
            <w:pPr>
              <w:rPr>
                <w:rFonts w:ascii="Times New Roman" w:hAnsi="Times New Roman" w:cs="Times New Roman"/>
                <w:color w:val="000000" w:themeColor="text1"/>
              </w:rPr>
            </w:pPr>
            <w:r>
              <w:rPr>
                <w:rFonts w:ascii="Times New Roman" w:hAnsi="Times New Roman" w:cs="Times New Roman"/>
                <w:color w:val="000000" w:themeColor="text1"/>
              </w:rPr>
              <w:t>7.3</w:t>
            </w:r>
            <w:r w:rsidR="00876242">
              <w:rPr>
                <w:rFonts w:ascii="Times New Roman" w:hAnsi="Times New Roman" w:cs="Times New Roman"/>
                <w:color w:val="000000" w:themeColor="text1"/>
              </w:rPr>
              <w:t xml:space="preserve"> </w:t>
            </w:r>
            <w:r w:rsidR="005F291E">
              <w:rPr>
                <w:rFonts w:ascii="Times New Roman" w:hAnsi="Times New Roman" w:cs="Times New Roman"/>
                <w:color w:val="000000" w:themeColor="text1"/>
              </w:rPr>
              <w:t xml:space="preserve">Low Road, </w:t>
            </w:r>
            <w:proofErr w:type="spellStart"/>
            <w:r w:rsidR="005F291E">
              <w:rPr>
                <w:rFonts w:ascii="Times New Roman" w:hAnsi="Times New Roman" w:cs="Times New Roman"/>
                <w:color w:val="000000" w:themeColor="text1"/>
              </w:rPr>
              <w:t>Tostock</w:t>
            </w:r>
            <w:proofErr w:type="spellEnd"/>
            <w:r w:rsidR="00510A0E">
              <w:rPr>
                <w:rFonts w:ascii="Times New Roman" w:hAnsi="Times New Roman" w:cs="Times New Roman"/>
                <w:color w:val="000000" w:themeColor="text1"/>
              </w:rPr>
              <w:t xml:space="preserve">.  Mr. </w:t>
            </w:r>
            <w:proofErr w:type="spellStart"/>
            <w:r w:rsidR="00510A0E">
              <w:rPr>
                <w:rFonts w:ascii="Times New Roman" w:hAnsi="Times New Roman" w:cs="Times New Roman"/>
                <w:color w:val="000000" w:themeColor="text1"/>
              </w:rPr>
              <w:t>Aket</w:t>
            </w:r>
            <w:proofErr w:type="spellEnd"/>
            <w:r w:rsidR="00510A0E">
              <w:rPr>
                <w:rFonts w:ascii="Times New Roman" w:hAnsi="Times New Roman" w:cs="Times New Roman"/>
                <w:color w:val="000000" w:themeColor="text1"/>
              </w:rPr>
              <w:t xml:space="preserve"> stated he had written to </w:t>
            </w:r>
            <w:proofErr w:type="spellStart"/>
            <w:r w:rsidR="00510A0E">
              <w:rPr>
                <w:rFonts w:ascii="Times New Roman" w:hAnsi="Times New Roman" w:cs="Times New Roman"/>
                <w:color w:val="000000" w:themeColor="text1"/>
              </w:rPr>
              <w:t>Tostock</w:t>
            </w:r>
            <w:proofErr w:type="spellEnd"/>
            <w:r w:rsidR="00510A0E">
              <w:rPr>
                <w:rFonts w:ascii="Times New Roman" w:hAnsi="Times New Roman" w:cs="Times New Roman"/>
                <w:color w:val="000000" w:themeColor="text1"/>
              </w:rPr>
              <w:t xml:space="preserve"> PC and the</w:t>
            </w:r>
            <w:r w:rsidR="00AA1852">
              <w:rPr>
                <w:rFonts w:ascii="Times New Roman" w:hAnsi="Times New Roman" w:cs="Times New Roman"/>
                <w:color w:val="000000" w:themeColor="text1"/>
              </w:rPr>
              <w:t>ir</w:t>
            </w:r>
            <w:r w:rsidR="00510A0E">
              <w:rPr>
                <w:rFonts w:ascii="Times New Roman" w:hAnsi="Times New Roman" w:cs="Times New Roman"/>
                <w:color w:val="000000" w:themeColor="text1"/>
              </w:rPr>
              <w:t xml:space="preserve"> Chair as a private individual and receive</w:t>
            </w:r>
            <w:r w:rsidR="00AA1852">
              <w:rPr>
                <w:rFonts w:ascii="Times New Roman" w:hAnsi="Times New Roman" w:cs="Times New Roman"/>
                <w:color w:val="000000" w:themeColor="text1"/>
              </w:rPr>
              <w:t>d</w:t>
            </w:r>
            <w:r w:rsidR="00510A0E">
              <w:rPr>
                <w:rFonts w:ascii="Times New Roman" w:hAnsi="Times New Roman" w:cs="Times New Roman"/>
                <w:color w:val="000000" w:themeColor="text1"/>
              </w:rPr>
              <w:t xml:space="preserve"> replies.  Details of the problem is logged on the Highways website.  He was concerned about the state of the area to the left which is overgrown and flooded, and needs to be cleared.  Mr. Walton stated that unfortunately the water has nowhere to go even if the area </w:t>
            </w:r>
            <w:r w:rsidR="00876242">
              <w:rPr>
                <w:rFonts w:ascii="Times New Roman" w:hAnsi="Times New Roman" w:cs="Times New Roman"/>
                <w:color w:val="000000" w:themeColor="text1"/>
              </w:rPr>
              <w:t>wa</w:t>
            </w:r>
            <w:r w:rsidR="00510A0E">
              <w:rPr>
                <w:rFonts w:ascii="Times New Roman" w:hAnsi="Times New Roman" w:cs="Times New Roman"/>
                <w:color w:val="000000" w:themeColor="text1"/>
              </w:rPr>
              <w:t>s cleared.</w:t>
            </w:r>
            <w:r w:rsidR="005F291E" w:rsidRPr="00417484">
              <w:rPr>
                <w:rFonts w:ascii="Times New Roman" w:hAnsi="Times New Roman" w:cs="Times New Roman"/>
                <w:color w:val="000000" w:themeColor="text1"/>
              </w:rPr>
              <w:t xml:space="preserve"> </w:t>
            </w:r>
            <w:r w:rsidR="00510A0E">
              <w:rPr>
                <w:rFonts w:ascii="Times New Roman" w:hAnsi="Times New Roman" w:cs="Times New Roman"/>
                <w:color w:val="000000" w:themeColor="text1"/>
              </w:rPr>
              <w:t xml:space="preserve">The SWT own some of the land and want to create a wetland.  </w:t>
            </w:r>
            <w:r w:rsidR="005F291E">
              <w:rPr>
                <w:rFonts w:ascii="Times New Roman" w:hAnsi="Times New Roman" w:cs="Times New Roman"/>
                <w:color w:val="000000" w:themeColor="text1"/>
              </w:rPr>
              <w:t xml:space="preserve">                                                                                                    </w:t>
            </w:r>
          </w:p>
        </w:tc>
        <w:tc>
          <w:tcPr>
            <w:tcW w:w="1843" w:type="dxa"/>
          </w:tcPr>
          <w:p w14:paraId="27154707" w14:textId="77777777" w:rsidR="005F291E" w:rsidRDefault="005F291E" w:rsidP="005F291E">
            <w:pPr>
              <w:rPr>
                <w:rFonts w:ascii="Times New Roman" w:hAnsi="Times New Roman" w:cs="Times New Roman"/>
                <w:color w:val="000000" w:themeColor="text1"/>
              </w:rPr>
            </w:pPr>
          </w:p>
        </w:tc>
      </w:tr>
      <w:tr w:rsidR="005F291E" w14:paraId="1B645808" w14:textId="77777777" w:rsidTr="00531AD7">
        <w:tc>
          <w:tcPr>
            <w:tcW w:w="516" w:type="dxa"/>
          </w:tcPr>
          <w:p w14:paraId="599A7A3E" w14:textId="77777777" w:rsidR="005F291E" w:rsidRDefault="005F291E" w:rsidP="005F291E">
            <w:pPr>
              <w:rPr>
                <w:rFonts w:ascii="Times New Roman" w:hAnsi="Times New Roman" w:cs="Times New Roman"/>
                <w:color w:val="000000" w:themeColor="text1"/>
              </w:rPr>
            </w:pPr>
          </w:p>
        </w:tc>
        <w:tc>
          <w:tcPr>
            <w:tcW w:w="7984" w:type="dxa"/>
          </w:tcPr>
          <w:p w14:paraId="16508A25" w14:textId="7ACB80CA" w:rsidR="005F291E" w:rsidRDefault="009C1928" w:rsidP="005F291E">
            <w:pPr>
              <w:rPr>
                <w:rFonts w:ascii="Times New Roman" w:hAnsi="Times New Roman" w:cs="Times New Roman"/>
                <w:color w:val="000000" w:themeColor="text1"/>
              </w:rPr>
            </w:pPr>
            <w:r>
              <w:rPr>
                <w:rFonts w:ascii="Times New Roman" w:hAnsi="Times New Roman" w:cs="Times New Roman"/>
              </w:rPr>
              <w:t xml:space="preserve">7.4 </w:t>
            </w:r>
            <w:r w:rsidR="005F291E">
              <w:rPr>
                <w:rFonts w:ascii="Times New Roman" w:hAnsi="Times New Roman" w:cs="Times New Roman"/>
              </w:rPr>
              <w:t>New Electricity Poles</w:t>
            </w:r>
            <w:r w:rsidR="00171B83">
              <w:rPr>
                <w:rFonts w:ascii="Times New Roman" w:hAnsi="Times New Roman" w:cs="Times New Roman"/>
              </w:rPr>
              <w:t xml:space="preserve"> – Cllr Richardson had forwarded the reply received from Planning.</w:t>
            </w:r>
            <w:r w:rsidR="005F291E">
              <w:rPr>
                <w:rFonts w:ascii="Times New Roman" w:hAnsi="Times New Roman" w:cs="Times New Roman"/>
              </w:rPr>
              <w:t xml:space="preserve">  </w:t>
            </w:r>
            <w:r w:rsidR="00192AA7">
              <w:rPr>
                <w:rFonts w:ascii="Times New Roman" w:hAnsi="Times New Roman" w:cs="Times New Roman"/>
              </w:rPr>
              <w:t xml:space="preserve">Mr. Walton confirmed that the poles have now been cancelled and </w:t>
            </w:r>
            <w:r w:rsidR="00873B80">
              <w:rPr>
                <w:rFonts w:ascii="Times New Roman" w:hAnsi="Times New Roman" w:cs="Times New Roman"/>
              </w:rPr>
              <w:t xml:space="preserve">cabling is </w:t>
            </w:r>
            <w:r w:rsidR="00192AA7">
              <w:rPr>
                <w:rFonts w:ascii="Times New Roman" w:hAnsi="Times New Roman" w:cs="Times New Roman"/>
              </w:rPr>
              <w:t>being put underground.</w:t>
            </w:r>
          </w:p>
        </w:tc>
        <w:tc>
          <w:tcPr>
            <w:tcW w:w="1843" w:type="dxa"/>
          </w:tcPr>
          <w:p w14:paraId="2AD07D51" w14:textId="77777777" w:rsidR="005F291E" w:rsidRDefault="005F291E" w:rsidP="005F291E">
            <w:pPr>
              <w:rPr>
                <w:rFonts w:ascii="Times New Roman" w:hAnsi="Times New Roman" w:cs="Times New Roman"/>
                <w:color w:val="000000" w:themeColor="text1"/>
              </w:rPr>
            </w:pPr>
          </w:p>
        </w:tc>
      </w:tr>
      <w:tr w:rsidR="005F291E" w14:paraId="41942FFA" w14:textId="77777777" w:rsidTr="00531AD7">
        <w:tc>
          <w:tcPr>
            <w:tcW w:w="516" w:type="dxa"/>
          </w:tcPr>
          <w:p w14:paraId="7391E8F2" w14:textId="2AFA7D76" w:rsidR="005F291E" w:rsidRDefault="00C73FFC" w:rsidP="005F291E">
            <w:pPr>
              <w:rPr>
                <w:rFonts w:ascii="Times New Roman" w:hAnsi="Times New Roman" w:cs="Times New Roman"/>
                <w:color w:val="000000" w:themeColor="text1"/>
              </w:rPr>
            </w:pPr>
            <w:r>
              <w:rPr>
                <w:rFonts w:ascii="Times New Roman" w:hAnsi="Times New Roman" w:cs="Times New Roman"/>
                <w:color w:val="000000" w:themeColor="text1"/>
              </w:rPr>
              <w:t>8.</w:t>
            </w:r>
          </w:p>
        </w:tc>
        <w:tc>
          <w:tcPr>
            <w:tcW w:w="7984" w:type="dxa"/>
          </w:tcPr>
          <w:p w14:paraId="3FA2750A" w14:textId="1F2C6DC8" w:rsidR="005F291E" w:rsidRDefault="005F291E" w:rsidP="005F291E">
            <w:pPr>
              <w:rPr>
                <w:rFonts w:ascii="Times New Roman" w:hAnsi="Times New Roman" w:cs="Times New Roman"/>
                <w:color w:val="000000" w:themeColor="text1"/>
              </w:rPr>
            </w:pPr>
            <w:r w:rsidRPr="00417484">
              <w:rPr>
                <w:rFonts w:ascii="Times New Roman" w:hAnsi="Times New Roman" w:cs="Times New Roman"/>
                <w:b/>
                <w:color w:val="000000" w:themeColor="text1"/>
              </w:rPr>
              <w:t>PLANNING</w:t>
            </w:r>
          </w:p>
        </w:tc>
        <w:tc>
          <w:tcPr>
            <w:tcW w:w="1843" w:type="dxa"/>
          </w:tcPr>
          <w:p w14:paraId="5670D47A" w14:textId="77777777" w:rsidR="005F291E" w:rsidRDefault="005F291E" w:rsidP="005F291E">
            <w:pPr>
              <w:rPr>
                <w:rFonts w:ascii="Times New Roman" w:hAnsi="Times New Roman" w:cs="Times New Roman"/>
                <w:color w:val="000000" w:themeColor="text1"/>
              </w:rPr>
            </w:pPr>
          </w:p>
        </w:tc>
      </w:tr>
      <w:tr w:rsidR="005F291E" w14:paraId="5B902A82" w14:textId="77777777" w:rsidTr="00531AD7">
        <w:tc>
          <w:tcPr>
            <w:tcW w:w="516" w:type="dxa"/>
          </w:tcPr>
          <w:p w14:paraId="6D01539F" w14:textId="77777777" w:rsidR="005F291E" w:rsidRDefault="005F291E" w:rsidP="005F291E">
            <w:pPr>
              <w:rPr>
                <w:rFonts w:ascii="Times New Roman" w:hAnsi="Times New Roman" w:cs="Times New Roman"/>
                <w:color w:val="000000" w:themeColor="text1"/>
              </w:rPr>
            </w:pPr>
          </w:p>
        </w:tc>
        <w:tc>
          <w:tcPr>
            <w:tcW w:w="7984" w:type="dxa"/>
          </w:tcPr>
          <w:p w14:paraId="2918392B" w14:textId="29A9D07E" w:rsidR="005F291E" w:rsidRPr="00417484" w:rsidRDefault="009C1928" w:rsidP="005F291E">
            <w:pPr>
              <w:rPr>
                <w:rFonts w:ascii="Times New Roman" w:hAnsi="Times New Roman" w:cs="Times New Roman"/>
              </w:rPr>
            </w:pPr>
            <w:r>
              <w:rPr>
                <w:rFonts w:ascii="Times New Roman" w:hAnsi="Times New Roman" w:cs="Times New Roman"/>
                <w:b/>
              </w:rPr>
              <w:t xml:space="preserve">8.1 </w:t>
            </w:r>
            <w:r w:rsidR="005F291E" w:rsidRPr="00417484">
              <w:rPr>
                <w:rFonts w:ascii="Times New Roman" w:hAnsi="Times New Roman" w:cs="Times New Roman"/>
                <w:b/>
              </w:rPr>
              <w:t>APPLICATION FOR PLANNING PERMISSION</w:t>
            </w:r>
            <w:r w:rsidR="005F291E" w:rsidRPr="00417484">
              <w:rPr>
                <w:rFonts w:ascii="Times New Roman" w:hAnsi="Times New Roman" w:cs="Times New Roman"/>
              </w:rPr>
              <w:t xml:space="preserve"> - DC/25/00480</w:t>
            </w:r>
          </w:p>
          <w:p w14:paraId="6E05CC21" w14:textId="77777777" w:rsidR="005F291E" w:rsidRDefault="005F291E" w:rsidP="005F291E">
            <w:pPr>
              <w:rPr>
                <w:rFonts w:ascii="Times New Roman" w:hAnsi="Times New Roman" w:cs="Times New Roman"/>
                <w:color w:val="FF0000"/>
              </w:rPr>
            </w:pPr>
            <w:r w:rsidRPr="00417484">
              <w:rPr>
                <w:rFonts w:ascii="Times New Roman" w:hAnsi="Times New Roman" w:cs="Times New Roman"/>
              </w:rPr>
              <w:t xml:space="preserve">2 Prospect Road, Norton, Erection of a single </w:t>
            </w:r>
            <w:proofErr w:type="spellStart"/>
            <w:r w:rsidRPr="00417484">
              <w:rPr>
                <w:rFonts w:ascii="Times New Roman" w:hAnsi="Times New Roman" w:cs="Times New Roman"/>
              </w:rPr>
              <w:t>storey</w:t>
            </w:r>
            <w:proofErr w:type="spellEnd"/>
            <w:r w:rsidRPr="00417484">
              <w:rPr>
                <w:rFonts w:ascii="Times New Roman" w:hAnsi="Times New Roman" w:cs="Times New Roman"/>
              </w:rPr>
              <w:t xml:space="preserve"> rear extension  </w:t>
            </w:r>
          </w:p>
          <w:p w14:paraId="66F1F7BD" w14:textId="0808C993" w:rsidR="009C1928" w:rsidRPr="009C1928" w:rsidRDefault="009C1928" w:rsidP="005F291E">
            <w:pPr>
              <w:rPr>
                <w:rFonts w:ascii="Times New Roman" w:hAnsi="Times New Roman" w:cs="Times New Roman"/>
                <w:b/>
                <w:color w:val="000000" w:themeColor="text1"/>
              </w:rPr>
            </w:pPr>
            <w:r>
              <w:rPr>
                <w:rFonts w:ascii="Times New Roman" w:hAnsi="Times New Roman" w:cs="Times New Roman"/>
                <w:b/>
                <w:color w:val="000000" w:themeColor="text1"/>
              </w:rPr>
              <w:t>The Council had no objection.</w:t>
            </w:r>
          </w:p>
        </w:tc>
        <w:tc>
          <w:tcPr>
            <w:tcW w:w="1843" w:type="dxa"/>
          </w:tcPr>
          <w:p w14:paraId="6BBA0CF6" w14:textId="77777777" w:rsidR="005F291E" w:rsidRDefault="005F291E" w:rsidP="005F291E">
            <w:pPr>
              <w:rPr>
                <w:rFonts w:ascii="Times New Roman" w:hAnsi="Times New Roman" w:cs="Times New Roman"/>
                <w:color w:val="000000" w:themeColor="text1"/>
              </w:rPr>
            </w:pPr>
          </w:p>
        </w:tc>
      </w:tr>
      <w:tr w:rsidR="005F291E" w14:paraId="65CC9434" w14:textId="77777777" w:rsidTr="00531AD7">
        <w:tc>
          <w:tcPr>
            <w:tcW w:w="516" w:type="dxa"/>
          </w:tcPr>
          <w:p w14:paraId="44BBA1DB" w14:textId="77777777" w:rsidR="005F291E" w:rsidRDefault="005F291E" w:rsidP="005F291E">
            <w:pPr>
              <w:rPr>
                <w:rFonts w:ascii="Times New Roman" w:hAnsi="Times New Roman" w:cs="Times New Roman"/>
                <w:color w:val="000000" w:themeColor="text1"/>
              </w:rPr>
            </w:pPr>
          </w:p>
        </w:tc>
        <w:tc>
          <w:tcPr>
            <w:tcW w:w="7984" w:type="dxa"/>
          </w:tcPr>
          <w:p w14:paraId="68FFDA2A" w14:textId="2B058686" w:rsidR="005F291E" w:rsidRPr="00DC679D" w:rsidRDefault="007C552A" w:rsidP="005F291E">
            <w:pPr>
              <w:rPr>
                <w:rFonts w:ascii="Times New Roman" w:hAnsi="Times New Roman" w:cs="Times New Roman"/>
                <w:b/>
              </w:rPr>
            </w:pPr>
            <w:r>
              <w:rPr>
                <w:rFonts w:ascii="Times New Roman" w:hAnsi="Times New Roman" w:cs="Times New Roman"/>
                <w:b/>
              </w:rPr>
              <w:t xml:space="preserve">8.2 </w:t>
            </w:r>
            <w:r w:rsidR="005F291E" w:rsidRPr="00DC679D">
              <w:rPr>
                <w:rFonts w:ascii="Times New Roman" w:hAnsi="Times New Roman" w:cs="Times New Roman"/>
                <w:b/>
              </w:rPr>
              <w:t>DISCHARGE OF CONDITION(S) DC/25/00325</w:t>
            </w:r>
          </w:p>
          <w:p w14:paraId="3A61724C" w14:textId="43E823E6" w:rsidR="005F291E" w:rsidRPr="00417484" w:rsidRDefault="005F291E" w:rsidP="005F291E">
            <w:pPr>
              <w:rPr>
                <w:rFonts w:ascii="Times New Roman" w:hAnsi="Times New Roman" w:cs="Times New Roman"/>
              </w:rPr>
            </w:pPr>
            <w:r w:rsidRPr="00417484">
              <w:rPr>
                <w:rFonts w:ascii="Times New Roman" w:hAnsi="Times New Roman" w:cs="Times New Roman"/>
              </w:rPr>
              <w:t xml:space="preserve">Land South West </w:t>
            </w:r>
            <w:r w:rsidR="00A617C2">
              <w:rPr>
                <w:rFonts w:ascii="Times New Roman" w:hAnsi="Times New Roman" w:cs="Times New Roman"/>
              </w:rPr>
              <w:t>o</w:t>
            </w:r>
            <w:r w:rsidRPr="00417484">
              <w:rPr>
                <w:rFonts w:ascii="Times New Roman" w:hAnsi="Times New Roman" w:cs="Times New Roman"/>
              </w:rPr>
              <w:t xml:space="preserve">f Rose Cottage, </w:t>
            </w:r>
            <w:proofErr w:type="spellStart"/>
            <w:r w:rsidRPr="00417484">
              <w:rPr>
                <w:rFonts w:ascii="Times New Roman" w:hAnsi="Times New Roman" w:cs="Times New Roman"/>
              </w:rPr>
              <w:t>Ashfield</w:t>
            </w:r>
            <w:proofErr w:type="spellEnd"/>
            <w:r w:rsidRPr="00417484">
              <w:rPr>
                <w:rFonts w:ascii="Times New Roman" w:hAnsi="Times New Roman" w:cs="Times New Roman"/>
              </w:rPr>
              <w:t xml:space="preserve"> Road, Norton</w:t>
            </w:r>
          </w:p>
          <w:p w14:paraId="476A9CCF" w14:textId="77777777" w:rsidR="005F291E" w:rsidRPr="00417484" w:rsidRDefault="005F291E" w:rsidP="005F291E">
            <w:pPr>
              <w:rPr>
                <w:rFonts w:ascii="Times New Roman" w:hAnsi="Times New Roman" w:cs="Times New Roman"/>
              </w:rPr>
            </w:pPr>
            <w:r w:rsidRPr="00417484">
              <w:rPr>
                <w:rFonts w:ascii="Times New Roman" w:hAnsi="Times New Roman" w:cs="Times New Roman"/>
              </w:rPr>
              <w:t>Discharge of Conditions for DC/20/03255 - Conditions 7 (Archaeology) and 8</w:t>
            </w:r>
          </w:p>
          <w:p w14:paraId="6D3D2639" w14:textId="600E8AD0" w:rsidR="005F291E" w:rsidRDefault="005F291E" w:rsidP="005F291E">
            <w:pPr>
              <w:rPr>
                <w:rFonts w:ascii="Times New Roman" w:hAnsi="Times New Roman" w:cs="Times New Roman"/>
                <w:color w:val="000000" w:themeColor="text1"/>
              </w:rPr>
            </w:pPr>
            <w:r w:rsidRPr="00417484">
              <w:rPr>
                <w:rFonts w:ascii="Times New Roman" w:hAnsi="Times New Roman" w:cs="Times New Roman"/>
              </w:rPr>
              <w:t>(Archaeology)</w:t>
            </w:r>
          </w:p>
        </w:tc>
        <w:tc>
          <w:tcPr>
            <w:tcW w:w="1843" w:type="dxa"/>
          </w:tcPr>
          <w:p w14:paraId="5DF0467A" w14:textId="77777777" w:rsidR="005F291E" w:rsidRDefault="005F291E" w:rsidP="005F291E">
            <w:pPr>
              <w:rPr>
                <w:rFonts w:ascii="Times New Roman" w:hAnsi="Times New Roman" w:cs="Times New Roman"/>
                <w:color w:val="000000" w:themeColor="text1"/>
              </w:rPr>
            </w:pPr>
          </w:p>
        </w:tc>
      </w:tr>
      <w:tr w:rsidR="005F291E" w14:paraId="61E6CCF7" w14:textId="77777777" w:rsidTr="00531AD7">
        <w:tc>
          <w:tcPr>
            <w:tcW w:w="516" w:type="dxa"/>
          </w:tcPr>
          <w:p w14:paraId="745E7F94" w14:textId="6AFD5A19" w:rsidR="005F291E" w:rsidRDefault="00C73FFC" w:rsidP="005F291E">
            <w:pPr>
              <w:rPr>
                <w:rFonts w:ascii="Times New Roman" w:hAnsi="Times New Roman" w:cs="Times New Roman"/>
                <w:color w:val="000000" w:themeColor="text1"/>
              </w:rPr>
            </w:pPr>
            <w:r>
              <w:rPr>
                <w:rFonts w:ascii="Times New Roman" w:hAnsi="Times New Roman" w:cs="Times New Roman"/>
                <w:color w:val="000000" w:themeColor="text1"/>
              </w:rPr>
              <w:t>9.</w:t>
            </w:r>
          </w:p>
        </w:tc>
        <w:tc>
          <w:tcPr>
            <w:tcW w:w="7984" w:type="dxa"/>
          </w:tcPr>
          <w:p w14:paraId="68515829" w14:textId="2A873C8B" w:rsidR="005F291E" w:rsidRDefault="005F291E" w:rsidP="005F291E">
            <w:pPr>
              <w:rPr>
                <w:rFonts w:ascii="Times New Roman" w:hAnsi="Times New Roman" w:cs="Times New Roman"/>
                <w:color w:val="000000" w:themeColor="text1"/>
              </w:rPr>
            </w:pPr>
            <w:r w:rsidRPr="00417484">
              <w:rPr>
                <w:rFonts w:ascii="Times New Roman" w:hAnsi="Times New Roman" w:cs="Times New Roman"/>
                <w:b/>
                <w:color w:val="000000" w:themeColor="text1"/>
              </w:rPr>
              <w:t>FINANCIAL MATTERS</w:t>
            </w:r>
          </w:p>
        </w:tc>
        <w:tc>
          <w:tcPr>
            <w:tcW w:w="1843" w:type="dxa"/>
          </w:tcPr>
          <w:p w14:paraId="13AFFF6E" w14:textId="77777777" w:rsidR="005F291E" w:rsidRDefault="005F291E" w:rsidP="005F291E">
            <w:pPr>
              <w:rPr>
                <w:rFonts w:ascii="Times New Roman" w:hAnsi="Times New Roman" w:cs="Times New Roman"/>
                <w:color w:val="000000" w:themeColor="text1"/>
              </w:rPr>
            </w:pPr>
          </w:p>
        </w:tc>
      </w:tr>
      <w:tr w:rsidR="005F291E" w14:paraId="0E93C234" w14:textId="77777777" w:rsidTr="00531AD7">
        <w:tc>
          <w:tcPr>
            <w:tcW w:w="516" w:type="dxa"/>
          </w:tcPr>
          <w:p w14:paraId="6E520DCC" w14:textId="77777777" w:rsidR="005F291E" w:rsidRDefault="005F291E" w:rsidP="005F291E">
            <w:pPr>
              <w:rPr>
                <w:rFonts w:ascii="Times New Roman" w:hAnsi="Times New Roman" w:cs="Times New Roman"/>
                <w:color w:val="000000" w:themeColor="text1"/>
              </w:rPr>
            </w:pPr>
          </w:p>
        </w:tc>
        <w:tc>
          <w:tcPr>
            <w:tcW w:w="7984" w:type="dxa"/>
          </w:tcPr>
          <w:p w14:paraId="024B4CD0" w14:textId="5AC0C80A" w:rsidR="005F291E" w:rsidRPr="00417484" w:rsidRDefault="007C552A" w:rsidP="005F291E">
            <w:pPr>
              <w:rPr>
                <w:rFonts w:ascii="Times New Roman" w:hAnsi="Times New Roman" w:cs="Times New Roman"/>
                <w:color w:val="000000" w:themeColor="text1"/>
              </w:rPr>
            </w:pPr>
            <w:r>
              <w:rPr>
                <w:rFonts w:ascii="Times New Roman" w:hAnsi="Times New Roman" w:cs="Times New Roman"/>
                <w:color w:val="000000" w:themeColor="text1"/>
              </w:rPr>
              <w:t xml:space="preserve">9.1 </w:t>
            </w:r>
            <w:r w:rsidR="005F291E" w:rsidRPr="00417484">
              <w:rPr>
                <w:rFonts w:ascii="Times New Roman" w:hAnsi="Times New Roman" w:cs="Times New Roman"/>
                <w:color w:val="000000" w:themeColor="text1"/>
              </w:rPr>
              <w:t xml:space="preserve">To approve the accounts awaiting payment:   </w:t>
            </w:r>
          </w:p>
          <w:p w14:paraId="1DCE79C4" w14:textId="1CAE49A6" w:rsidR="005F291E" w:rsidRPr="007C552A" w:rsidRDefault="005F291E" w:rsidP="005F291E">
            <w:pPr>
              <w:rPr>
                <w:rFonts w:ascii="Times New Roman" w:hAnsi="Times New Roman" w:cs="Times New Roman"/>
                <w:color w:val="000000" w:themeColor="text1"/>
                <w:sz w:val="16"/>
                <w:szCs w:val="16"/>
              </w:rPr>
            </w:pPr>
            <w:r w:rsidRPr="00417484">
              <w:rPr>
                <w:rFonts w:ascii="Times New Roman" w:hAnsi="Times New Roman" w:cs="Times New Roman"/>
                <w:color w:val="000000" w:themeColor="text1"/>
              </w:rPr>
              <w:t xml:space="preserve">     </w:t>
            </w:r>
            <w:r w:rsidR="007C552A">
              <w:rPr>
                <w:rFonts w:ascii="Times New Roman" w:hAnsi="Times New Roman" w:cs="Times New Roman"/>
                <w:color w:val="000000" w:themeColor="text1"/>
              </w:rPr>
              <w:t xml:space="preserve"> </w:t>
            </w:r>
            <w:r w:rsidRPr="00417484">
              <w:rPr>
                <w:rFonts w:ascii="Times New Roman" w:hAnsi="Times New Roman" w:cs="Times New Roman"/>
                <w:color w:val="000000" w:themeColor="text1"/>
              </w:rPr>
              <w:t xml:space="preserve">Clerk’s salary </w:t>
            </w:r>
            <w:r>
              <w:rPr>
                <w:rFonts w:ascii="Times New Roman" w:hAnsi="Times New Roman" w:cs="Times New Roman"/>
                <w:color w:val="000000" w:themeColor="text1"/>
              </w:rPr>
              <w:t xml:space="preserve">and expenses </w:t>
            </w:r>
            <w:r w:rsidRPr="00417484">
              <w:rPr>
                <w:rFonts w:ascii="Times New Roman" w:hAnsi="Times New Roman" w:cs="Times New Roman"/>
                <w:color w:val="000000" w:themeColor="text1"/>
              </w:rPr>
              <w:t xml:space="preserve">£416.00 </w:t>
            </w:r>
            <w:r>
              <w:rPr>
                <w:rFonts w:ascii="Times New Roman" w:hAnsi="Times New Roman" w:cs="Times New Roman"/>
                <w:color w:val="000000" w:themeColor="text1"/>
              </w:rPr>
              <w:t>+ £129.14 = £545.14</w:t>
            </w:r>
            <w:r w:rsidR="007C552A">
              <w:rPr>
                <w:rFonts w:ascii="Times New Roman" w:hAnsi="Times New Roman" w:cs="Times New Roman"/>
                <w:color w:val="000000" w:themeColor="text1"/>
              </w:rPr>
              <w:t xml:space="preserve">             </w:t>
            </w:r>
            <w:r w:rsidR="007C552A" w:rsidRPr="007C552A">
              <w:rPr>
                <w:rFonts w:ascii="Times New Roman" w:hAnsi="Times New Roman" w:cs="Times New Roman"/>
                <w:color w:val="000000" w:themeColor="text1"/>
                <w:sz w:val="16"/>
                <w:szCs w:val="16"/>
              </w:rPr>
              <w:t>LGA1972 s112</w:t>
            </w:r>
          </w:p>
          <w:p w14:paraId="15222282" w14:textId="1DF40893" w:rsidR="005F291E" w:rsidRPr="00417484" w:rsidRDefault="005F291E" w:rsidP="005F291E">
            <w:pPr>
              <w:rPr>
                <w:rFonts w:ascii="Times New Roman" w:hAnsi="Times New Roman" w:cs="Times New Roman"/>
              </w:rPr>
            </w:pPr>
            <w:r w:rsidRPr="00417484">
              <w:rPr>
                <w:rFonts w:ascii="Times New Roman" w:hAnsi="Times New Roman" w:cs="Times New Roman"/>
              </w:rPr>
              <w:t xml:space="preserve">     SALC training Courses £1</w:t>
            </w:r>
            <w:r>
              <w:rPr>
                <w:rFonts w:ascii="Times New Roman" w:hAnsi="Times New Roman" w:cs="Times New Roman"/>
              </w:rPr>
              <w:t>27.50</w:t>
            </w:r>
            <w:r w:rsidR="00201B9B">
              <w:rPr>
                <w:rFonts w:ascii="Times New Roman" w:hAnsi="Times New Roman" w:cs="Times New Roman"/>
              </w:rPr>
              <w:t xml:space="preserve">                                                  </w:t>
            </w:r>
            <w:r w:rsidR="00CD4EA1">
              <w:rPr>
                <w:rFonts w:ascii="Times New Roman" w:hAnsi="Times New Roman" w:cs="Times New Roman"/>
              </w:rPr>
              <w:t xml:space="preserve">     </w:t>
            </w:r>
            <w:r w:rsidR="00201B9B">
              <w:rPr>
                <w:rFonts w:ascii="Times New Roman" w:hAnsi="Times New Roman" w:cs="Times New Roman"/>
              </w:rPr>
              <w:t xml:space="preserve"> </w:t>
            </w:r>
            <w:r w:rsidR="00201B9B" w:rsidRPr="007C552A">
              <w:rPr>
                <w:rFonts w:ascii="Times New Roman" w:hAnsi="Times New Roman" w:cs="Times New Roman"/>
                <w:color w:val="000000" w:themeColor="text1"/>
                <w:sz w:val="16"/>
                <w:szCs w:val="16"/>
              </w:rPr>
              <w:t>LGA1972 s112</w:t>
            </w:r>
          </w:p>
          <w:p w14:paraId="59929896" w14:textId="2A3ACBAE" w:rsidR="005F291E" w:rsidRDefault="005F291E" w:rsidP="005F291E">
            <w:pPr>
              <w:rPr>
                <w:rFonts w:ascii="Times New Roman" w:hAnsi="Times New Roman" w:cs="Times New Roman"/>
              </w:rPr>
            </w:pPr>
            <w:r>
              <w:rPr>
                <w:rFonts w:ascii="Times New Roman" w:hAnsi="Times New Roman" w:cs="Times New Roman"/>
              </w:rPr>
              <w:t xml:space="preserve">    </w:t>
            </w:r>
            <w:r w:rsidR="00066FF4">
              <w:rPr>
                <w:rFonts w:ascii="Times New Roman" w:hAnsi="Times New Roman" w:cs="Times New Roman"/>
              </w:rPr>
              <w:t xml:space="preserve"> </w:t>
            </w:r>
            <w:r>
              <w:rPr>
                <w:rFonts w:ascii="Times New Roman" w:hAnsi="Times New Roman" w:cs="Times New Roman"/>
              </w:rPr>
              <w:t>Norton Baptist Chapel, Hall Hire, £180.00</w:t>
            </w:r>
            <w:r w:rsidR="004015E5">
              <w:rPr>
                <w:rFonts w:ascii="Times New Roman" w:hAnsi="Times New Roman" w:cs="Times New Roman"/>
              </w:rPr>
              <w:t xml:space="preserve">                                       </w:t>
            </w:r>
            <w:r w:rsidR="004015E5" w:rsidRPr="007C552A">
              <w:rPr>
                <w:rFonts w:ascii="Times New Roman" w:hAnsi="Times New Roman" w:cs="Times New Roman"/>
                <w:color w:val="000000" w:themeColor="text1"/>
                <w:sz w:val="16"/>
                <w:szCs w:val="16"/>
              </w:rPr>
              <w:t>LGA1972 s1</w:t>
            </w:r>
            <w:r w:rsidR="004015E5">
              <w:rPr>
                <w:rFonts w:ascii="Times New Roman" w:hAnsi="Times New Roman" w:cs="Times New Roman"/>
                <w:color w:val="000000" w:themeColor="text1"/>
                <w:sz w:val="16"/>
                <w:szCs w:val="16"/>
              </w:rPr>
              <w:t>33</w:t>
            </w:r>
          </w:p>
          <w:p w14:paraId="67F497A5" w14:textId="071D9DB9" w:rsidR="005F291E" w:rsidRPr="00417484" w:rsidRDefault="005F291E" w:rsidP="005F291E">
            <w:pPr>
              <w:rPr>
                <w:rFonts w:ascii="Times New Roman" w:hAnsi="Times New Roman" w:cs="Times New Roman"/>
              </w:rPr>
            </w:pPr>
            <w:r>
              <w:rPr>
                <w:rFonts w:ascii="Times New Roman" w:hAnsi="Times New Roman" w:cs="Times New Roman"/>
              </w:rPr>
              <w:t xml:space="preserve">    </w:t>
            </w:r>
            <w:r w:rsidR="00066FF4">
              <w:rPr>
                <w:rFonts w:ascii="Times New Roman" w:hAnsi="Times New Roman" w:cs="Times New Roman"/>
              </w:rPr>
              <w:t xml:space="preserve"> </w:t>
            </w:r>
            <w:r>
              <w:rPr>
                <w:rFonts w:ascii="Times New Roman" w:hAnsi="Times New Roman" w:cs="Times New Roman"/>
              </w:rPr>
              <w:t>HM Signs, (No vehicles) £39.80</w:t>
            </w:r>
            <w:r w:rsidR="00480DDF">
              <w:rPr>
                <w:rFonts w:ascii="Times New Roman" w:hAnsi="Times New Roman" w:cs="Times New Roman"/>
              </w:rPr>
              <w:t xml:space="preserve">                                                       </w:t>
            </w:r>
            <w:r w:rsidR="00480DDF" w:rsidRPr="007C552A">
              <w:rPr>
                <w:rFonts w:ascii="Times New Roman" w:hAnsi="Times New Roman" w:cs="Times New Roman"/>
                <w:color w:val="000000" w:themeColor="text1"/>
                <w:sz w:val="16"/>
                <w:szCs w:val="16"/>
              </w:rPr>
              <w:t>LGA1972 s1</w:t>
            </w:r>
            <w:r w:rsidR="00480DDF">
              <w:rPr>
                <w:rFonts w:ascii="Times New Roman" w:hAnsi="Times New Roman" w:cs="Times New Roman"/>
                <w:color w:val="000000" w:themeColor="text1"/>
                <w:sz w:val="16"/>
                <w:szCs w:val="16"/>
              </w:rPr>
              <w:t>33</w:t>
            </w:r>
          </w:p>
          <w:p w14:paraId="5CE844CB" w14:textId="7DB035B7" w:rsidR="005F291E" w:rsidRPr="007C552A" w:rsidRDefault="005F291E" w:rsidP="005F291E">
            <w:pPr>
              <w:rPr>
                <w:color w:val="000000" w:themeColor="text1"/>
                <w:sz w:val="16"/>
                <w:szCs w:val="16"/>
              </w:rPr>
            </w:pPr>
            <w:r w:rsidRPr="00417484">
              <w:rPr>
                <w:rFonts w:ascii="Times New Roman" w:hAnsi="Times New Roman" w:cs="Times New Roman"/>
                <w:color w:val="000000" w:themeColor="text1"/>
              </w:rPr>
              <w:t xml:space="preserve">     HMRC £</w:t>
            </w:r>
            <w:r>
              <w:rPr>
                <w:rFonts w:ascii="Times New Roman" w:hAnsi="Times New Roman" w:cs="Times New Roman"/>
                <w:color w:val="000000" w:themeColor="text1"/>
              </w:rPr>
              <w:t>104.</w:t>
            </w:r>
            <w:proofErr w:type="gramStart"/>
            <w:r w:rsidRPr="007C552A">
              <w:rPr>
                <w:rFonts w:ascii="Times New Roman" w:hAnsi="Times New Roman" w:cs="Times New Roman"/>
                <w:color w:val="000000" w:themeColor="text1"/>
              </w:rPr>
              <w:t>00</w:t>
            </w:r>
            <w:r w:rsidR="007C552A" w:rsidRPr="007C552A">
              <w:rPr>
                <w:rFonts w:ascii="Times New Roman" w:hAnsi="Times New Roman" w:cs="Times New Roman"/>
                <w:color w:val="000000" w:themeColor="text1"/>
              </w:rPr>
              <w:t xml:space="preserve"> </w:t>
            </w:r>
            <w:r w:rsidR="00071DA1">
              <w:rPr>
                <w:rFonts w:ascii="Times New Roman" w:hAnsi="Times New Roman" w:cs="Times New Roman"/>
                <w:color w:val="000000" w:themeColor="text1"/>
              </w:rPr>
              <w:t xml:space="preserve"> Santander</w:t>
            </w:r>
            <w:proofErr w:type="gramEnd"/>
            <w:r w:rsidR="00071DA1">
              <w:rPr>
                <w:rFonts w:ascii="Times New Roman" w:hAnsi="Times New Roman" w:cs="Times New Roman"/>
                <w:color w:val="000000" w:themeColor="text1"/>
              </w:rPr>
              <w:t xml:space="preserve"> chq no </w:t>
            </w:r>
            <w:r w:rsidR="004E6EA9">
              <w:rPr>
                <w:rFonts w:ascii="Times New Roman" w:hAnsi="Times New Roman" w:cs="Times New Roman"/>
                <w:color w:val="000000" w:themeColor="text1"/>
              </w:rPr>
              <w:t>522587</w:t>
            </w:r>
            <w:r w:rsidR="007C552A" w:rsidRPr="007C552A">
              <w:rPr>
                <w:rFonts w:ascii="Times New Roman" w:hAnsi="Times New Roman" w:cs="Times New Roman"/>
                <w:color w:val="000000" w:themeColor="text1"/>
              </w:rPr>
              <w:t xml:space="preserve">  </w:t>
            </w:r>
            <w:r w:rsidR="007C552A">
              <w:rPr>
                <w:rFonts w:ascii="Times New Roman" w:hAnsi="Times New Roman" w:cs="Times New Roman"/>
                <w:color w:val="000000" w:themeColor="text1"/>
              </w:rPr>
              <w:t xml:space="preserve">                                   </w:t>
            </w:r>
            <w:r w:rsidR="007C552A" w:rsidRPr="007C552A">
              <w:rPr>
                <w:rFonts w:ascii="Times New Roman" w:hAnsi="Times New Roman" w:cs="Times New Roman"/>
                <w:color w:val="000000" w:themeColor="text1"/>
              </w:rPr>
              <w:t xml:space="preserve"> </w:t>
            </w:r>
            <w:r w:rsidR="007C552A" w:rsidRPr="007C552A">
              <w:rPr>
                <w:rFonts w:ascii="Times New Roman" w:hAnsi="Times New Roman" w:cs="Times New Roman"/>
                <w:color w:val="000000" w:themeColor="text1"/>
                <w:sz w:val="16"/>
                <w:szCs w:val="16"/>
              </w:rPr>
              <w:t>LGA1972 s112</w:t>
            </w:r>
          </w:p>
        </w:tc>
        <w:tc>
          <w:tcPr>
            <w:tcW w:w="1843" w:type="dxa"/>
          </w:tcPr>
          <w:p w14:paraId="55A3F8FC" w14:textId="77777777" w:rsidR="005F291E" w:rsidRDefault="005F291E" w:rsidP="005F291E">
            <w:pPr>
              <w:rPr>
                <w:rFonts w:ascii="Times New Roman" w:hAnsi="Times New Roman" w:cs="Times New Roman"/>
                <w:color w:val="000000" w:themeColor="text1"/>
              </w:rPr>
            </w:pPr>
          </w:p>
        </w:tc>
      </w:tr>
      <w:tr w:rsidR="005F291E" w14:paraId="083615A0" w14:textId="77777777" w:rsidTr="00531AD7">
        <w:tc>
          <w:tcPr>
            <w:tcW w:w="516" w:type="dxa"/>
          </w:tcPr>
          <w:p w14:paraId="558DF285" w14:textId="77777777" w:rsidR="005F291E" w:rsidRDefault="005F291E" w:rsidP="005F291E">
            <w:pPr>
              <w:rPr>
                <w:rFonts w:ascii="Times New Roman" w:hAnsi="Times New Roman" w:cs="Times New Roman"/>
                <w:color w:val="000000" w:themeColor="text1"/>
              </w:rPr>
            </w:pPr>
          </w:p>
        </w:tc>
        <w:tc>
          <w:tcPr>
            <w:tcW w:w="7984" w:type="dxa"/>
          </w:tcPr>
          <w:p w14:paraId="419DC9E8" w14:textId="58D65C29" w:rsidR="005F291E" w:rsidRDefault="002F5329" w:rsidP="005F291E">
            <w:pPr>
              <w:rPr>
                <w:rFonts w:ascii="Times New Roman" w:hAnsi="Times New Roman" w:cs="Times New Roman"/>
                <w:color w:val="000000" w:themeColor="text1"/>
              </w:rPr>
            </w:pPr>
            <w:r>
              <w:rPr>
                <w:rFonts w:ascii="Times New Roman" w:hAnsi="Times New Roman" w:cs="Times New Roman"/>
              </w:rPr>
              <w:t>9.</w:t>
            </w:r>
            <w:r w:rsidR="004C70BE">
              <w:rPr>
                <w:rFonts w:ascii="Times New Roman" w:hAnsi="Times New Roman" w:cs="Times New Roman"/>
              </w:rPr>
              <w:t xml:space="preserve">2 </w:t>
            </w:r>
            <w:r>
              <w:rPr>
                <w:rFonts w:ascii="Times New Roman" w:hAnsi="Times New Roman" w:cs="Times New Roman"/>
              </w:rPr>
              <w:t>The Clerk c</w:t>
            </w:r>
            <w:r w:rsidR="005F291E" w:rsidRPr="00417484">
              <w:rPr>
                <w:rFonts w:ascii="Times New Roman" w:hAnsi="Times New Roman" w:cs="Times New Roman"/>
              </w:rPr>
              <w:t>onfirm</w:t>
            </w:r>
            <w:r>
              <w:rPr>
                <w:rFonts w:ascii="Times New Roman" w:hAnsi="Times New Roman" w:cs="Times New Roman"/>
              </w:rPr>
              <w:t>ed</w:t>
            </w:r>
            <w:r w:rsidR="005F291E" w:rsidRPr="00417484">
              <w:rPr>
                <w:rFonts w:ascii="Times New Roman" w:hAnsi="Times New Roman" w:cs="Times New Roman"/>
              </w:rPr>
              <w:t xml:space="preserve"> repayment of Loan on 09/02/25 for £</w:t>
            </w:r>
            <w:r w:rsidR="005F291E">
              <w:rPr>
                <w:rFonts w:ascii="Times New Roman" w:hAnsi="Times New Roman" w:cs="Times New Roman"/>
              </w:rPr>
              <w:t>2967.13</w:t>
            </w:r>
          </w:p>
        </w:tc>
        <w:tc>
          <w:tcPr>
            <w:tcW w:w="1843" w:type="dxa"/>
          </w:tcPr>
          <w:p w14:paraId="5D57B135" w14:textId="77777777" w:rsidR="005F291E" w:rsidRDefault="005F291E" w:rsidP="005F291E">
            <w:pPr>
              <w:rPr>
                <w:rFonts w:ascii="Times New Roman" w:hAnsi="Times New Roman" w:cs="Times New Roman"/>
                <w:color w:val="000000" w:themeColor="text1"/>
              </w:rPr>
            </w:pPr>
          </w:p>
        </w:tc>
      </w:tr>
      <w:tr w:rsidR="005F291E" w14:paraId="0C73DF31" w14:textId="77777777" w:rsidTr="00531AD7">
        <w:tc>
          <w:tcPr>
            <w:tcW w:w="516" w:type="dxa"/>
          </w:tcPr>
          <w:p w14:paraId="1DE846A9" w14:textId="77777777" w:rsidR="005F291E" w:rsidRDefault="005F291E" w:rsidP="005F291E">
            <w:pPr>
              <w:rPr>
                <w:rFonts w:ascii="Times New Roman" w:hAnsi="Times New Roman" w:cs="Times New Roman"/>
                <w:color w:val="000000" w:themeColor="text1"/>
              </w:rPr>
            </w:pPr>
          </w:p>
        </w:tc>
        <w:tc>
          <w:tcPr>
            <w:tcW w:w="7984" w:type="dxa"/>
          </w:tcPr>
          <w:p w14:paraId="72EB8953" w14:textId="06553A8C" w:rsidR="005F291E" w:rsidRDefault="004C70BE" w:rsidP="005F291E">
            <w:pPr>
              <w:rPr>
                <w:rFonts w:ascii="Times New Roman" w:hAnsi="Times New Roman" w:cs="Times New Roman"/>
                <w:color w:val="000000" w:themeColor="text1"/>
              </w:rPr>
            </w:pPr>
            <w:r>
              <w:rPr>
                <w:rFonts w:ascii="Times New Roman" w:hAnsi="Times New Roman" w:cs="Times New Roman"/>
                <w:color w:val="000000" w:themeColor="text1"/>
              </w:rPr>
              <w:t xml:space="preserve">9.3. </w:t>
            </w:r>
            <w:r w:rsidR="005F291E">
              <w:rPr>
                <w:rFonts w:ascii="Times New Roman" w:hAnsi="Times New Roman" w:cs="Times New Roman"/>
                <w:color w:val="000000" w:themeColor="text1"/>
              </w:rPr>
              <w:t>T</w:t>
            </w:r>
            <w:r>
              <w:rPr>
                <w:rFonts w:ascii="Times New Roman" w:hAnsi="Times New Roman" w:cs="Times New Roman"/>
                <w:color w:val="000000" w:themeColor="text1"/>
              </w:rPr>
              <w:t xml:space="preserve">he Clerk </w:t>
            </w:r>
            <w:r w:rsidR="005F291E">
              <w:rPr>
                <w:rFonts w:ascii="Times New Roman" w:hAnsi="Times New Roman" w:cs="Times New Roman"/>
                <w:color w:val="000000" w:themeColor="text1"/>
              </w:rPr>
              <w:t>confirm</w:t>
            </w:r>
            <w:r>
              <w:rPr>
                <w:rFonts w:ascii="Times New Roman" w:hAnsi="Times New Roman" w:cs="Times New Roman"/>
                <w:color w:val="000000" w:themeColor="text1"/>
              </w:rPr>
              <w:t>ed</w:t>
            </w:r>
            <w:r w:rsidR="005F291E">
              <w:rPr>
                <w:rFonts w:ascii="Times New Roman" w:hAnsi="Times New Roman" w:cs="Times New Roman"/>
                <w:color w:val="000000" w:themeColor="text1"/>
              </w:rPr>
              <w:t xml:space="preserve"> receipt of grant for </w:t>
            </w:r>
            <w:proofErr w:type="spellStart"/>
            <w:r w:rsidR="005F291E">
              <w:rPr>
                <w:rFonts w:ascii="Times New Roman" w:hAnsi="Times New Roman" w:cs="Times New Roman"/>
                <w:color w:val="000000" w:themeColor="text1"/>
              </w:rPr>
              <w:t>Neighbourhood</w:t>
            </w:r>
            <w:proofErr w:type="spellEnd"/>
            <w:r w:rsidR="005F291E">
              <w:rPr>
                <w:rFonts w:ascii="Times New Roman" w:hAnsi="Times New Roman" w:cs="Times New Roman"/>
                <w:color w:val="000000" w:themeColor="text1"/>
              </w:rPr>
              <w:t xml:space="preserve"> Plan £4123.00</w:t>
            </w:r>
          </w:p>
        </w:tc>
        <w:tc>
          <w:tcPr>
            <w:tcW w:w="1843" w:type="dxa"/>
          </w:tcPr>
          <w:p w14:paraId="51001D60" w14:textId="77777777" w:rsidR="005F291E" w:rsidRDefault="005F291E" w:rsidP="005F291E">
            <w:pPr>
              <w:rPr>
                <w:rFonts w:ascii="Times New Roman" w:hAnsi="Times New Roman" w:cs="Times New Roman"/>
                <w:color w:val="000000" w:themeColor="text1"/>
              </w:rPr>
            </w:pPr>
          </w:p>
        </w:tc>
      </w:tr>
      <w:tr w:rsidR="005F291E" w14:paraId="6763638E" w14:textId="77777777" w:rsidTr="00531AD7">
        <w:tc>
          <w:tcPr>
            <w:tcW w:w="516" w:type="dxa"/>
          </w:tcPr>
          <w:p w14:paraId="5446232E" w14:textId="77777777" w:rsidR="005F291E" w:rsidRDefault="005F291E" w:rsidP="005F291E">
            <w:pPr>
              <w:rPr>
                <w:rFonts w:ascii="Times New Roman" w:hAnsi="Times New Roman" w:cs="Times New Roman"/>
                <w:color w:val="000000" w:themeColor="text1"/>
              </w:rPr>
            </w:pPr>
          </w:p>
        </w:tc>
        <w:tc>
          <w:tcPr>
            <w:tcW w:w="7984" w:type="dxa"/>
          </w:tcPr>
          <w:p w14:paraId="21C08763" w14:textId="4D53866D" w:rsidR="005F291E" w:rsidRPr="004C70BE" w:rsidRDefault="004C70BE" w:rsidP="005F291E">
            <w:pPr>
              <w:rPr>
                <w:rFonts w:ascii="Times New Roman" w:hAnsi="Times New Roman" w:cs="Times New Roman"/>
                <w:color w:val="000000" w:themeColor="text1"/>
              </w:rPr>
            </w:pPr>
            <w:r>
              <w:rPr>
                <w:rFonts w:ascii="Times New Roman" w:hAnsi="Times New Roman" w:cs="Times New Roman"/>
                <w:color w:val="000000" w:themeColor="text1"/>
              </w:rPr>
              <w:t xml:space="preserve">9.4 </w:t>
            </w:r>
            <w:r w:rsidR="005F291E">
              <w:rPr>
                <w:rFonts w:ascii="Times New Roman" w:hAnsi="Times New Roman" w:cs="Times New Roman"/>
                <w:color w:val="000000" w:themeColor="text1"/>
              </w:rPr>
              <w:t xml:space="preserve">Review </w:t>
            </w:r>
            <w:r>
              <w:rPr>
                <w:rFonts w:ascii="Times New Roman" w:hAnsi="Times New Roman" w:cs="Times New Roman"/>
                <w:color w:val="000000" w:themeColor="text1"/>
              </w:rPr>
              <w:t xml:space="preserve">of </w:t>
            </w:r>
            <w:r w:rsidR="005F291E">
              <w:rPr>
                <w:rFonts w:ascii="Times New Roman" w:hAnsi="Times New Roman" w:cs="Times New Roman"/>
                <w:color w:val="000000" w:themeColor="text1"/>
              </w:rPr>
              <w:t>Internal Control Statement for year end March 2026</w:t>
            </w:r>
            <w:r>
              <w:rPr>
                <w:rFonts w:ascii="Times New Roman" w:hAnsi="Times New Roman" w:cs="Times New Roman"/>
                <w:color w:val="000000" w:themeColor="text1"/>
              </w:rPr>
              <w:t>.</w:t>
            </w:r>
            <w:r w:rsidR="007E09F6">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The Council </w:t>
            </w:r>
            <w:r>
              <w:rPr>
                <w:rFonts w:ascii="Times New Roman" w:hAnsi="Times New Roman" w:cs="Times New Roman"/>
                <w:b/>
                <w:color w:val="000000" w:themeColor="text1"/>
              </w:rPr>
              <w:t xml:space="preserve">RESOLVED TO ACCEPT </w:t>
            </w:r>
            <w:r>
              <w:rPr>
                <w:rFonts w:ascii="Times New Roman" w:hAnsi="Times New Roman" w:cs="Times New Roman"/>
                <w:color w:val="000000" w:themeColor="text1"/>
              </w:rPr>
              <w:t>as being fit for purpose.</w:t>
            </w:r>
          </w:p>
        </w:tc>
        <w:tc>
          <w:tcPr>
            <w:tcW w:w="1843" w:type="dxa"/>
          </w:tcPr>
          <w:p w14:paraId="7216951D" w14:textId="77777777" w:rsidR="005F291E" w:rsidRDefault="005F291E" w:rsidP="005F291E">
            <w:pPr>
              <w:rPr>
                <w:rFonts w:ascii="Times New Roman" w:hAnsi="Times New Roman" w:cs="Times New Roman"/>
                <w:color w:val="000000" w:themeColor="text1"/>
              </w:rPr>
            </w:pPr>
          </w:p>
        </w:tc>
      </w:tr>
      <w:tr w:rsidR="005F291E" w14:paraId="35FEC7CC" w14:textId="77777777" w:rsidTr="00531AD7">
        <w:tc>
          <w:tcPr>
            <w:tcW w:w="516" w:type="dxa"/>
          </w:tcPr>
          <w:p w14:paraId="6AEF3FAF" w14:textId="77777777" w:rsidR="005F291E" w:rsidRDefault="005F291E" w:rsidP="005F291E">
            <w:pPr>
              <w:rPr>
                <w:rFonts w:ascii="Times New Roman" w:hAnsi="Times New Roman" w:cs="Times New Roman"/>
                <w:color w:val="000000" w:themeColor="text1"/>
              </w:rPr>
            </w:pPr>
          </w:p>
        </w:tc>
        <w:tc>
          <w:tcPr>
            <w:tcW w:w="7984" w:type="dxa"/>
          </w:tcPr>
          <w:p w14:paraId="776B1B80" w14:textId="5F675D8A" w:rsidR="005F291E" w:rsidRDefault="004C70BE" w:rsidP="005F291E">
            <w:pPr>
              <w:rPr>
                <w:rFonts w:ascii="Times New Roman" w:hAnsi="Times New Roman" w:cs="Times New Roman"/>
                <w:color w:val="000000" w:themeColor="text1"/>
              </w:rPr>
            </w:pPr>
            <w:r>
              <w:rPr>
                <w:rFonts w:ascii="Times New Roman" w:hAnsi="Times New Roman" w:cs="Times New Roman"/>
                <w:color w:val="000000" w:themeColor="text1"/>
              </w:rPr>
              <w:t xml:space="preserve">9.5 The Clerk </w:t>
            </w:r>
            <w:r w:rsidR="005F291E">
              <w:rPr>
                <w:rFonts w:ascii="Times New Roman" w:hAnsi="Times New Roman" w:cs="Times New Roman"/>
                <w:color w:val="000000" w:themeColor="text1"/>
              </w:rPr>
              <w:t>confirm</w:t>
            </w:r>
            <w:r>
              <w:rPr>
                <w:rFonts w:ascii="Times New Roman" w:hAnsi="Times New Roman" w:cs="Times New Roman"/>
                <w:color w:val="000000" w:themeColor="text1"/>
              </w:rPr>
              <w:t>ed</w:t>
            </w:r>
            <w:r w:rsidR="005F291E">
              <w:rPr>
                <w:rFonts w:ascii="Times New Roman" w:hAnsi="Times New Roman" w:cs="Times New Roman"/>
                <w:color w:val="000000" w:themeColor="text1"/>
              </w:rPr>
              <w:t xml:space="preserve"> submi</w:t>
            </w:r>
            <w:r>
              <w:rPr>
                <w:rFonts w:ascii="Times New Roman" w:hAnsi="Times New Roman" w:cs="Times New Roman"/>
                <w:color w:val="000000" w:themeColor="text1"/>
              </w:rPr>
              <w:t>ssion</w:t>
            </w:r>
            <w:r w:rsidR="005F291E">
              <w:rPr>
                <w:rFonts w:ascii="Times New Roman" w:hAnsi="Times New Roman" w:cs="Times New Roman"/>
                <w:color w:val="000000" w:themeColor="text1"/>
              </w:rPr>
              <w:t xml:space="preserve"> </w:t>
            </w:r>
            <w:r w:rsidR="009C6268">
              <w:rPr>
                <w:rFonts w:ascii="Times New Roman" w:hAnsi="Times New Roman" w:cs="Times New Roman"/>
                <w:color w:val="000000" w:themeColor="text1"/>
              </w:rPr>
              <w:t xml:space="preserve">of </w:t>
            </w:r>
            <w:r w:rsidR="005F291E">
              <w:rPr>
                <w:rFonts w:ascii="Times New Roman" w:hAnsi="Times New Roman" w:cs="Times New Roman"/>
                <w:color w:val="000000" w:themeColor="text1"/>
              </w:rPr>
              <w:t>recycling</w:t>
            </w:r>
            <w:r w:rsidR="009C6268">
              <w:rPr>
                <w:rFonts w:ascii="Times New Roman" w:hAnsi="Times New Roman" w:cs="Times New Roman"/>
                <w:color w:val="000000" w:themeColor="text1"/>
              </w:rPr>
              <w:t xml:space="preserve"> claim</w:t>
            </w:r>
            <w:r w:rsidR="005F291E">
              <w:rPr>
                <w:rFonts w:ascii="Times New Roman" w:hAnsi="Times New Roman" w:cs="Times New Roman"/>
                <w:color w:val="000000" w:themeColor="text1"/>
              </w:rPr>
              <w:t xml:space="preserve"> (Aug 24 – Jan 25) £500.33</w:t>
            </w:r>
          </w:p>
        </w:tc>
        <w:tc>
          <w:tcPr>
            <w:tcW w:w="1843" w:type="dxa"/>
          </w:tcPr>
          <w:p w14:paraId="630AF250" w14:textId="77777777" w:rsidR="005F291E" w:rsidRDefault="005F291E" w:rsidP="005F291E">
            <w:pPr>
              <w:rPr>
                <w:rFonts w:ascii="Times New Roman" w:hAnsi="Times New Roman" w:cs="Times New Roman"/>
                <w:color w:val="000000" w:themeColor="text1"/>
              </w:rPr>
            </w:pPr>
          </w:p>
        </w:tc>
      </w:tr>
      <w:tr w:rsidR="005F291E" w14:paraId="4F1A223C" w14:textId="77777777" w:rsidTr="00531AD7">
        <w:tc>
          <w:tcPr>
            <w:tcW w:w="516" w:type="dxa"/>
          </w:tcPr>
          <w:p w14:paraId="0A43A3B2" w14:textId="77777777" w:rsidR="005F291E" w:rsidRDefault="005F291E" w:rsidP="005F291E">
            <w:pPr>
              <w:rPr>
                <w:rFonts w:ascii="Times New Roman" w:hAnsi="Times New Roman" w:cs="Times New Roman"/>
                <w:color w:val="000000" w:themeColor="text1"/>
              </w:rPr>
            </w:pPr>
          </w:p>
        </w:tc>
        <w:tc>
          <w:tcPr>
            <w:tcW w:w="7984" w:type="dxa"/>
          </w:tcPr>
          <w:p w14:paraId="5FEB9B2F" w14:textId="573A6C87" w:rsidR="005F291E" w:rsidRDefault="007E09F6" w:rsidP="005F291E">
            <w:pPr>
              <w:rPr>
                <w:rFonts w:ascii="Times New Roman" w:hAnsi="Times New Roman" w:cs="Times New Roman"/>
                <w:color w:val="000000" w:themeColor="text1"/>
              </w:rPr>
            </w:pPr>
            <w:r>
              <w:rPr>
                <w:rFonts w:ascii="Times New Roman" w:hAnsi="Times New Roman" w:cs="Times New Roman"/>
                <w:color w:val="000000" w:themeColor="text1"/>
              </w:rPr>
              <w:t xml:space="preserve">9.6 </w:t>
            </w:r>
            <w:r w:rsidR="005F291E">
              <w:rPr>
                <w:rFonts w:ascii="Times New Roman" w:hAnsi="Times New Roman" w:cs="Times New Roman"/>
                <w:color w:val="000000" w:themeColor="text1"/>
              </w:rPr>
              <w:t>Water to Allotments and access track</w:t>
            </w:r>
            <w:r w:rsidR="00742A30">
              <w:rPr>
                <w:rFonts w:ascii="Times New Roman" w:hAnsi="Times New Roman" w:cs="Times New Roman"/>
                <w:color w:val="000000" w:themeColor="text1"/>
              </w:rPr>
              <w:t>. Mr. Walton commented on the borehole</w:t>
            </w:r>
            <w:r w:rsidR="009C6268">
              <w:rPr>
                <w:rFonts w:ascii="Times New Roman" w:hAnsi="Times New Roman" w:cs="Times New Roman"/>
                <w:color w:val="000000" w:themeColor="text1"/>
              </w:rPr>
              <w:t>s</w:t>
            </w:r>
            <w:r w:rsidR="00742A30">
              <w:rPr>
                <w:rFonts w:ascii="Times New Roman" w:hAnsi="Times New Roman" w:cs="Times New Roman"/>
                <w:color w:val="000000" w:themeColor="text1"/>
              </w:rPr>
              <w:t xml:space="preserve"> being inadequate. One pump was not working as it was clogged, but has </w:t>
            </w:r>
            <w:r w:rsidR="009C6268">
              <w:rPr>
                <w:rFonts w:ascii="Times New Roman" w:hAnsi="Times New Roman" w:cs="Times New Roman"/>
                <w:color w:val="000000" w:themeColor="text1"/>
              </w:rPr>
              <w:t xml:space="preserve">now </w:t>
            </w:r>
            <w:r w:rsidR="00742A30">
              <w:rPr>
                <w:rFonts w:ascii="Times New Roman" w:hAnsi="Times New Roman" w:cs="Times New Roman"/>
                <w:color w:val="000000" w:themeColor="text1"/>
              </w:rPr>
              <w:t xml:space="preserve">been cleaned and working better.  Hand pumps may not be adequate for a larger borehole, but </w:t>
            </w:r>
            <w:r w:rsidR="009C6268">
              <w:rPr>
                <w:rFonts w:ascii="Times New Roman" w:hAnsi="Times New Roman" w:cs="Times New Roman"/>
                <w:color w:val="000000" w:themeColor="text1"/>
              </w:rPr>
              <w:t xml:space="preserve">using </w:t>
            </w:r>
            <w:r w:rsidR="00742A30">
              <w:rPr>
                <w:rFonts w:ascii="Times New Roman" w:hAnsi="Times New Roman" w:cs="Times New Roman"/>
                <w:color w:val="000000" w:themeColor="text1"/>
              </w:rPr>
              <w:t xml:space="preserve">a submersible pump would require power.  He wondered if mains water should be investigated again, and the bill for the year could then be divided between the holders. </w:t>
            </w:r>
            <w:r w:rsidR="005F291E">
              <w:rPr>
                <w:rFonts w:ascii="Times New Roman" w:hAnsi="Times New Roman" w:cs="Times New Roman"/>
                <w:color w:val="000000" w:themeColor="text1"/>
              </w:rPr>
              <w:t xml:space="preserve"> </w:t>
            </w:r>
            <w:r w:rsidR="00D6587A">
              <w:rPr>
                <w:rFonts w:ascii="Times New Roman" w:hAnsi="Times New Roman" w:cs="Times New Roman"/>
                <w:color w:val="000000" w:themeColor="text1"/>
              </w:rPr>
              <w:t>The Clerk will take this to the Charity Trustees for discussion.</w:t>
            </w:r>
            <w:r w:rsidR="0098448F">
              <w:rPr>
                <w:rFonts w:ascii="Times New Roman" w:hAnsi="Times New Roman" w:cs="Times New Roman"/>
                <w:color w:val="000000" w:themeColor="text1"/>
              </w:rPr>
              <w:t xml:space="preserve">  Mr. Walton stated the access track is deeply rutted</w:t>
            </w:r>
            <w:r w:rsidR="005F291E">
              <w:rPr>
                <w:rFonts w:ascii="Times New Roman" w:hAnsi="Times New Roman" w:cs="Times New Roman"/>
                <w:color w:val="000000" w:themeColor="text1"/>
              </w:rPr>
              <w:t xml:space="preserve"> </w:t>
            </w:r>
            <w:r w:rsidR="0098448F">
              <w:rPr>
                <w:rFonts w:ascii="Times New Roman" w:hAnsi="Times New Roman" w:cs="Times New Roman"/>
                <w:color w:val="000000" w:themeColor="text1"/>
              </w:rPr>
              <w:t>so he has obtained a price from Ticehurst Gravel for 4 ton deliver</w:t>
            </w:r>
            <w:r w:rsidR="00AA1852">
              <w:rPr>
                <w:rFonts w:ascii="Times New Roman" w:hAnsi="Times New Roman" w:cs="Times New Roman"/>
                <w:color w:val="000000" w:themeColor="text1"/>
              </w:rPr>
              <w:t>ed</w:t>
            </w:r>
            <w:r w:rsidR="0098448F">
              <w:rPr>
                <w:rFonts w:ascii="Times New Roman" w:hAnsi="Times New Roman" w:cs="Times New Roman"/>
                <w:color w:val="000000" w:themeColor="text1"/>
              </w:rPr>
              <w:t xml:space="preserve"> crushed concrete £155 and he offered to lay along the track and </w:t>
            </w:r>
            <w:r w:rsidR="00AA1852">
              <w:rPr>
                <w:rFonts w:ascii="Times New Roman" w:hAnsi="Times New Roman" w:cs="Times New Roman"/>
                <w:color w:val="000000" w:themeColor="text1"/>
              </w:rPr>
              <w:t>consolidate</w:t>
            </w:r>
            <w:r w:rsidR="0098448F">
              <w:rPr>
                <w:rFonts w:ascii="Times New Roman" w:hAnsi="Times New Roman" w:cs="Times New Roman"/>
                <w:color w:val="000000" w:themeColor="text1"/>
              </w:rPr>
              <w:t xml:space="preserve"> it down.</w:t>
            </w:r>
            <w:r w:rsidR="005F291E">
              <w:rPr>
                <w:rFonts w:ascii="Times New Roman" w:hAnsi="Times New Roman" w:cs="Times New Roman"/>
                <w:color w:val="000000" w:themeColor="text1"/>
              </w:rPr>
              <w:t xml:space="preserve">  </w:t>
            </w:r>
            <w:r w:rsidR="0098448F">
              <w:rPr>
                <w:rFonts w:ascii="Times New Roman" w:hAnsi="Times New Roman" w:cs="Times New Roman"/>
                <w:color w:val="000000" w:themeColor="text1"/>
              </w:rPr>
              <w:t>This offer will be taken to the Trustees.</w:t>
            </w:r>
            <w:r w:rsidR="005F291E">
              <w:rPr>
                <w:rFonts w:ascii="Times New Roman" w:hAnsi="Times New Roman" w:cs="Times New Roman"/>
                <w:color w:val="000000" w:themeColor="text1"/>
              </w:rPr>
              <w:t xml:space="preserve">                                                                              </w:t>
            </w:r>
          </w:p>
        </w:tc>
        <w:tc>
          <w:tcPr>
            <w:tcW w:w="1843" w:type="dxa"/>
          </w:tcPr>
          <w:p w14:paraId="4FE082C1" w14:textId="77777777" w:rsidR="005F291E" w:rsidRDefault="005F291E" w:rsidP="005F291E">
            <w:pPr>
              <w:rPr>
                <w:rFonts w:ascii="Times New Roman" w:hAnsi="Times New Roman" w:cs="Times New Roman"/>
                <w:color w:val="000000" w:themeColor="text1"/>
              </w:rPr>
            </w:pPr>
          </w:p>
          <w:p w14:paraId="22210236" w14:textId="77777777" w:rsidR="009C6268" w:rsidRDefault="009C6268" w:rsidP="005F291E">
            <w:pPr>
              <w:rPr>
                <w:rFonts w:ascii="Times New Roman" w:hAnsi="Times New Roman" w:cs="Times New Roman"/>
                <w:color w:val="000000" w:themeColor="text1"/>
              </w:rPr>
            </w:pPr>
          </w:p>
          <w:p w14:paraId="32861FFA" w14:textId="77777777" w:rsidR="009C6268" w:rsidRDefault="009C6268" w:rsidP="005F291E">
            <w:pPr>
              <w:rPr>
                <w:rFonts w:ascii="Times New Roman" w:hAnsi="Times New Roman" w:cs="Times New Roman"/>
                <w:color w:val="000000" w:themeColor="text1"/>
              </w:rPr>
            </w:pPr>
          </w:p>
          <w:p w14:paraId="40FB000E" w14:textId="77777777" w:rsidR="009C6268" w:rsidRDefault="009C6268" w:rsidP="005F291E">
            <w:pPr>
              <w:rPr>
                <w:rFonts w:ascii="Times New Roman" w:hAnsi="Times New Roman" w:cs="Times New Roman"/>
                <w:color w:val="000000" w:themeColor="text1"/>
              </w:rPr>
            </w:pPr>
          </w:p>
          <w:p w14:paraId="3D502946" w14:textId="77777777" w:rsidR="009C6268" w:rsidRDefault="009C6268" w:rsidP="005F291E">
            <w:pPr>
              <w:rPr>
                <w:rFonts w:ascii="Times New Roman" w:hAnsi="Times New Roman" w:cs="Times New Roman"/>
                <w:color w:val="000000" w:themeColor="text1"/>
              </w:rPr>
            </w:pPr>
            <w:r>
              <w:rPr>
                <w:rFonts w:ascii="Times New Roman" w:hAnsi="Times New Roman" w:cs="Times New Roman"/>
                <w:color w:val="000000" w:themeColor="text1"/>
              </w:rPr>
              <w:t>Mr. Walton</w:t>
            </w:r>
          </w:p>
          <w:p w14:paraId="51D39EB2" w14:textId="77777777" w:rsidR="009C6268" w:rsidRDefault="009C6268" w:rsidP="005F291E">
            <w:pPr>
              <w:rPr>
                <w:rFonts w:ascii="Times New Roman" w:hAnsi="Times New Roman" w:cs="Times New Roman"/>
                <w:color w:val="000000" w:themeColor="text1"/>
              </w:rPr>
            </w:pPr>
          </w:p>
          <w:p w14:paraId="6CAD4AC4" w14:textId="59D82F17" w:rsidR="009C6268" w:rsidRDefault="009C6268" w:rsidP="005F291E">
            <w:pPr>
              <w:rPr>
                <w:rFonts w:ascii="Times New Roman" w:hAnsi="Times New Roman" w:cs="Times New Roman"/>
                <w:color w:val="000000" w:themeColor="text1"/>
              </w:rPr>
            </w:pPr>
            <w:r>
              <w:rPr>
                <w:rFonts w:ascii="Times New Roman" w:hAnsi="Times New Roman" w:cs="Times New Roman"/>
                <w:color w:val="000000" w:themeColor="text1"/>
              </w:rPr>
              <w:t>Clerk</w:t>
            </w:r>
          </w:p>
        </w:tc>
      </w:tr>
      <w:tr w:rsidR="005F291E" w14:paraId="2402E362" w14:textId="77777777" w:rsidTr="00531AD7">
        <w:tc>
          <w:tcPr>
            <w:tcW w:w="516" w:type="dxa"/>
          </w:tcPr>
          <w:p w14:paraId="38A03A54" w14:textId="1EC250D2" w:rsidR="005F291E" w:rsidRDefault="00C73FFC" w:rsidP="005F291E">
            <w:pPr>
              <w:rPr>
                <w:rFonts w:ascii="Times New Roman" w:hAnsi="Times New Roman" w:cs="Times New Roman"/>
                <w:color w:val="000000" w:themeColor="text1"/>
              </w:rPr>
            </w:pPr>
            <w:r>
              <w:rPr>
                <w:rFonts w:ascii="Times New Roman" w:hAnsi="Times New Roman" w:cs="Times New Roman"/>
                <w:color w:val="000000" w:themeColor="text1"/>
              </w:rPr>
              <w:t>10</w:t>
            </w:r>
          </w:p>
        </w:tc>
        <w:tc>
          <w:tcPr>
            <w:tcW w:w="7984" w:type="dxa"/>
          </w:tcPr>
          <w:p w14:paraId="75EA7CE2" w14:textId="36D414C6" w:rsidR="005F291E" w:rsidRDefault="005F291E" w:rsidP="005F291E">
            <w:pPr>
              <w:rPr>
                <w:rFonts w:ascii="Times New Roman" w:hAnsi="Times New Roman" w:cs="Times New Roman"/>
                <w:color w:val="000000" w:themeColor="text1"/>
              </w:rPr>
            </w:pPr>
            <w:r w:rsidRPr="00FB79F8">
              <w:rPr>
                <w:rFonts w:ascii="Times New Roman" w:hAnsi="Times New Roman" w:cs="Times New Roman"/>
                <w:b/>
                <w:color w:val="000000" w:themeColor="text1"/>
              </w:rPr>
              <w:t>REVIEW OF STANDING ORDERS, POLICIES, PROTOCOLS:</w:t>
            </w:r>
          </w:p>
        </w:tc>
        <w:tc>
          <w:tcPr>
            <w:tcW w:w="1843" w:type="dxa"/>
          </w:tcPr>
          <w:p w14:paraId="3FC5D82C" w14:textId="77777777" w:rsidR="005F291E" w:rsidRDefault="005F291E" w:rsidP="005F291E">
            <w:pPr>
              <w:rPr>
                <w:rFonts w:ascii="Times New Roman" w:hAnsi="Times New Roman" w:cs="Times New Roman"/>
                <w:color w:val="000000" w:themeColor="text1"/>
              </w:rPr>
            </w:pPr>
          </w:p>
        </w:tc>
      </w:tr>
      <w:tr w:rsidR="005F291E" w:rsidRPr="00B82336" w14:paraId="64A0BF39" w14:textId="77777777" w:rsidTr="00531AD7">
        <w:tc>
          <w:tcPr>
            <w:tcW w:w="516" w:type="dxa"/>
          </w:tcPr>
          <w:p w14:paraId="1DD9E073" w14:textId="77777777" w:rsidR="005F291E" w:rsidRPr="00B82336" w:rsidRDefault="005F291E" w:rsidP="005F291E">
            <w:pPr>
              <w:rPr>
                <w:rFonts w:ascii="Times New Roman" w:hAnsi="Times New Roman" w:cs="Times New Roman"/>
                <w:color w:val="000000" w:themeColor="text1"/>
              </w:rPr>
            </w:pPr>
          </w:p>
        </w:tc>
        <w:tc>
          <w:tcPr>
            <w:tcW w:w="7984" w:type="dxa"/>
          </w:tcPr>
          <w:p w14:paraId="4A8457F2" w14:textId="6D2EA9AF" w:rsidR="005F291E" w:rsidRPr="00B82336" w:rsidRDefault="00B82336" w:rsidP="005F291E">
            <w:pPr>
              <w:rPr>
                <w:rFonts w:ascii="Times New Roman" w:hAnsi="Times New Roman" w:cs="Times New Roman"/>
                <w:color w:val="000000" w:themeColor="text1"/>
              </w:rPr>
            </w:pPr>
            <w:r>
              <w:rPr>
                <w:rFonts w:ascii="Times New Roman" w:hAnsi="Times New Roman" w:cs="Times New Roman"/>
                <w:color w:val="000000" w:themeColor="text1"/>
              </w:rPr>
              <w:t xml:space="preserve">10.1 </w:t>
            </w:r>
            <w:r w:rsidR="00A6680F" w:rsidRPr="00B82336">
              <w:rPr>
                <w:rFonts w:ascii="Times New Roman" w:hAnsi="Times New Roman" w:cs="Times New Roman"/>
                <w:color w:val="000000" w:themeColor="text1"/>
              </w:rPr>
              <w:t xml:space="preserve">Dispensation Policy, Environmental Statement, Equality and Diversity Policy, General Privacy Notice, Health and Safety Policy, Protocol for Public Participation in Council Meetings, Social Medial Protocol, Internet Banking Policy.  </w:t>
            </w:r>
            <w:proofErr w:type="spellStart"/>
            <w:r w:rsidRPr="00B82336">
              <w:rPr>
                <w:rFonts w:ascii="Times New Roman" w:hAnsi="Times New Roman" w:cs="Times New Roman"/>
                <w:color w:val="000000" w:themeColor="text1"/>
              </w:rPr>
              <w:t>Councillors</w:t>
            </w:r>
            <w:proofErr w:type="spellEnd"/>
            <w:r w:rsidRPr="00B82336">
              <w:rPr>
                <w:rFonts w:ascii="Times New Roman" w:hAnsi="Times New Roman" w:cs="Times New Roman"/>
                <w:color w:val="000000" w:themeColor="text1"/>
              </w:rPr>
              <w:t xml:space="preserve"> </w:t>
            </w:r>
            <w:r w:rsidRPr="00B82336">
              <w:rPr>
                <w:rFonts w:ascii="Times New Roman" w:hAnsi="Times New Roman" w:cs="Times New Roman"/>
                <w:b/>
                <w:color w:val="000000" w:themeColor="text1"/>
              </w:rPr>
              <w:t xml:space="preserve">RESOLVED </w:t>
            </w:r>
            <w:r w:rsidRPr="00B82336">
              <w:rPr>
                <w:rFonts w:ascii="Times New Roman" w:hAnsi="Times New Roman" w:cs="Times New Roman"/>
                <w:color w:val="000000" w:themeColor="text1"/>
              </w:rPr>
              <w:t>to approve and accept</w:t>
            </w:r>
            <w:r w:rsidR="005E650A">
              <w:rPr>
                <w:rFonts w:ascii="Times New Roman" w:hAnsi="Times New Roman" w:cs="Times New Roman"/>
                <w:color w:val="000000" w:themeColor="text1"/>
              </w:rPr>
              <w:t xml:space="preserve"> all.</w:t>
            </w:r>
          </w:p>
        </w:tc>
        <w:tc>
          <w:tcPr>
            <w:tcW w:w="1843" w:type="dxa"/>
          </w:tcPr>
          <w:p w14:paraId="522EB348" w14:textId="77777777" w:rsidR="005F291E" w:rsidRPr="00B82336" w:rsidRDefault="005F291E" w:rsidP="005F291E">
            <w:pPr>
              <w:rPr>
                <w:rFonts w:ascii="Times New Roman" w:hAnsi="Times New Roman" w:cs="Times New Roman"/>
                <w:color w:val="000000" w:themeColor="text1"/>
              </w:rPr>
            </w:pPr>
          </w:p>
        </w:tc>
      </w:tr>
      <w:tr w:rsidR="005F291E" w14:paraId="314FA783" w14:textId="77777777" w:rsidTr="00531AD7">
        <w:tc>
          <w:tcPr>
            <w:tcW w:w="516" w:type="dxa"/>
          </w:tcPr>
          <w:p w14:paraId="05D4E765" w14:textId="77777777" w:rsidR="005F291E" w:rsidRDefault="005F291E" w:rsidP="005F291E">
            <w:pPr>
              <w:rPr>
                <w:rFonts w:ascii="Times New Roman" w:hAnsi="Times New Roman" w:cs="Times New Roman"/>
                <w:color w:val="000000" w:themeColor="text1"/>
              </w:rPr>
            </w:pPr>
          </w:p>
        </w:tc>
        <w:tc>
          <w:tcPr>
            <w:tcW w:w="7984" w:type="dxa"/>
          </w:tcPr>
          <w:p w14:paraId="53BDC091" w14:textId="38754307" w:rsidR="005F291E" w:rsidRDefault="00B82336" w:rsidP="005F291E">
            <w:pPr>
              <w:rPr>
                <w:rFonts w:ascii="Times New Roman" w:hAnsi="Times New Roman" w:cs="Times New Roman"/>
                <w:color w:val="000000" w:themeColor="text1"/>
              </w:rPr>
            </w:pPr>
            <w:r>
              <w:rPr>
                <w:rFonts w:ascii="Times New Roman" w:hAnsi="Times New Roman" w:cs="Times New Roman"/>
                <w:color w:val="000000" w:themeColor="text1"/>
              </w:rPr>
              <w:t xml:space="preserve">10.2 </w:t>
            </w:r>
            <w:r w:rsidR="00A6680F" w:rsidRPr="00FB79F8">
              <w:rPr>
                <w:rFonts w:ascii="Times New Roman" w:hAnsi="Times New Roman" w:cs="Times New Roman"/>
                <w:color w:val="000000" w:themeColor="text1"/>
              </w:rPr>
              <w:t>CCTV</w:t>
            </w:r>
            <w:r>
              <w:rPr>
                <w:rFonts w:ascii="Times New Roman" w:hAnsi="Times New Roman" w:cs="Times New Roman"/>
                <w:color w:val="000000" w:themeColor="text1"/>
              </w:rPr>
              <w:t xml:space="preserve"> </w:t>
            </w:r>
            <w:r w:rsidR="00B51710">
              <w:rPr>
                <w:rFonts w:ascii="Times New Roman" w:hAnsi="Times New Roman" w:cs="Times New Roman"/>
                <w:color w:val="000000" w:themeColor="text1"/>
              </w:rPr>
              <w:t xml:space="preserve">Policy will </w:t>
            </w:r>
            <w:r w:rsidR="00F62C46">
              <w:rPr>
                <w:rFonts w:ascii="Times New Roman" w:hAnsi="Times New Roman" w:cs="Times New Roman"/>
                <w:color w:val="000000" w:themeColor="text1"/>
              </w:rPr>
              <w:t xml:space="preserve">need </w:t>
            </w:r>
            <w:r w:rsidR="00B51710">
              <w:rPr>
                <w:rFonts w:ascii="Times New Roman" w:hAnsi="Times New Roman" w:cs="Times New Roman"/>
                <w:color w:val="000000" w:themeColor="text1"/>
              </w:rPr>
              <w:t>reword</w:t>
            </w:r>
            <w:r w:rsidR="00F62C46">
              <w:rPr>
                <w:rFonts w:ascii="Times New Roman" w:hAnsi="Times New Roman" w:cs="Times New Roman"/>
                <w:color w:val="000000" w:themeColor="text1"/>
              </w:rPr>
              <w:t>ing</w:t>
            </w:r>
            <w:r w:rsidR="00B51710">
              <w:rPr>
                <w:rFonts w:ascii="Times New Roman" w:hAnsi="Times New Roman" w:cs="Times New Roman"/>
                <w:color w:val="000000" w:themeColor="text1"/>
              </w:rPr>
              <w:t xml:space="preserve"> due to the </w:t>
            </w:r>
            <w:r w:rsidR="005E650A">
              <w:rPr>
                <w:rFonts w:ascii="Times New Roman" w:hAnsi="Times New Roman" w:cs="Times New Roman"/>
                <w:color w:val="000000" w:themeColor="text1"/>
              </w:rPr>
              <w:t xml:space="preserve">village hall </w:t>
            </w:r>
            <w:r w:rsidR="00B51710">
              <w:rPr>
                <w:rFonts w:ascii="Times New Roman" w:hAnsi="Times New Roman" w:cs="Times New Roman"/>
                <w:color w:val="000000" w:themeColor="text1"/>
              </w:rPr>
              <w:t>upgrade</w:t>
            </w:r>
            <w:r w:rsidR="005E650A">
              <w:rPr>
                <w:rFonts w:ascii="Times New Roman" w:hAnsi="Times New Roman" w:cs="Times New Roman"/>
                <w:color w:val="000000" w:themeColor="text1"/>
              </w:rPr>
              <w:t>.</w:t>
            </w:r>
          </w:p>
        </w:tc>
        <w:tc>
          <w:tcPr>
            <w:tcW w:w="1843" w:type="dxa"/>
          </w:tcPr>
          <w:p w14:paraId="31916154" w14:textId="599F3813" w:rsidR="005F291E" w:rsidRDefault="009C6268" w:rsidP="005F291E">
            <w:pPr>
              <w:rPr>
                <w:rFonts w:ascii="Times New Roman" w:hAnsi="Times New Roman" w:cs="Times New Roman"/>
                <w:color w:val="000000" w:themeColor="text1"/>
              </w:rPr>
            </w:pPr>
            <w:proofErr w:type="spellStart"/>
            <w:proofErr w:type="gramStart"/>
            <w:r>
              <w:rPr>
                <w:rFonts w:ascii="Times New Roman" w:hAnsi="Times New Roman" w:cs="Times New Roman"/>
                <w:color w:val="000000" w:themeColor="text1"/>
              </w:rPr>
              <w:t>Mr.Walton</w:t>
            </w:r>
            <w:proofErr w:type="spellEnd"/>
            <w:proofErr w:type="gramEnd"/>
            <w:r>
              <w:rPr>
                <w:rFonts w:ascii="Times New Roman" w:hAnsi="Times New Roman" w:cs="Times New Roman"/>
                <w:color w:val="000000" w:themeColor="text1"/>
              </w:rPr>
              <w:t xml:space="preserve"> &amp; Prof </w:t>
            </w:r>
            <w:proofErr w:type="spellStart"/>
            <w:r>
              <w:rPr>
                <w:rFonts w:ascii="Times New Roman" w:hAnsi="Times New Roman" w:cs="Times New Roman"/>
                <w:color w:val="000000" w:themeColor="text1"/>
              </w:rPr>
              <w:t>Jaggard</w:t>
            </w:r>
            <w:proofErr w:type="spellEnd"/>
            <w:r>
              <w:rPr>
                <w:rFonts w:ascii="Times New Roman" w:hAnsi="Times New Roman" w:cs="Times New Roman"/>
                <w:color w:val="000000" w:themeColor="text1"/>
              </w:rPr>
              <w:t>.</w:t>
            </w:r>
          </w:p>
        </w:tc>
      </w:tr>
      <w:tr w:rsidR="005F291E" w14:paraId="4CFED435" w14:textId="77777777" w:rsidTr="00531AD7">
        <w:tc>
          <w:tcPr>
            <w:tcW w:w="516" w:type="dxa"/>
          </w:tcPr>
          <w:p w14:paraId="57DA17D1" w14:textId="55FD6212" w:rsidR="005F291E" w:rsidRDefault="00C73FFC" w:rsidP="005F291E">
            <w:pPr>
              <w:rPr>
                <w:rFonts w:ascii="Times New Roman" w:hAnsi="Times New Roman" w:cs="Times New Roman"/>
                <w:color w:val="000000" w:themeColor="text1"/>
              </w:rPr>
            </w:pPr>
            <w:r>
              <w:rPr>
                <w:rFonts w:ascii="Times New Roman" w:hAnsi="Times New Roman" w:cs="Times New Roman"/>
                <w:color w:val="000000" w:themeColor="text1"/>
              </w:rPr>
              <w:t>11.</w:t>
            </w:r>
          </w:p>
        </w:tc>
        <w:tc>
          <w:tcPr>
            <w:tcW w:w="7984" w:type="dxa"/>
          </w:tcPr>
          <w:p w14:paraId="64D094D9" w14:textId="74A82613" w:rsidR="005F291E" w:rsidRPr="00C73FFC" w:rsidRDefault="00A6680F" w:rsidP="005F291E">
            <w:pPr>
              <w:rPr>
                <w:rFonts w:ascii="Times New Roman" w:hAnsi="Times New Roman" w:cs="Times New Roman"/>
                <w:b/>
              </w:rPr>
            </w:pPr>
            <w:r w:rsidRPr="00417484">
              <w:rPr>
                <w:rFonts w:ascii="Times New Roman" w:hAnsi="Times New Roman" w:cs="Times New Roman"/>
                <w:b/>
              </w:rPr>
              <w:t>DEVOLUTION</w:t>
            </w:r>
          </w:p>
        </w:tc>
        <w:tc>
          <w:tcPr>
            <w:tcW w:w="1843" w:type="dxa"/>
          </w:tcPr>
          <w:p w14:paraId="30EB4690" w14:textId="77777777" w:rsidR="005F291E" w:rsidRDefault="005F291E" w:rsidP="005F291E">
            <w:pPr>
              <w:rPr>
                <w:rFonts w:ascii="Times New Roman" w:hAnsi="Times New Roman" w:cs="Times New Roman"/>
                <w:color w:val="000000" w:themeColor="text1"/>
              </w:rPr>
            </w:pPr>
          </w:p>
        </w:tc>
      </w:tr>
      <w:tr w:rsidR="005F291E" w14:paraId="08C08E6E" w14:textId="77777777" w:rsidTr="00531AD7">
        <w:tc>
          <w:tcPr>
            <w:tcW w:w="516" w:type="dxa"/>
          </w:tcPr>
          <w:p w14:paraId="671FE38C" w14:textId="77777777" w:rsidR="005F291E" w:rsidRDefault="005F291E" w:rsidP="005F291E">
            <w:pPr>
              <w:rPr>
                <w:rFonts w:ascii="Times New Roman" w:hAnsi="Times New Roman" w:cs="Times New Roman"/>
                <w:color w:val="000000" w:themeColor="text1"/>
              </w:rPr>
            </w:pPr>
          </w:p>
        </w:tc>
        <w:tc>
          <w:tcPr>
            <w:tcW w:w="7984" w:type="dxa"/>
          </w:tcPr>
          <w:p w14:paraId="4D695A16" w14:textId="0548F572" w:rsidR="005F291E" w:rsidRDefault="00C86E3A" w:rsidP="005F291E">
            <w:pPr>
              <w:rPr>
                <w:rFonts w:ascii="Times New Roman" w:hAnsi="Times New Roman" w:cs="Times New Roman"/>
                <w:color w:val="000000" w:themeColor="text1"/>
              </w:rPr>
            </w:pPr>
            <w:r>
              <w:rPr>
                <w:rFonts w:ascii="Times New Roman" w:hAnsi="Times New Roman" w:cs="Times New Roman"/>
              </w:rPr>
              <w:t xml:space="preserve">11.1 </w:t>
            </w:r>
            <w:r w:rsidR="00A6680F" w:rsidRPr="00417484">
              <w:rPr>
                <w:rFonts w:ascii="Times New Roman" w:hAnsi="Times New Roman" w:cs="Times New Roman"/>
              </w:rPr>
              <w:t xml:space="preserve">SALC devolution </w:t>
            </w:r>
            <w:r w:rsidR="00A6680F" w:rsidRPr="00C86E3A">
              <w:rPr>
                <w:rFonts w:ascii="Times New Roman" w:hAnsi="Times New Roman" w:cs="Times New Roman"/>
                <w:color w:val="000000" w:themeColor="text1"/>
              </w:rPr>
              <w:t xml:space="preserve">updates emailed </w:t>
            </w:r>
            <w:r w:rsidRPr="00C86E3A">
              <w:rPr>
                <w:rFonts w:ascii="Times New Roman" w:hAnsi="Times New Roman" w:cs="Times New Roman"/>
                <w:color w:val="000000" w:themeColor="text1"/>
              </w:rPr>
              <w:t xml:space="preserve">to all </w:t>
            </w:r>
            <w:proofErr w:type="spellStart"/>
            <w:r w:rsidRPr="00C86E3A">
              <w:rPr>
                <w:rFonts w:ascii="Times New Roman" w:hAnsi="Times New Roman" w:cs="Times New Roman"/>
                <w:color w:val="000000" w:themeColor="text1"/>
              </w:rPr>
              <w:t>Councillors</w:t>
            </w:r>
            <w:proofErr w:type="spellEnd"/>
            <w:r w:rsidRPr="00C86E3A">
              <w:rPr>
                <w:rFonts w:ascii="Times New Roman" w:hAnsi="Times New Roman" w:cs="Times New Roman"/>
                <w:color w:val="000000" w:themeColor="text1"/>
              </w:rPr>
              <w:t>.</w:t>
            </w:r>
          </w:p>
        </w:tc>
        <w:tc>
          <w:tcPr>
            <w:tcW w:w="1843" w:type="dxa"/>
          </w:tcPr>
          <w:p w14:paraId="5DB1CADE" w14:textId="77777777" w:rsidR="005F291E" w:rsidRDefault="005F291E" w:rsidP="005F291E">
            <w:pPr>
              <w:rPr>
                <w:rFonts w:ascii="Times New Roman" w:hAnsi="Times New Roman" w:cs="Times New Roman"/>
                <w:color w:val="000000" w:themeColor="text1"/>
              </w:rPr>
            </w:pPr>
          </w:p>
        </w:tc>
      </w:tr>
      <w:tr w:rsidR="005F291E" w14:paraId="102BFA63" w14:textId="77777777" w:rsidTr="00531AD7">
        <w:tc>
          <w:tcPr>
            <w:tcW w:w="516" w:type="dxa"/>
          </w:tcPr>
          <w:p w14:paraId="5E24B507" w14:textId="6075A49F" w:rsidR="005F291E" w:rsidRDefault="00C73FFC" w:rsidP="005F291E">
            <w:pPr>
              <w:rPr>
                <w:rFonts w:ascii="Times New Roman" w:hAnsi="Times New Roman" w:cs="Times New Roman"/>
                <w:color w:val="000000" w:themeColor="text1"/>
              </w:rPr>
            </w:pPr>
            <w:r>
              <w:rPr>
                <w:rFonts w:ascii="Times New Roman" w:hAnsi="Times New Roman" w:cs="Times New Roman"/>
                <w:color w:val="000000" w:themeColor="text1"/>
              </w:rPr>
              <w:t>12</w:t>
            </w:r>
          </w:p>
        </w:tc>
        <w:tc>
          <w:tcPr>
            <w:tcW w:w="7984" w:type="dxa"/>
          </w:tcPr>
          <w:p w14:paraId="4141A7AF" w14:textId="1C394281" w:rsidR="005F291E" w:rsidRPr="00C73FFC" w:rsidRDefault="00A6680F" w:rsidP="005F291E">
            <w:pPr>
              <w:rPr>
                <w:rFonts w:ascii="Times New Roman" w:hAnsi="Times New Roman" w:cs="Times New Roman"/>
                <w:b/>
                <w:color w:val="000000" w:themeColor="text1"/>
              </w:rPr>
            </w:pPr>
            <w:r w:rsidRPr="00A6680F">
              <w:rPr>
                <w:rFonts w:ascii="Times New Roman" w:hAnsi="Times New Roman" w:cs="Times New Roman"/>
                <w:b/>
                <w:color w:val="000000" w:themeColor="text1"/>
              </w:rPr>
              <w:t>SPEEDWATCH</w:t>
            </w:r>
          </w:p>
        </w:tc>
        <w:tc>
          <w:tcPr>
            <w:tcW w:w="1843" w:type="dxa"/>
          </w:tcPr>
          <w:p w14:paraId="0ECAABC2" w14:textId="77777777" w:rsidR="005F291E" w:rsidRDefault="005F291E" w:rsidP="005F291E">
            <w:pPr>
              <w:rPr>
                <w:rFonts w:ascii="Times New Roman" w:hAnsi="Times New Roman" w:cs="Times New Roman"/>
                <w:color w:val="000000" w:themeColor="text1"/>
              </w:rPr>
            </w:pPr>
          </w:p>
        </w:tc>
      </w:tr>
      <w:tr w:rsidR="005F291E" w14:paraId="5D79186F" w14:textId="77777777" w:rsidTr="00531AD7">
        <w:tc>
          <w:tcPr>
            <w:tcW w:w="516" w:type="dxa"/>
          </w:tcPr>
          <w:p w14:paraId="02315154" w14:textId="77777777" w:rsidR="005F291E" w:rsidRDefault="005F291E" w:rsidP="005F291E">
            <w:pPr>
              <w:rPr>
                <w:rFonts w:ascii="Times New Roman" w:hAnsi="Times New Roman" w:cs="Times New Roman"/>
                <w:color w:val="000000" w:themeColor="text1"/>
              </w:rPr>
            </w:pPr>
          </w:p>
        </w:tc>
        <w:tc>
          <w:tcPr>
            <w:tcW w:w="7984" w:type="dxa"/>
          </w:tcPr>
          <w:p w14:paraId="3909C12F" w14:textId="17C0CB7B" w:rsidR="005F291E" w:rsidRDefault="005E650A" w:rsidP="005F291E">
            <w:pPr>
              <w:rPr>
                <w:rFonts w:ascii="Times New Roman" w:hAnsi="Times New Roman" w:cs="Times New Roman"/>
                <w:color w:val="000000" w:themeColor="text1"/>
              </w:rPr>
            </w:pPr>
            <w:r>
              <w:rPr>
                <w:rFonts w:ascii="Times New Roman" w:hAnsi="Times New Roman" w:cs="Times New Roman"/>
                <w:color w:val="000000" w:themeColor="text1"/>
              </w:rPr>
              <w:t xml:space="preserve">12.1 </w:t>
            </w:r>
            <w:r w:rsidR="00A6680F" w:rsidRPr="004A1380">
              <w:rPr>
                <w:rFonts w:ascii="Times New Roman" w:hAnsi="Times New Roman" w:cs="Times New Roman"/>
                <w:color w:val="000000" w:themeColor="text1"/>
              </w:rPr>
              <w:t xml:space="preserve">Update on </w:t>
            </w:r>
            <w:proofErr w:type="spellStart"/>
            <w:r w:rsidR="00A6680F" w:rsidRPr="004A1380">
              <w:rPr>
                <w:rFonts w:ascii="Times New Roman" w:hAnsi="Times New Roman" w:cs="Times New Roman"/>
                <w:color w:val="000000" w:themeColor="text1"/>
              </w:rPr>
              <w:t>Speedwatch</w:t>
            </w:r>
            <w:proofErr w:type="spellEnd"/>
            <w:r w:rsidR="00A6680F" w:rsidRPr="004A1380">
              <w:rPr>
                <w:rFonts w:ascii="Times New Roman" w:hAnsi="Times New Roman" w:cs="Times New Roman"/>
                <w:color w:val="000000" w:themeColor="text1"/>
              </w:rPr>
              <w:t>.  ANPR</w:t>
            </w:r>
            <w:r>
              <w:rPr>
                <w:rFonts w:ascii="Times New Roman" w:hAnsi="Times New Roman" w:cs="Times New Roman"/>
                <w:color w:val="000000" w:themeColor="text1"/>
              </w:rPr>
              <w:t xml:space="preserve"> confirmation for later this month.</w:t>
            </w:r>
          </w:p>
        </w:tc>
        <w:tc>
          <w:tcPr>
            <w:tcW w:w="1843" w:type="dxa"/>
          </w:tcPr>
          <w:p w14:paraId="4644EE5C" w14:textId="77777777" w:rsidR="005F291E" w:rsidRDefault="005F291E" w:rsidP="005F291E">
            <w:pPr>
              <w:rPr>
                <w:rFonts w:ascii="Times New Roman" w:hAnsi="Times New Roman" w:cs="Times New Roman"/>
                <w:color w:val="000000" w:themeColor="text1"/>
              </w:rPr>
            </w:pPr>
          </w:p>
        </w:tc>
      </w:tr>
      <w:tr w:rsidR="00A6680F" w14:paraId="7252A256" w14:textId="77777777" w:rsidTr="00531AD7">
        <w:tc>
          <w:tcPr>
            <w:tcW w:w="516" w:type="dxa"/>
          </w:tcPr>
          <w:p w14:paraId="09AB5270" w14:textId="77777777" w:rsidR="00A6680F" w:rsidRDefault="00A6680F" w:rsidP="00A6680F">
            <w:pPr>
              <w:rPr>
                <w:rFonts w:ascii="Times New Roman" w:hAnsi="Times New Roman" w:cs="Times New Roman"/>
                <w:color w:val="000000" w:themeColor="text1"/>
              </w:rPr>
            </w:pPr>
          </w:p>
        </w:tc>
        <w:tc>
          <w:tcPr>
            <w:tcW w:w="7984" w:type="dxa"/>
          </w:tcPr>
          <w:p w14:paraId="0C864CAF" w14:textId="714EAD65" w:rsidR="00A6680F" w:rsidRDefault="009C6268" w:rsidP="00A6680F">
            <w:pPr>
              <w:rPr>
                <w:rFonts w:ascii="Times New Roman" w:hAnsi="Times New Roman" w:cs="Times New Roman"/>
                <w:color w:val="000000" w:themeColor="text1"/>
              </w:rPr>
            </w:pPr>
            <w:r>
              <w:rPr>
                <w:rFonts w:ascii="Times New Roman" w:hAnsi="Times New Roman"/>
                <w:color w:val="000000" w:themeColor="text1"/>
              </w:rPr>
              <w:t xml:space="preserve">12.2 </w:t>
            </w:r>
            <w:r w:rsidR="00A6680F" w:rsidRPr="004A1380">
              <w:rPr>
                <w:rFonts w:ascii="Times New Roman" w:hAnsi="Times New Roman"/>
                <w:color w:val="000000" w:themeColor="text1"/>
              </w:rPr>
              <w:t>Parish Council strategy to combat speeding</w:t>
            </w:r>
            <w:r>
              <w:rPr>
                <w:rFonts w:ascii="Times New Roman" w:hAnsi="Times New Roman"/>
                <w:color w:val="000000" w:themeColor="text1"/>
              </w:rPr>
              <w:t xml:space="preserve">.  Mr. </w:t>
            </w:r>
            <w:proofErr w:type="spellStart"/>
            <w:r>
              <w:rPr>
                <w:rFonts w:ascii="Times New Roman" w:hAnsi="Times New Roman"/>
                <w:color w:val="000000" w:themeColor="text1"/>
              </w:rPr>
              <w:t>Lenko</w:t>
            </w:r>
            <w:proofErr w:type="spellEnd"/>
            <w:r>
              <w:rPr>
                <w:rFonts w:ascii="Times New Roman" w:hAnsi="Times New Roman"/>
                <w:color w:val="000000" w:themeColor="text1"/>
              </w:rPr>
              <w:t xml:space="preserve"> stated there are a range of possible gating but the better quality is expensive.  He</w:t>
            </w:r>
            <w:r w:rsidR="00EA72D5">
              <w:rPr>
                <w:rFonts w:ascii="Times New Roman" w:hAnsi="Times New Roman"/>
                <w:color w:val="000000" w:themeColor="text1"/>
              </w:rPr>
              <w:t xml:space="preserve"> f</w:t>
            </w:r>
            <w:r>
              <w:rPr>
                <w:rFonts w:ascii="Times New Roman" w:hAnsi="Times New Roman"/>
                <w:color w:val="000000" w:themeColor="text1"/>
              </w:rPr>
              <w:t xml:space="preserve">elt it would be around £5000 for two pairs of good quality </w:t>
            </w:r>
            <w:r w:rsidR="00EA72D5">
              <w:rPr>
                <w:rFonts w:ascii="Times New Roman" w:hAnsi="Times New Roman"/>
                <w:color w:val="000000" w:themeColor="text1"/>
              </w:rPr>
              <w:t xml:space="preserve">plastic </w:t>
            </w:r>
            <w:r>
              <w:rPr>
                <w:rFonts w:ascii="Times New Roman" w:hAnsi="Times New Roman"/>
                <w:color w:val="000000" w:themeColor="text1"/>
              </w:rPr>
              <w:t xml:space="preserve">gates, with no signs on them. </w:t>
            </w:r>
            <w:proofErr w:type="spellStart"/>
            <w:proofErr w:type="gramStart"/>
            <w:r>
              <w:rPr>
                <w:rFonts w:ascii="Times New Roman" w:hAnsi="Times New Roman"/>
                <w:color w:val="000000" w:themeColor="text1"/>
              </w:rPr>
              <w:t>Mr.Walton</w:t>
            </w:r>
            <w:proofErr w:type="spellEnd"/>
            <w:proofErr w:type="gramEnd"/>
            <w:r>
              <w:rPr>
                <w:rFonts w:ascii="Times New Roman" w:hAnsi="Times New Roman"/>
                <w:color w:val="000000" w:themeColor="text1"/>
              </w:rPr>
              <w:t xml:space="preserve"> felt on an A road they needed to be impressive, with perhaps an arched top and village name</w:t>
            </w:r>
            <w:r w:rsidR="00EA72D5">
              <w:rPr>
                <w:rFonts w:ascii="Times New Roman" w:hAnsi="Times New Roman"/>
                <w:color w:val="000000" w:themeColor="text1"/>
              </w:rPr>
              <w:t xml:space="preserve">.  Mr. </w:t>
            </w:r>
            <w:proofErr w:type="spellStart"/>
            <w:r w:rsidR="00EA72D5">
              <w:rPr>
                <w:rFonts w:ascii="Times New Roman" w:hAnsi="Times New Roman"/>
                <w:color w:val="000000" w:themeColor="text1"/>
              </w:rPr>
              <w:t>Aket</w:t>
            </w:r>
            <w:proofErr w:type="spellEnd"/>
            <w:r w:rsidR="00EA72D5">
              <w:rPr>
                <w:rFonts w:ascii="Times New Roman" w:hAnsi="Times New Roman"/>
                <w:color w:val="000000" w:themeColor="text1"/>
              </w:rPr>
              <w:t xml:space="preserve"> enquired about applying for locality budget.  It was agreed that good quality gates are required so </w:t>
            </w:r>
            <w:proofErr w:type="spellStart"/>
            <w:r w:rsidR="00EA72D5">
              <w:rPr>
                <w:rFonts w:ascii="Times New Roman" w:hAnsi="Times New Roman"/>
                <w:color w:val="000000" w:themeColor="text1"/>
              </w:rPr>
              <w:t>Mr</w:t>
            </w:r>
            <w:proofErr w:type="spellEnd"/>
            <w:r w:rsidR="00EA72D5">
              <w:rPr>
                <w:rFonts w:ascii="Times New Roman" w:hAnsi="Times New Roman"/>
                <w:color w:val="000000" w:themeColor="text1"/>
              </w:rPr>
              <w:t xml:space="preserve"> </w:t>
            </w:r>
            <w:proofErr w:type="spellStart"/>
            <w:r w:rsidR="00EA72D5">
              <w:rPr>
                <w:rFonts w:ascii="Times New Roman" w:hAnsi="Times New Roman"/>
                <w:color w:val="000000" w:themeColor="text1"/>
              </w:rPr>
              <w:t>Lenko</w:t>
            </w:r>
            <w:proofErr w:type="spellEnd"/>
            <w:r w:rsidR="00EA72D5">
              <w:rPr>
                <w:rFonts w:ascii="Times New Roman" w:hAnsi="Times New Roman"/>
                <w:color w:val="000000" w:themeColor="text1"/>
              </w:rPr>
              <w:t xml:space="preserve"> will investigate further.  </w:t>
            </w:r>
            <w:r w:rsidR="00A6680F" w:rsidRPr="004A1380">
              <w:rPr>
                <w:rFonts w:ascii="Times New Roman" w:hAnsi="Times New Roman"/>
                <w:color w:val="000000" w:themeColor="text1"/>
              </w:rPr>
              <w:t xml:space="preserve">                         </w:t>
            </w:r>
            <w:r w:rsidR="00A6680F" w:rsidRPr="004A1380">
              <w:rPr>
                <w:rFonts w:ascii="Times New Roman" w:hAnsi="Times New Roman"/>
                <w:color w:val="000000" w:themeColor="text1"/>
                <w:lang w:val="en-GB"/>
              </w:rPr>
              <w:t xml:space="preserve">    </w:t>
            </w:r>
          </w:p>
        </w:tc>
        <w:tc>
          <w:tcPr>
            <w:tcW w:w="1843" w:type="dxa"/>
          </w:tcPr>
          <w:p w14:paraId="17389FAE" w14:textId="77777777" w:rsidR="00A6680F" w:rsidRDefault="00A6680F" w:rsidP="00A6680F">
            <w:pPr>
              <w:rPr>
                <w:rFonts w:ascii="Times New Roman" w:hAnsi="Times New Roman" w:cs="Times New Roman"/>
                <w:color w:val="000000" w:themeColor="text1"/>
              </w:rPr>
            </w:pPr>
          </w:p>
        </w:tc>
      </w:tr>
      <w:tr w:rsidR="00A6680F" w14:paraId="2C17B9D4" w14:textId="77777777" w:rsidTr="00531AD7">
        <w:tc>
          <w:tcPr>
            <w:tcW w:w="516" w:type="dxa"/>
          </w:tcPr>
          <w:p w14:paraId="672AAC0F" w14:textId="636AB779" w:rsidR="00A6680F" w:rsidRDefault="00C73FFC" w:rsidP="00A6680F">
            <w:pPr>
              <w:rPr>
                <w:rFonts w:ascii="Times New Roman" w:hAnsi="Times New Roman" w:cs="Times New Roman"/>
                <w:color w:val="000000" w:themeColor="text1"/>
              </w:rPr>
            </w:pPr>
            <w:r>
              <w:rPr>
                <w:rFonts w:ascii="Times New Roman" w:hAnsi="Times New Roman" w:cs="Times New Roman"/>
                <w:color w:val="000000" w:themeColor="text1"/>
              </w:rPr>
              <w:t>13</w:t>
            </w:r>
          </w:p>
        </w:tc>
        <w:tc>
          <w:tcPr>
            <w:tcW w:w="7984" w:type="dxa"/>
          </w:tcPr>
          <w:p w14:paraId="6B17AE2A" w14:textId="100D960B" w:rsidR="00A6680F" w:rsidRPr="00C73FFC" w:rsidRDefault="00A6680F" w:rsidP="00A6680F">
            <w:pPr>
              <w:rPr>
                <w:rFonts w:ascii="Times New Roman" w:hAnsi="Times New Roman" w:cs="Times New Roman"/>
                <w:b/>
                <w:color w:val="000000" w:themeColor="text1"/>
              </w:rPr>
            </w:pPr>
            <w:r w:rsidRPr="00417484">
              <w:rPr>
                <w:rFonts w:ascii="Times New Roman" w:hAnsi="Times New Roman" w:cs="Times New Roman"/>
                <w:b/>
                <w:color w:val="000000" w:themeColor="text1"/>
              </w:rPr>
              <w:t xml:space="preserve">VILLAGE HALL </w:t>
            </w:r>
          </w:p>
        </w:tc>
        <w:tc>
          <w:tcPr>
            <w:tcW w:w="1843" w:type="dxa"/>
          </w:tcPr>
          <w:p w14:paraId="06815E9F" w14:textId="77777777" w:rsidR="00A6680F" w:rsidRDefault="00A6680F" w:rsidP="00A6680F">
            <w:pPr>
              <w:rPr>
                <w:rFonts w:ascii="Times New Roman" w:hAnsi="Times New Roman" w:cs="Times New Roman"/>
                <w:color w:val="000000" w:themeColor="text1"/>
              </w:rPr>
            </w:pPr>
          </w:p>
        </w:tc>
      </w:tr>
      <w:tr w:rsidR="00A6680F" w14:paraId="7E099E7D" w14:textId="77777777" w:rsidTr="00531AD7">
        <w:tc>
          <w:tcPr>
            <w:tcW w:w="516" w:type="dxa"/>
          </w:tcPr>
          <w:p w14:paraId="2540B91B" w14:textId="77777777" w:rsidR="00A6680F" w:rsidRDefault="00A6680F" w:rsidP="00A6680F">
            <w:pPr>
              <w:rPr>
                <w:rFonts w:ascii="Times New Roman" w:hAnsi="Times New Roman" w:cs="Times New Roman"/>
                <w:color w:val="000000" w:themeColor="text1"/>
              </w:rPr>
            </w:pPr>
          </w:p>
        </w:tc>
        <w:tc>
          <w:tcPr>
            <w:tcW w:w="7984" w:type="dxa"/>
          </w:tcPr>
          <w:p w14:paraId="3F0A1866" w14:textId="7279F0CD" w:rsidR="00A6680F" w:rsidRDefault="00EA72D5" w:rsidP="00A6680F">
            <w:pPr>
              <w:rPr>
                <w:rFonts w:ascii="Times New Roman" w:hAnsi="Times New Roman" w:cs="Times New Roman"/>
                <w:color w:val="000000" w:themeColor="text1"/>
              </w:rPr>
            </w:pPr>
            <w:r>
              <w:rPr>
                <w:rFonts w:ascii="Times New Roman" w:hAnsi="Times New Roman" w:cs="Times New Roman"/>
                <w:color w:val="000000" w:themeColor="text1"/>
              </w:rPr>
              <w:t xml:space="preserve">13.1 </w:t>
            </w:r>
            <w:r w:rsidR="00A6680F" w:rsidRPr="00417484">
              <w:rPr>
                <w:rFonts w:ascii="Times New Roman" w:hAnsi="Times New Roman" w:cs="Times New Roman"/>
                <w:color w:val="000000" w:themeColor="text1"/>
              </w:rPr>
              <w:t>Update on additional items required</w:t>
            </w:r>
            <w:r>
              <w:rPr>
                <w:rFonts w:ascii="Times New Roman" w:hAnsi="Times New Roman" w:cs="Times New Roman"/>
                <w:color w:val="000000" w:themeColor="text1"/>
              </w:rPr>
              <w:t xml:space="preserve"> – no update.  The contract for the coffee shop has been signed, but the kitchen still needs to be fitted out</w:t>
            </w:r>
            <w:r w:rsidR="00B6402F">
              <w:rPr>
                <w:rFonts w:ascii="Times New Roman" w:hAnsi="Times New Roman" w:cs="Times New Roman"/>
                <w:color w:val="000000" w:themeColor="text1"/>
              </w:rPr>
              <w:t>.  The final invoice is awaited from Oakes.</w:t>
            </w:r>
            <w:r>
              <w:rPr>
                <w:rFonts w:ascii="Times New Roman" w:hAnsi="Times New Roman" w:cs="Times New Roman"/>
                <w:color w:val="000000" w:themeColor="text1"/>
              </w:rPr>
              <w:t xml:space="preserve"> Bookings are up</w:t>
            </w:r>
            <w:r w:rsidR="00412836">
              <w:rPr>
                <w:rFonts w:ascii="Times New Roman" w:hAnsi="Times New Roman" w:cs="Times New Roman"/>
                <w:color w:val="000000" w:themeColor="text1"/>
              </w:rPr>
              <w:t>.  There has been disappointment with the solar gain</w:t>
            </w:r>
            <w:r w:rsidR="00B6402F">
              <w:rPr>
                <w:rFonts w:ascii="Times New Roman" w:hAnsi="Times New Roman" w:cs="Times New Roman"/>
                <w:color w:val="000000" w:themeColor="text1"/>
              </w:rPr>
              <w:t xml:space="preserve"> but the weather has been poor</w:t>
            </w:r>
            <w:r w:rsidR="00412836">
              <w:rPr>
                <w:rFonts w:ascii="Times New Roman" w:hAnsi="Times New Roman" w:cs="Times New Roman"/>
                <w:color w:val="000000" w:themeColor="text1"/>
              </w:rPr>
              <w:t>.</w:t>
            </w:r>
            <w:r w:rsidR="00AD459E">
              <w:rPr>
                <w:rFonts w:ascii="Times New Roman" w:hAnsi="Times New Roman" w:cs="Times New Roman"/>
                <w:color w:val="000000" w:themeColor="text1"/>
              </w:rPr>
              <w:t xml:space="preserve"> The recent fire inspection came back as 5* report.</w:t>
            </w:r>
          </w:p>
        </w:tc>
        <w:tc>
          <w:tcPr>
            <w:tcW w:w="1843" w:type="dxa"/>
          </w:tcPr>
          <w:p w14:paraId="0156E7DC" w14:textId="77777777" w:rsidR="00A6680F" w:rsidRDefault="00A6680F" w:rsidP="00A6680F">
            <w:pPr>
              <w:rPr>
                <w:rFonts w:ascii="Times New Roman" w:hAnsi="Times New Roman" w:cs="Times New Roman"/>
                <w:color w:val="000000" w:themeColor="text1"/>
              </w:rPr>
            </w:pPr>
          </w:p>
        </w:tc>
      </w:tr>
      <w:tr w:rsidR="00A6680F" w14:paraId="13A1B0FD" w14:textId="77777777" w:rsidTr="00531AD7">
        <w:tc>
          <w:tcPr>
            <w:tcW w:w="516" w:type="dxa"/>
          </w:tcPr>
          <w:p w14:paraId="52120AC2" w14:textId="2001EB74" w:rsidR="00A6680F" w:rsidRDefault="00C73FFC" w:rsidP="00A6680F">
            <w:pPr>
              <w:rPr>
                <w:rFonts w:ascii="Times New Roman" w:hAnsi="Times New Roman" w:cs="Times New Roman"/>
                <w:color w:val="000000" w:themeColor="text1"/>
              </w:rPr>
            </w:pPr>
            <w:r>
              <w:rPr>
                <w:rFonts w:ascii="Times New Roman" w:hAnsi="Times New Roman" w:cs="Times New Roman"/>
                <w:color w:val="000000" w:themeColor="text1"/>
              </w:rPr>
              <w:t>14</w:t>
            </w:r>
          </w:p>
        </w:tc>
        <w:tc>
          <w:tcPr>
            <w:tcW w:w="7984" w:type="dxa"/>
          </w:tcPr>
          <w:p w14:paraId="1933A8B1" w14:textId="04B2924B" w:rsidR="00A6680F" w:rsidRPr="00C73FFC" w:rsidRDefault="00A6680F" w:rsidP="00A6680F">
            <w:pPr>
              <w:rPr>
                <w:rFonts w:ascii="Times New Roman" w:hAnsi="Times New Roman" w:cs="Times New Roman"/>
                <w:b/>
                <w:color w:val="000000" w:themeColor="text1"/>
              </w:rPr>
            </w:pPr>
            <w:r w:rsidRPr="00417484">
              <w:rPr>
                <w:rFonts w:ascii="Times New Roman" w:hAnsi="Times New Roman" w:cs="Times New Roman"/>
                <w:b/>
                <w:color w:val="000000" w:themeColor="text1"/>
              </w:rPr>
              <w:t>PLAY AREAS</w:t>
            </w:r>
          </w:p>
        </w:tc>
        <w:tc>
          <w:tcPr>
            <w:tcW w:w="1843" w:type="dxa"/>
          </w:tcPr>
          <w:p w14:paraId="6DDB5D93" w14:textId="77777777" w:rsidR="00A6680F" w:rsidRDefault="00A6680F" w:rsidP="00A6680F">
            <w:pPr>
              <w:rPr>
                <w:rFonts w:ascii="Times New Roman" w:hAnsi="Times New Roman" w:cs="Times New Roman"/>
                <w:color w:val="000000" w:themeColor="text1"/>
              </w:rPr>
            </w:pPr>
          </w:p>
        </w:tc>
      </w:tr>
      <w:tr w:rsidR="00A6680F" w14:paraId="416744BA" w14:textId="77777777" w:rsidTr="00531AD7">
        <w:tc>
          <w:tcPr>
            <w:tcW w:w="516" w:type="dxa"/>
          </w:tcPr>
          <w:p w14:paraId="3D0F92A2" w14:textId="77777777" w:rsidR="00A6680F" w:rsidRDefault="00A6680F" w:rsidP="00A6680F">
            <w:pPr>
              <w:rPr>
                <w:rFonts w:ascii="Times New Roman" w:hAnsi="Times New Roman" w:cs="Times New Roman"/>
                <w:color w:val="000000" w:themeColor="text1"/>
              </w:rPr>
            </w:pPr>
          </w:p>
        </w:tc>
        <w:tc>
          <w:tcPr>
            <w:tcW w:w="7984" w:type="dxa"/>
          </w:tcPr>
          <w:p w14:paraId="19791796" w14:textId="0EAF67F1" w:rsidR="00A6680F" w:rsidRDefault="0071178C" w:rsidP="00A6680F">
            <w:pPr>
              <w:rPr>
                <w:rFonts w:ascii="Times New Roman" w:hAnsi="Times New Roman" w:cs="Times New Roman"/>
                <w:color w:val="000000" w:themeColor="text1"/>
              </w:rPr>
            </w:pPr>
            <w:r>
              <w:rPr>
                <w:rFonts w:ascii="Times New Roman" w:hAnsi="Times New Roman" w:cs="Times New Roman"/>
                <w:color w:val="000000" w:themeColor="text1"/>
              </w:rPr>
              <w:t xml:space="preserve">14.1 </w:t>
            </w:r>
            <w:r w:rsidR="00A6680F" w:rsidRPr="00417484">
              <w:rPr>
                <w:rFonts w:ascii="Times New Roman" w:hAnsi="Times New Roman" w:cs="Times New Roman"/>
                <w:color w:val="000000" w:themeColor="text1"/>
              </w:rPr>
              <w:t>Play area adjacent to Village Hall</w:t>
            </w:r>
            <w:r>
              <w:rPr>
                <w:rFonts w:ascii="Times New Roman" w:hAnsi="Times New Roman" w:cs="Times New Roman"/>
                <w:color w:val="000000" w:themeColor="text1"/>
              </w:rPr>
              <w:t xml:space="preserve"> -</w:t>
            </w:r>
            <w:r w:rsidR="00AD459E">
              <w:rPr>
                <w:rFonts w:ascii="Times New Roman" w:hAnsi="Times New Roman" w:cs="Times New Roman"/>
                <w:color w:val="000000" w:themeColor="text1"/>
              </w:rPr>
              <w:t xml:space="preserve"> </w:t>
            </w:r>
            <w:r>
              <w:rPr>
                <w:rFonts w:ascii="Times New Roman" w:hAnsi="Times New Roman" w:cs="Times New Roman"/>
                <w:color w:val="000000" w:themeColor="text1"/>
              </w:rPr>
              <w:t>all OK</w:t>
            </w:r>
          </w:p>
        </w:tc>
        <w:tc>
          <w:tcPr>
            <w:tcW w:w="1843" w:type="dxa"/>
          </w:tcPr>
          <w:p w14:paraId="558A9AF3" w14:textId="77777777" w:rsidR="00A6680F" w:rsidRDefault="00A6680F" w:rsidP="00A6680F">
            <w:pPr>
              <w:rPr>
                <w:rFonts w:ascii="Times New Roman" w:hAnsi="Times New Roman" w:cs="Times New Roman"/>
                <w:color w:val="000000" w:themeColor="text1"/>
              </w:rPr>
            </w:pPr>
          </w:p>
        </w:tc>
      </w:tr>
      <w:tr w:rsidR="00A6680F" w14:paraId="3BA19C25" w14:textId="77777777" w:rsidTr="00531AD7">
        <w:tc>
          <w:tcPr>
            <w:tcW w:w="516" w:type="dxa"/>
          </w:tcPr>
          <w:p w14:paraId="31C4755A" w14:textId="77777777" w:rsidR="00A6680F" w:rsidRDefault="00A6680F" w:rsidP="00A6680F">
            <w:pPr>
              <w:rPr>
                <w:rFonts w:ascii="Times New Roman" w:hAnsi="Times New Roman" w:cs="Times New Roman"/>
                <w:color w:val="000000" w:themeColor="text1"/>
              </w:rPr>
            </w:pPr>
          </w:p>
        </w:tc>
        <w:tc>
          <w:tcPr>
            <w:tcW w:w="7984" w:type="dxa"/>
          </w:tcPr>
          <w:p w14:paraId="58D6D91B" w14:textId="61542732" w:rsidR="00A6680F" w:rsidRDefault="0071178C" w:rsidP="00A6680F">
            <w:pPr>
              <w:rPr>
                <w:rFonts w:ascii="Times New Roman" w:hAnsi="Times New Roman" w:cs="Times New Roman"/>
                <w:color w:val="000000" w:themeColor="text1"/>
              </w:rPr>
            </w:pPr>
            <w:r>
              <w:rPr>
                <w:rFonts w:ascii="Times New Roman" w:hAnsi="Times New Roman" w:cs="Times New Roman"/>
                <w:color w:val="000000" w:themeColor="text1"/>
              </w:rPr>
              <w:t xml:space="preserve">14.2 </w:t>
            </w:r>
            <w:r w:rsidR="00A6680F" w:rsidRPr="00417484">
              <w:rPr>
                <w:rFonts w:ascii="Times New Roman" w:hAnsi="Times New Roman" w:cs="Times New Roman"/>
                <w:color w:val="000000" w:themeColor="text1"/>
              </w:rPr>
              <w:t xml:space="preserve">Play area in Prospect Road – </w:t>
            </w:r>
            <w:r>
              <w:rPr>
                <w:rFonts w:ascii="Times New Roman" w:hAnsi="Times New Roman" w:cs="Times New Roman"/>
                <w:color w:val="000000" w:themeColor="text1"/>
              </w:rPr>
              <w:t xml:space="preserve">equipment OK. A </w:t>
            </w:r>
            <w:r w:rsidR="00A6680F" w:rsidRPr="00417484">
              <w:rPr>
                <w:rFonts w:ascii="Times New Roman" w:hAnsi="Times New Roman" w:cs="Times New Roman"/>
                <w:color w:val="000000" w:themeColor="text1"/>
              </w:rPr>
              <w:t xml:space="preserve">small sign </w:t>
            </w:r>
            <w:r>
              <w:rPr>
                <w:rFonts w:ascii="Times New Roman" w:hAnsi="Times New Roman" w:cs="Times New Roman"/>
                <w:color w:val="000000" w:themeColor="text1"/>
              </w:rPr>
              <w:t>has been obtained.</w:t>
            </w:r>
            <w:r w:rsidR="00A6680F" w:rsidRPr="00417484">
              <w:rPr>
                <w:rFonts w:ascii="Times New Roman" w:hAnsi="Times New Roman" w:cs="Times New Roman"/>
                <w:color w:val="000000" w:themeColor="text1"/>
              </w:rPr>
              <w:t xml:space="preserve">                                    </w:t>
            </w:r>
          </w:p>
        </w:tc>
        <w:tc>
          <w:tcPr>
            <w:tcW w:w="1843" w:type="dxa"/>
          </w:tcPr>
          <w:p w14:paraId="4553D1BA" w14:textId="77777777" w:rsidR="00A6680F" w:rsidRDefault="00A6680F" w:rsidP="00A6680F">
            <w:pPr>
              <w:rPr>
                <w:rFonts w:ascii="Times New Roman" w:hAnsi="Times New Roman" w:cs="Times New Roman"/>
                <w:color w:val="000000" w:themeColor="text1"/>
              </w:rPr>
            </w:pPr>
          </w:p>
        </w:tc>
      </w:tr>
      <w:tr w:rsidR="00A6680F" w14:paraId="26CE27DF" w14:textId="77777777" w:rsidTr="00531AD7">
        <w:tc>
          <w:tcPr>
            <w:tcW w:w="516" w:type="dxa"/>
          </w:tcPr>
          <w:p w14:paraId="41F00D89" w14:textId="72D88FA1" w:rsidR="00A6680F" w:rsidRDefault="00C73FFC" w:rsidP="00A6680F">
            <w:pPr>
              <w:rPr>
                <w:rFonts w:ascii="Times New Roman" w:hAnsi="Times New Roman" w:cs="Times New Roman"/>
                <w:color w:val="000000" w:themeColor="text1"/>
              </w:rPr>
            </w:pPr>
            <w:r>
              <w:rPr>
                <w:rFonts w:ascii="Times New Roman" w:hAnsi="Times New Roman" w:cs="Times New Roman"/>
                <w:color w:val="000000" w:themeColor="text1"/>
              </w:rPr>
              <w:t>15</w:t>
            </w:r>
          </w:p>
        </w:tc>
        <w:tc>
          <w:tcPr>
            <w:tcW w:w="7984" w:type="dxa"/>
          </w:tcPr>
          <w:p w14:paraId="31440F4C" w14:textId="790B02FA" w:rsidR="00A6680F" w:rsidRPr="00C73FFC" w:rsidRDefault="00A6680F" w:rsidP="00A6680F">
            <w:pPr>
              <w:rPr>
                <w:rFonts w:ascii="Times New Roman" w:hAnsi="Times New Roman" w:cs="Times New Roman"/>
                <w:b/>
                <w:color w:val="000000" w:themeColor="text1"/>
              </w:rPr>
            </w:pPr>
            <w:r w:rsidRPr="00417484">
              <w:rPr>
                <w:rFonts w:ascii="Times New Roman" w:hAnsi="Times New Roman" w:cs="Times New Roman"/>
                <w:b/>
                <w:color w:val="000000" w:themeColor="text1"/>
              </w:rPr>
              <w:t xml:space="preserve">NEIGHBOURHOOD PLAN </w:t>
            </w:r>
          </w:p>
        </w:tc>
        <w:tc>
          <w:tcPr>
            <w:tcW w:w="1843" w:type="dxa"/>
          </w:tcPr>
          <w:p w14:paraId="1B0B97E0" w14:textId="77777777" w:rsidR="00A6680F" w:rsidRDefault="00A6680F" w:rsidP="00A6680F">
            <w:pPr>
              <w:rPr>
                <w:rFonts w:ascii="Times New Roman" w:hAnsi="Times New Roman" w:cs="Times New Roman"/>
                <w:color w:val="000000" w:themeColor="text1"/>
              </w:rPr>
            </w:pPr>
          </w:p>
        </w:tc>
      </w:tr>
      <w:tr w:rsidR="00A6680F" w14:paraId="5AE70A28" w14:textId="77777777" w:rsidTr="00531AD7">
        <w:tc>
          <w:tcPr>
            <w:tcW w:w="516" w:type="dxa"/>
          </w:tcPr>
          <w:p w14:paraId="4DDC5207" w14:textId="77777777" w:rsidR="00A6680F" w:rsidRDefault="00A6680F" w:rsidP="00A6680F">
            <w:pPr>
              <w:rPr>
                <w:rFonts w:ascii="Times New Roman" w:hAnsi="Times New Roman" w:cs="Times New Roman"/>
                <w:color w:val="000000" w:themeColor="text1"/>
              </w:rPr>
            </w:pPr>
          </w:p>
        </w:tc>
        <w:tc>
          <w:tcPr>
            <w:tcW w:w="7984" w:type="dxa"/>
          </w:tcPr>
          <w:p w14:paraId="1843C357" w14:textId="0C7F79AB" w:rsidR="00A6680F" w:rsidRDefault="0071178C" w:rsidP="00A6680F">
            <w:pPr>
              <w:rPr>
                <w:rFonts w:ascii="Times New Roman" w:hAnsi="Times New Roman" w:cs="Times New Roman"/>
                <w:color w:val="000000" w:themeColor="text1"/>
              </w:rPr>
            </w:pPr>
            <w:r>
              <w:rPr>
                <w:rFonts w:ascii="Times New Roman" w:hAnsi="Times New Roman" w:cs="Times New Roman"/>
                <w:color w:val="000000" w:themeColor="text1"/>
              </w:rPr>
              <w:t xml:space="preserve">15.2 The Clerk reminded about the </w:t>
            </w:r>
            <w:r w:rsidR="00A6680F" w:rsidRPr="0071178C">
              <w:rPr>
                <w:rFonts w:ascii="Times New Roman" w:hAnsi="Times New Roman" w:cs="Times New Roman"/>
                <w:b/>
                <w:color w:val="000000" w:themeColor="text1"/>
              </w:rPr>
              <w:t>Open Meeting 13</w:t>
            </w:r>
            <w:r w:rsidR="00A6680F" w:rsidRPr="0071178C">
              <w:rPr>
                <w:rFonts w:ascii="Times New Roman" w:hAnsi="Times New Roman" w:cs="Times New Roman"/>
                <w:b/>
                <w:color w:val="000000" w:themeColor="text1"/>
                <w:vertAlign w:val="superscript"/>
              </w:rPr>
              <w:t>th</w:t>
            </w:r>
            <w:r w:rsidR="00A6680F" w:rsidRPr="0071178C">
              <w:rPr>
                <w:rFonts w:ascii="Times New Roman" w:hAnsi="Times New Roman" w:cs="Times New Roman"/>
                <w:b/>
                <w:color w:val="000000" w:themeColor="text1"/>
              </w:rPr>
              <w:t xml:space="preserve"> March 7-9pm</w:t>
            </w:r>
            <w:r w:rsidR="00A6680F">
              <w:rPr>
                <w:rFonts w:ascii="Times New Roman" w:hAnsi="Times New Roman" w:cs="Times New Roman"/>
                <w:color w:val="000000" w:themeColor="text1"/>
              </w:rPr>
              <w:t xml:space="preserve"> Village Hall.</w:t>
            </w:r>
            <w:r w:rsidR="00C86E3A">
              <w:rPr>
                <w:rFonts w:ascii="Times New Roman" w:hAnsi="Times New Roman" w:cs="Times New Roman"/>
                <w:color w:val="000000" w:themeColor="text1"/>
              </w:rPr>
              <w:t xml:space="preserve"> Mr</w:t>
            </w:r>
            <w:r w:rsidR="00715C03">
              <w:rPr>
                <w:rFonts w:ascii="Times New Roman" w:hAnsi="Times New Roman" w:cs="Times New Roman"/>
                <w:color w:val="000000" w:themeColor="text1"/>
              </w:rPr>
              <w:t xml:space="preserve">. </w:t>
            </w:r>
            <w:r w:rsidR="00C86E3A">
              <w:rPr>
                <w:rFonts w:ascii="Times New Roman" w:hAnsi="Times New Roman" w:cs="Times New Roman"/>
                <w:color w:val="000000" w:themeColor="text1"/>
              </w:rPr>
              <w:t xml:space="preserve">Poole dropped of notification leaflets which </w:t>
            </w:r>
            <w:r w:rsidR="00715C03">
              <w:rPr>
                <w:rFonts w:ascii="Times New Roman" w:hAnsi="Times New Roman" w:cs="Times New Roman"/>
                <w:color w:val="000000" w:themeColor="text1"/>
              </w:rPr>
              <w:t>have</w:t>
            </w:r>
            <w:r w:rsidR="00C86E3A">
              <w:rPr>
                <w:rFonts w:ascii="Times New Roman" w:hAnsi="Times New Roman" w:cs="Times New Roman"/>
                <w:color w:val="000000" w:themeColor="text1"/>
              </w:rPr>
              <w:t xml:space="preserve"> be</w:t>
            </w:r>
            <w:r w:rsidR="00715C03">
              <w:rPr>
                <w:rFonts w:ascii="Times New Roman" w:hAnsi="Times New Roman" w:cs="Times New Roman"/>
                <w:color w:val="000000" w:themeColor="text1"/>
              </w:rPr>
              <w:t>en</w:t>
            </w:r>
            <w:r w:rsidR="00C86E3A">
              <w:rPr>
                <w:rFonts w:ascii="Times New Roman" w:hAnsi="Times New Roman" w:cs="Times New Roman"/>
                <w:color w:val="000000" w:themeColor="text1"/>
              </w:rPr>
              <w:t xml:space="preserve"> put in the March edition of the Messenger.</w:t>
            </w:r>
            <w:r w:rsidR="00715C03">
              <w:rPr>
                <w:rFonts w:ascii="Times New Roman" w:hAnsi="Times New Roman" w:cs="Times New Roman"/>
                <w:color w:val="000000" w:themeColor="text1"/>
              </w:rPr>
              <w:t xml:space="preserve">  Information boards will</w:t>
            </w:r>
            <w:r w:rsidR="001510D9">
              <w:rPr>
                <w:rFonts w:ascii="Times New Roman" w:hAnsi="Times New Roman" w:cs="Times New Roman"/>
                <w:color w:val="000000" w:themeColor="text1"/>
              </w:rPr>
              <w:t xml:space="preserve"> </w:t>
            </w:r>
            <w:r w:rsidR="00181719">
              <w:rPr>
                <w:rFonts w:ascii="Times New Roman" w:hAnsi="Times New Roman" w:cs="Times New Roman"/>
                <w:color w:val="000000" w:themeColor="text1"/>
              </w:rPr>
              <w:t xml:space="preserve">be </w:t>
            </w:r>
            <w:r w:rsidR="001510D9">
              <w:rPr>
                <w:rFonts w:ascii="Times New Roman" w:hAnsi="Times New Roman" w:cs="Times New Roman"/>
                <w:color w:val="000000" w:themeColor="text1"/>
              </w:rPr>
              <w:t>deliver</w:t>
            </w:r>
            <w:r w:rsidR="00181719">
              <w:rPr>
                <w:rFonts w:ascii="Times New Roman" w:hAnsi="Times New Roman" w:cs="Times New Roman"/>
                <w:color w:val="000000" w:themeColor="text1"/>
              </w:rPr>
              <w:t>ed</w:t>
            </w:r>
            <w:r w:rsidR="001510D9">
              <w:rPr>
                <w:rFonts w:ascii="Times New Roman" w:hAnsi="Times New Roman" w:cs="Times New Roman"/>
                <w:color w:val="000000" w:themeColor="text1"/>
              </w:rPr>
              <w:t xml:space="preserve"> at 6pm.</w:t>
            </w:r>
          </w:p>
        </w:tc>
        <w:tc>
          <w:tcPr>
            <w:tcW w:w="1843" w:type="dxa"/>
          </w:tcPr>
          <w:p w14:paraId="7AA9B08D" w14:textId="77777777" w:rsidR="00A6680F" w:rsidRDefault="00A6680F" w:rsidP="00A6680F">
            <w:pPr>
              <w:rPr>
                <w:rFonts w:ascii="Times New Roman" w:hAnsi="Times New Roman" w:cs="Times New Roman"/>
                <w:color w:val="000000" w:themeColor="text1"/>
              </w:rPr>
            </w:pPr>
          </w:p>
        </w:tc>
      </w:tr>
      <w:tr w:rsidR="00A6680F" w14:paraId="6EC9290A" w14:textId="77777777" w:rsidTr="00531AD7">
        <w:tc>
          <w:tcPr>
            <w:tcW w:w="516" w:type="dxa"/>
          </w:tcPr>
          <w:p w14:paraId="6C7D80F6" w14:textId="23C9724E" w:rsidR="00A6680F" w:rsidRDefault="00C73FFC" w:rsidP="00A6680F">
            <w:pPr>
              <w:rPr>
                <w:rFonts w:ascii="Times New Roman" w:hAnsi="Times New Roman" w:cs="Times New Roman"/>
                <w:color w:val="000000" w:themeColor="text1"/>
              </w:rPr>
            </w:pPr>
            <w:r>
              <w:rPr>
                <w:rFonts w:ascii="Times New Roman" w:hAnsi="Times New Roman" w:cs="Times New Roman"/>
                <w:color w:val="000000" w:themeColor="text1"/>
              </w:rPr>
              <w:t>16</w:t>
            </w:r>
          </w:p>
        </w:tc>
        <w:tc>
          <w:tcPr>
            <w:tcW w:w="7984" w:type="dxa"/>
          </w:tcPr>
          <w:p w14:paraId="25C954CE" w14:textId="0232E8B7" w:rsidR="00A6680F" w:rsidRPr="00C73FFC" w:rsidRDefault="00C73FFC" w:rsidP="00C73FFC">
            <w:pPr>
              <w:pStyle w:val="p1"/>
              <w:rPr>
                <w:rFonts w:ascii="Times New Roman" w:hAnsi="Times New Roman"/>
                <w:b/>
                <w:color w:val="000000" w:themeColor="text1"/>
                <w:sz w:val="24"/>
                <w:szCs w:val="24"/>
              </w:rPr>
            </w:pPr>
            <w:r w:rsidRPr="00417484">
              <w:rPr>
                <w:rFonts w:ascii="Times New Roman" w:hAnsi="Times New Roman"/>
                <w:b/>
                <w:color w:val="000000" w:themeColor="text1"/>
                <w:sz w:val="24"/>
                <w:szCs w:val="24"/>
              </w:rPr>
              <w:t>CORRESPONDENCE</w:t>
            </w:r>
          </w:p>
        </w:tc>
        <w:tc>
          <w:tcPr>
            <w:tcW w:w="1843" w:type="dxa"/>
          </w:tcPr>
          <w:p w14:paraId="37C72AFE" w14:textId="77777777" w:rsidR="00A6680F" w:rsidRDefault="00A6680F" w:rsidP="00A6680F">
            <w:pPr>
              <w:rPr>
                <w:rFonts w:ascii="Times New Roman" w:hAnsi="Times New Roman" w:cs="Times New Roman"/>
                <w:color w:val="000000" w:themeColor="text1"/>
              </w:rPr>
            </w:pPr>
          </w:p>
        </w:tc>
      </w:tr>
      <w:tr w:rsidR="00A6680F" w14:paraId="2BF4E923" w14:textId="77777777" w:rsidTr="00531AD7">
        <w:tc>
          <w:tcPr>
            <w:tcW w:w="516" w:type="dxa"/>
          </w:tcPr>
          <w:p w14:paraId="36384B83" w14:textId="77777777" w:rsidR="00A6680F" w:rsidRDefault="00A6680F" w:rsidP="00A6680F">
            <w:pPr>
              <w:rPr>
                <w:rFonts w:ascii="Times New Roman" w:hAnsi="Times New Roman" w:cs="Times New Roman"/>
                <w:color w:val="000000" w:themeColor="text1"/>
              </w:rPr>
            </w:pPr>
          </w:p>
        </w:tc>
        <w:tc>
          <w:tcPr>
            <w:tcW w:w="7984" w:type="dxa"/>
          </w:tcPr>
          <w:p w14:paraId="28B5A334" w14:textId="2A6DCA3E" w:rsidR="00A6680F" w:rsidRDefault="00715C03" w:rsidP="00A6680F">
            <w:pPr>
              <w:rPr>
                <w:rFonts w:ascii="Times New Roman" w:hAnsi="Times New Roman" w:cs="Times New Roman"/>
                <w:color w:val="000000" w:themeColor="text1"/>
              </w:rPr>
            </w:pPr>
            <w:r>
              <w:rPr>
                <w:rFonts w:ascii="Times New Roman" w:hAnsi="Times New Roman" w:cs="Times New Roman"/>
              </w:rPr>
              <w:t xml:space="preserve">16.1 </w:t>
            </w:r>
            <w:r w:rsidR="00C73FFC" w:rsidRPr="00417484">
              <w:rPr>
                <w:rFonts w:ascii="Times New Roman" w:hAnsi="Times New Roman" w:cs="Times New Roman"/>
              </w:rPr>
              <w:t>Litter pick</w:t>
            </w:r>
            <w:r w:rsidR="0018026C">
              <w:rPr>
                <w:rFonts w:ascii="Times New Roman" w:hAnsi="Times New Roman" w:cs="Times New Roman"/>
              </w:rPr>
              <w:t>.  The Clerk enquired about arranging a village litter pick.  This will be considered at a later date.</w:t>
            </w:r>
          </w:p>
        </w:tc>
        <w:tc>
          <w:tcPr>
            <w:tcW w:w="1843" w:type="dxa"/>
          </w:tcPr>
          <w:p w14:paraId="5B42C7B9" w14:textId="77777777" w:rsidR="00A6680F" w:rsidRDefault="00A6680F" w:rsidP="00A6680F">
            <w:pPr>
              <w:rPr>
                <w:rFonts w:ascii="Times New Roman" w:hAnsi="Times New Roman" w:cs="Times New Roman"/>
                <w:color w:val="000000" w:themeColor="text1"/>
              </w:rPr>
            </w:pPr>
          </w:p>
        </w:tc>
      </w:tr>
      <w:tr w:rsidR="00A6680F" w14:paraId="4513CCFA" w14:textId="77777777" w:rsidTr="00531AD7">
        <w:tc>
          <w:tcPr>
            <w:tcW w:w="516" w:type="dxa"/>
          </w:tcPr>
          <w:p w14:paraId="6DA0B0E3" w14:textId="77777777" w:rsidR="00A6680F" w:rsidRDefault="00A6680F" w:rsidP="00A6680F">
            <w:pPr>
              <w:rPr>
                <w:rFonts w:ascii="Times New Roman" w:hAnsi="Times New Roman" w:cs="Times New Roman"/>
                <w:color w:val="000000" w:themeColor="text1"/>
              </w:rPr>
            </w:pPr>
          </w:p>
        </w:tc>
        <w:tc>
          <w:tcPr>
            <w:tcW w:w="7984" w:type="dxa"/>
          </w:tcPr>
          <w:p w14:paraId="48AEF81D" w14:textId="406FE8F5" w:rsidR="00A6680F" w:rsidRDefault="00C86E3A" w:rsidP="00A6680F">
            <w:pPr>
              <w:rPr>
                <w:rFonts w:ascii="Times New Roman" w:hAnsi="Times New Roman" w:cs="Times New Roman"/>
                <w:color w:val="000000" w:themeColor="text1"/>
              </w:rPr>
            </w:pPr>
            <w:r>
              <w:rPr>
                <w:rFonts w:ascii="Times New Roman" w:hAnsi="Times New Roman" w:cs="Times New Roman"/>
              </w:rPr>
              <w:t xml:space="preserve">16.2 </w:t>
            </w:r>
            <w:r w:rsidR="00C73FFC">
              <w:rPr>
                <w:rFonts w:ascii="Times New Roman" w:hAnsi="Times New Roman" w:cs="Times New Roman"/>
              </w:rPr>
              <w:t>SWT magazine</w:t>
            </w:r>
            <w:r w:rsidR="00715C03">
              <w:rPr>
                <w:rFonts w:ascii="Times New Roman" w:hAnsi="Times New Roman" w:cs="Times New Roman"/>
              </w:rPr>
              <w:t>- noted</w:t>
            </w:r>
          </w:p>
        </w:tc>
        <w:tc>
          <w:tcPr>
            <w:tcW w:w="1843" w:type="dxa"/>
          </w:tcPr>
          <w:p w14:paraId="7B714FEA" w14:textId="77777777" w:rsidR="00A6680F" w:rsidRDefault="00A6680F" w:rsidP="00A6680F">
            <w:pPr>
              <w:rPr>
                <w:rFonts w:ascii="Times New Roman" w:hAnsi="Times New Roman" w:cs="Times New Roman"/>
                <w:color w:val="000000" w:themeColor="text1"/>
              </w:rPr>
            </w:pPr>
          </w:p>
        </w:tc>
      </w:tr>
      <w:tr w:rsidR="00A6680F" w14:paraId="32ABA6F6" w14:textId="77777777" w:rsidTr="00531AD7">
        <w:tc>
          <w:tcPr>
            <w:tcW w:w="516" w:type="dxa"/>
          </w:tcPr>
          <w:p w14:paraId="23AB6E29" w14:textId="549933F0" w:rsidR="00A6680F" w:rsidRDefault="00C73FFC" w:rsidP="00A6680F">
            <w:pPr>
              <w:rPr>
                <w:rFonts w:ascii="Times New Roman" w:hAnsi="Times New Roman" w:cs="Times New Roman"/>
                <w:color w:val="000000" w:themeColor="text1"/>
              </w:rPr>
            </w:pPr>
            <w:r>
              <w:rPr>
                <w:rFonts w:ascii="Times New Roman" w:hAnsi="Times New Roman" w:cs="Times New Roman"/>
                <w:color w:val="000000" w:themeColor="text1"/>
              </w:rPr>
              <w:t>17</w:t>
            </w:r>
          </w:p>
        </w:tc>
        <w:tc>
          <w:tcPr>
            <w:tcW w:w="7984" w:type="dxa"/>
          </w:tcPr>
          <w:p w14:paraId="02ADDE7C" w14:textId="7AAA2012" w:rsidR="00A6680F" w:rsidRDefault="00C73FFC" w:rsidP="00A6680F">
            <w:pPr>
              <w:rPr>
                <w:rFonts w:ascii="Times New Roman" w:hAnsi="Times New Roman" w:cs="Times New Roman"/>
                <w:color w:val="000000" w:themeColor="text1"/>
              </w:rPr>
            </w:pPr>
            <w:r w:rsidRPr="00417484">
              <w:rPr>
                <w:rFonts w:ascii="Times New Roman" w:hAnsi="Times New Roman" w:cs="Times New Roman"/>
                <w:b/>
                <w:color w:val="000000" w:themeColor="text1"/>
              </w:rPr>
              <w:t>Questions and Comments from Members and suggestions for next meeting.</w:t>
            </w:r>
          </w:p>
        </w:tc>
        <w:tc>
          <w:tcPr>
            <w:tcW w:w="1843" w:type="dxa"/>
          </w:tcPr>
          <w:p w14:paraId="633CE860" w14:textId="77777777" w:rsidR="00A6680F" w:rsidRDefault="00A6680F" w:rsidP="00A6680F">
            <w:pPr>
              <w:rPr>
                <w:rFonts w:ascii="Times New Roman" w:hAnsi="Times New Roman" w:cs="Times New Roman"/>
                <w:color w:val="000000" w:themeColor="text1"/>
              </w:rPr>
            </w:pPr>
          </w:p>
        </w:tc>
      </w:tr>
      <w:tr w:rsidR="00A6680F" w14:paraId="64C8CED9" w14:textId="77777777" w:rsidTr="00531AD7">
        <w:tc>
          <w:tcPr>
            <w:tcW w:w="516" w:type="dxa"/>
          </w:tcPr>
          <w:p w14:paraId="7E30EE0D" w14:textId="77777777" w:rsidR="00A6680F" w:rsidRDefault="00A6680F" w:rsidP="00A6680F">
            <w:pPr>
              <w:rPr>
                <w:rFonts w:ascii="Times New Roman" w:hAnsi="Times New Roman" w:cs="Times New Roman"/>
                <w:color w:val="000000" w:themeColor="text1"/>
              </w:rPr>
            </w:pPr>
          </w:p>
        </w:tc>
        <w:tc>
          <w:tcPr>
            <w:tcW w:w="7984" w:type="dxa"/>
          </w:tcPr>
          <w:p w14:paraId="36295BE3" w14:textId="3E36A80A" w:rsidR="00A6680F" w:rsidRDefault="00395D08" w:rsidP="00A6680F">
            <w:pPr>
              <w:rPr>
                <w:rFonts w:ascii="Times New Roman" w:hAnsi="Times New Roman" w:cs="Times New Roman"/>
                <w:color w:val="000000" w:themeColor="text1"/>
              </w:rPr>
            </w:pPr>
            <w:r>
              <w:rPr>
                <w:rFonts w:ascii="Times New Roman" w:hAnsi="Times New Roman" w:cs="Times New Roman"/>
                <w:color w:val="000000" w:themeColor="text1"/>
              </w:rPr>
              <w:t>17.1 Mr. Walton commented on the area around the bins being untidy and requiring a work party to clear</w:t>
            </w:r>
            <w:r w:rsidR="004E4945">
              <w:rPr>
                <w:rFonts w:ascii="Times New Roman" w:hAnsi="Times New Roman" w:cs="Times New Roman"/>
                <w:color w:val="000000" w:themeColor="text1"/>
              </w:rPr>
              <w:t xml:space="preserve"> up.</w:t>
            </w:r>
          </w:p>
        </w:tc>
        <w:tc>
          <w:tcPr>
            <w:tcW w:w="1843" w:type="dxa"/>
          </w:tcPr>
          <w:p w14:paraId="6BB6F458" w14:textId="77777777" w:rsidR="00A6680F" w:rsidRDefault="00A6680F" w:rsidP="00A6680F">
            <w:pPr>
              <w:rPr>
                <w:rFonts w:ascii="Times New Roman" w:hAnsi="Times New Roman" w:cs="Times New Roman"/>
                <w:color w:val="000000" w:themeColor="text1"/>
              </w:rPr>
            </w:pPr>
          </w:p>
        </w:tc>
      </w:tr>
      <w:tr w:rsidR="00A6680F" w14:paraId="1A8B7F6C" w14:textId="77777777" w:rsidTr="00531AD7">
        <w:tc>
          <w:tcPr>
            <w:tcW w:w="516" w:type="dxa"/>
          </w:tcPr>
          <w:p w14:paraId="06B456D8" w14:textId="77777777" w:rsidR="00A6680F" w:rsidRDefault="00A6680F" w:rsidP="00A6680F">
            <w:pPr>
              <w:rPr>
                <w:rFonts w:ascii="Times New Roman" w:hAnsi="Times New Roman" w:cs="Times New Roman"/>
                <w:color w:val="000000" w:themeColor="text1"/>
              </w:rPr>
            </w:pPr>
          </w:p>
        </w:tc>
        <w:tc>
          <w:tcPr>
            <w:tcW w:w="7984" w:type="dxa"/>
          </w:tcPr>
          <w:p w14:paraId="4F74412F" w14:textId="28EE0065" w:rsidR="00A6680F" w:rsidRDefault="004E4945" w:rsidP="00A6680F">
            <w:pPr>
              <w:rPr>
                <w:rFonts w:ascii="Times New Roman" w:hAnsi="Times New Roman" w:cs="Times New Roman"/>
                <w:color w:val="000000" w:themeColor="text1"/>
              </w:rPr>
            </w:pPr>
            <w:proofErr w:type="gramStart"/>
            <w:r>
              <w:rPr>
                <w:rFonts w:ascii="Times New Roman" w:hAnsi="Times New Roman" w:cs="Times New Roman"/>
                <w:color w:val="000000" w:themeColor="text1"/>
              </w:rPr>
              <w:t>17.2  Mr.</w:t>
            </w:r>
            <w:proofErr w:type="gramEnd"/>
            <w:r>
              <w:rPr>
                <w:rFonts w:ascii="Times New Roman" w:hAnsi="Times New Roman" w:cs="Times New Roman"/>
                <w:color w:val="000000" w:themeColor="text1"/>
              </w:rPr>
              <w:t xml:space="preserve"> Walton felt the floor of the new bench will require paving</w:t>
            </w:r>
            <w:r w:rsidR="008019C0">
              <w:rPr>
                <w:rFonts w:ascii="Times New Roman" w:hAnsi="Times New Roman" w:cs="Times New Roman"/>
                <w:color w:val="000000" w:themeColor="text1"/>
              </w:rPr>
              <w:t>.</w:t>
            </w:r>
          </w:p>
        </w:tc>
        <w:tc>
          <w:tcPr>
            <w:tcW w:w="1843" w:type="dxa"/>
          </w:tcPr>
          <w:p w14:paraId="39F58210" w14:textId="77777777" w:rsidR="00A6680F" w:rsidRDefault="00A6680F" w:rsidP="00A6680F">
            <w:pPr>
              <w:rPr>
                <w:rFonts w:ascii="Times New Roman" w:hAnsi="Times New Roman" w:cs="Times New Roman"/>
                <w:color w:val="000000" w:themeColor="text1"/>
              </w:rPr>
            </w:pPr>
          </w:p>
        </w:tc>
      </w:tr>
      <w:tr w:rsidR="008019C0" w14:paraId="0F83F8C6" w14:textId="77777777" w:rsidTr="00531AD7">
        <w:tc>
          <w:tcPr>
            <w:tcW w:w="516" w:type="dxa"/>
          </w:tcPr>
          <w:p w14:paraId="2C1F3E93" w14:textId="77777777" w:rsidR="008019C0" w:rsidRDefault="008019C0" w:rsidP="00A6680F">
            <w:pPr>
              <w:rPr>
                <w:rFonts w:ascii="Times New Roman" w:hAnsi="Times New Roman" w:cs="Times New Roman"/>
                <w:color w:val="000000" w:themeColor="text1"/>
              </w:rPr>
            </w:pPr>
          </w:p>
        </w:tc>
        <w:tc>
          <w:tcPr>
            <w:tcW w:w="7984" w:type="dxa"/>
          </w:tcPr>
          <w:p w14:paraId="45B04633" w14:textId="4F53B982" w:rsidR="008019C0" w:rsidRDefault="008019C0" w:rsidP="00A6680F">
            <w:pPr>
              <w:rPr>
                <w:rFonts w:ascii="Times New Roman" w:hAnsi="Times New Roman" w:cs="Times New Roman"/>
                <w:color w:val="000000" w:themeColor="text1"/>
              </w:rPr>
            </w:pPr>
            <w:r>
              <w:rPr>
                <w:rFonts w:ascii="Times New Roman" w:hAnsi="Times New Roman" w:cs="Times New Roman"/>
                <w:color w:val="000000" w:themeColor="text1"/>
              </w:rPr>
              <w:t>17.3 The DC had sent information about fruit trees available from District C</w:t>
            </w:r>
            <w:r w:rsidR="00897EDF">
              <w:rPr>
                <w:rFonts w:ascii="Times New Roman" w:hAnsi="Times New Roman" w:cs="Times New Roman"/>
                <w:color w:val="000000" w:themeColor="text1"/>
              </w:rPr>
              <w:t>o</w:t>
            </w:r>
            <w:r>
              <w:rPr>
                <w:rFonts w:ascii="Times New Roman" w:hAnsi="Times New Roman" w:cs="Times New Roman"/>
                <w:color w:val="000000" w:themeColor="text1"/>
              </w:rPr>
              <w:t>uncil</w:t>
            </w:r>
          </w:p>
        </w:tc>
        <w:tc>
          <w:tcPr>
            <w:tcW w:w="1843" w:type="dxa"/>
          </w:tcPr>
          <w:p w14:paraId="1681E03B" w14:textId="77777777" w:rsidR="008019C0" w:rsidRDefault="008019C0" w:rsidP="00A6680F">
            <w:pPr>
              <w:rPr>
                <w:rFonts w:ascii="Times New Roman" w:hAnsi="Times New Roman" w:cs="Times New Roman"/>
                <w:color w:val="000000" w:themeColor="text1"/>
              </w:rPr>
            </w:pPr>
          </w:p>
        </w:tc>
      </w:tr>
      <w:tr w:rsidR="00A6680F" w14:paraId="18EB5832" w14:textId="77777777" w:rsidTr="00531AD7">
        <w:tc>
          <w:tcPr>
            <w:tcW w:w="516" w:type="dxa"/>
          </w:tcPr>
          <w:p w14:paraId="74A42361" w14:textId="4DA06326" w:rsidR="00A6680F" w:rsidRDefault="00C73FFC" w:rsidP="00A6680F">
            <w:pPr>
              <w:rPr>
                <w:rFonts w:ascii="Times New Roman" w:hAnsi="Times New Roman" w:cs="Times New Roman"/>
                <w:color w:val="000000" w:themeColor="text1"/>
              </w:rPr>
            </w:pPr>
            <w:r>
              <w:rPr>
                <w:rFonts w:ascii="Times New Roman" w:hAnsi="Times New Roman" w:cs="Times New Roman"/>
                <w:color w:val="000000" w:themeColor="text1"/>
              </w:rPr>
              <w:t>18</w:t>
            </w:r>
          </w:p>
        </w:tc>
        <w:tc>
          <w:tcPr>
            <w:tcW w:w="7984" w:type="dxa"/>
          </w:tcPr>
          <w:p w14:paraId="587D530E" w14:textId="77777777" w:rsidR="00C73FFC" w:rsidRDefault="00C73FFC" w:rsidP="00C73FFC">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To confirm the </w:t>
            </w:r>
            <w:r w:rsidRPr="00897EDF">
              <w:rPr>
                <w:rFonts w:ascii="Times New Roman" w:hAnsi="Times New Roman" w:cs="Times New Roman"/>
                <w:b/>
                <w:color w:val="000000" w:themeColor="text1"/>
              </w:rPr>
              <w:t>date of next meeting</w:t>
            </w:r>
            <w:r w:rsidRPr="00417484">
              <w:rPr>
                <w:rFonts w:ascii="Times New Roman" w:hAnsi="Times New Roman" w:cs="Times New Roman"/>
                <w:color w:val="000000" w:themeColor="text1"/>
              </w:rPr>
              <w:t xml:space="preserve">: </w:t>
            </w:r>
            <w:r>
              <w:rPr>
                <w:rFonts w:ascii="Times New Roman" w:hAnsi="Times New Roman" w:cs="Times New Roman"/>
                <w:color w:val="000000" w:themeColor="text1"/>
              </w:rPr>
              <w:t>7</w:t>
            </w:r>
            <w:r w:rsidRPr="00693A87">
              <w:rPr>
                <w:rFonts w:ascii="Times New Roman" w:hAnsi="Times New Roman" w:cs="Times New Roman"/>
                <w:color w:val="000000" w:themeColor="text1"/>
                <w:vertAlign w:val="superscript"/>
              </w:rPr>
              <w:t>th</w:t>
            </w:r>
            <w:r>
              <w:rPr>
                <w:rFonts w:ascii="Times New Roman" w:hAnsi="Times New Roman" w:cs="Times New Roman"/>
                <w:color w:val="000000" w:themeColor="text1"/>
              </w:rPr>
              <w:t xml:space="preserve"> April </w:t>
            </w:r>
            <w:r w:rsidRPr="00417484">
              <w:rPr>
                <w:rFonts w:ascii="Times New Roman" w:hAnsi="Times New Roman" w:cs="Times New Roman"/>
                <w:color w:val="000000" w:themeColor="text1"/>
              </w:rPr>
              <w:t>2025</w:t>
            </w:r>
            <w:r>
              <w:rPr>
                <w:rFonts w:ascii="Times New Roman" w:hAnsi="Times New Roman" w:cs="Times New Roman"/>
                <w:color w:val="000000" w:themeColor="text1"/>
              </w:rPr>
              <w:t xml:space="preserve">  </w:t>
            </w:r>
          </w:p>
          <w:p w14:paraId="57EE3593" w14:textId="5AE81308" w:rsidR="00A6680F" w:rsidRDefault="00C73FFC" w:rsidP="00C73FFC">
            <w:pPr>
              <w:rPr>
                <w:rFonts w:ascii="Times New Roman" w:hAnsi="Times New Roman" w:cs="Times New Roman"/>
                <w:color w:val="000000" w:themeColor="text1"/>
              </w:rPr>
            </w:pPr>
            <w:r w:rsidRPr="00965B30">
              <w:rPr>
                <w:rFonts w:ascii="Times New Roman" w:hAnsi="Times New Roman" w:cs="Times New Roman"/>
                <w:b/>
                <w:color w:val="000000" w:themeColor="text1"/>
              </w:rPr>
              <w:t>Annual Parish Meeting</w:t>
            </w:r>
            <w:r w:rsidRPr="00825133">
              <w:rPr>
                <w:rFonts w:ascii="Times New Roman" w:hAnsi="Times New Roman" w:cs="Times New Roman"/>
                <w:color w:val="000000" w:themeColor="text1"/>
              </w:rPr>
              <w:t xml:space="preserve"> – 28</w:t>
            </w:r>
            <w:r w:rsidRPr="00825133">
              <w:rPr>
                <w:rFonts w:ascii="Times New Roman" w:hAnsi="Times New Roman" w:cs="Times New Roman"/>
                <w:color w:val="000000" w:themeColor="text1"/>
                <w:vertAlign w:val="superscript"/>
              </w:rPr>
              <w:t>th</w:t>
            </w:r>
            <w:r w:rsidRPr="00825133">
              <w:rPr>
                <w:rFonts w:ascii="Times New Roman" w:hAnsi="Times New Roman" w:cs="Times New Roman"/>
                <w:color w:val="000000" w:themeColor="text1"/>
              </w:rPr>
              <w:t xml:space="preserve"> April 2025 7.30pm</w:t>
            </w:r>
          </w:p>
        </w:tc>
        <w:tc>
          <w:tcPr>
            <w:tcW w:w="1843" w:type="dxa"/>
          </w:tcPr>
          <w:p w14:paraId="688A339F" w14:textId="77777777" w:rsidR="00A6680F" w:rsidRDefault="00A6680F" w:rsidP="00A6680F">
            <w:pPr>
              <w:rPr>
                <w:rFonts w:ascii="Times New Roman" w:hAnsi="Times New Roman" w:cs="Times New Roman"/>
                <w:color w:val="000000" w:themeColor="text1"/>
              </w:rPr>
            </w:pPr>
          </w:p>
        </w:tc>
      </w:tr>
      <w:tr w:rsidR="00A6680F" w:rsidRPr="0018026C" w14:paraId="3733D2B3" w14:textId="77777777" w:rsidTr="00531AD7">
        <w:tc>
          <w:tcPr>
            <w:tcW w:w="516" w:type="dxa"/>
          </w:tcPr>
          <w:p w14:paraId="17A32C31" w14:textId="68FC1775" w:rsidR="00A6680F" w:rsidRPr="0018026C" w:rsidRDefault="00C73FFC" w:rsidP="00A6680F">
            <w:pPr>
              <w:rPr>
                <w:rFonts w:ascii="Times New Roman" w:hAnsi="Times New Roman" w:cs="Times New Roman"/>
                <w:color w:val="000000" w:themeColor="text1"/>
              </w:rPr>
            </w:pPr>
            <w:r w:rsidRPr="0018026C">
              <w:rPr>
                <w:rFonts w:ascii="Times New Roman" w:hAnsi="Times New Roman" w:cs="Times New Roman"/>
                <w:color w:val="000000" w:themeColor="text1"/>
              </w:rPr>
              <w:t>19</w:t>
            </w:r>
          </w:p>
        </w:tc>
        <w:tc>
          <w:tcPr>
            <w:tcW w:w="7984" w:type="dxa"/>
          </w:tcPr>
          <w:p w14:paraId="69E305DA" w14:textId="721C5795" w:rsidR="00A6680F" w:rsidRPr="0018026C" w:rsidRDefault="00EF1CCB" w:rsidP="00A6680F">
            <w:pPr>
              <w:rPr>
                <w:rFonts w:ascii="Times New Roman" w:hAnsi="Times New Roman" w:cs="Times New Roman"/>
                <w:color w:val="000000" w:themeColor="text1"/>
              </w:rPr>
            </w:pPr>
            <w:r w:rsidRPr="0018026C">
              <w:rPr>
                <w:rFonts w:ascii="Times New Roman" w:hAnsi="Times New Roman" w:cs="Times New Roman"/>
                <w:color w:val="000000"/>
              </w:rPr>
              <w:t xml:space="preserve">There being no further business the meeting closed at </w:t>
            </w:r>
            <w:r w:rsidR="0018026C">
              <w:rPr>
                <w:rFonts w:ascii="Times New Roman" w:hAnsi="Times New Roman" w:cs="Times New Roman"/>
                <w:color w:val="000000"/>
              </w:rPr>
              <w:t>20.</w:t>
            </w:r>
            <w:r w:rsidR="008019C0">
              <w:rPr>
                <w:rFonts w:ascii="Times New Roman" w:hAnsi="Times New Roman" w:cs="Times New Roman"/>
                <w:color w:val="000000"/>
              </w:rPr>
              <w:t>38</w:t>
            </w:r>
          </w:p>
        </w:tc>
        <w:tc>
          <w:tcPr>
            <w:tcW w:w="1843" w:type="dxa"/>
          </w:tcPr>
          <w:p w14:paraId="456462EC" w14:textId="77777777" w:rsidR="00A6680F" w:rsidRPr="0018026C" w:rsidRDefault="00A6680F" w:rsidP="00A6680F">
            <w:pPr>
              <w:rPr>
                <w:rFonts w:ascii="Times New Roman" w:hAnsi="Times New Roman" w:cs="Times New Roman"/>
                <w:color w:val="000000" w:themeColor="text1"/>
              </w:rPr>
            </w:pPr>
          </w:p>
        </w:tc>
      </w:tr>
    </w:tbl>
    <w:p w14:paraId="5423047B" w14:textId="77777777" w:rsidR="005F291E" w:rsidRDefault="005F291E" w:rsidP="005F291E">
      <w:pPr>
        <w:rPr>
          <w:rFonts w:ascii="Times New Roman" w:hAnsi="Times New Roman" w:cs="Times New Roman"/>
          <w:color w:val="000000" w:themeColor="text1"/>
        </w:rPr>
      </w:pPr>
    </w:p>
    <w:p w14:paraId="739C5ADF" w14:textId="6B681E58" w:rsidR="005F291E" w:rsidRPr="00417484" w:rsidRDefault="005F291E" w:rsidP="005F291E">
      <w:pPr>
        <w:rPr>
          <w:rFonts w:ascii="Times New Roman" w:hAnsi="Times New Roman" w:cs="Times New Roman"/>
          <w:color w:val="000000" w:themeColor="text1"/>
        </w:rPr>
      </w:pPr>
    </w:p>
    <w:p w14:paraId="7C2A9BE7" w14:textId="77777777" w:rsidR="005F291E" w:rsidRPr="004E6F08" w:rsidRDefault="005F291E" w:rsidP="005F291E"/>
    <w:p w14:paraId="09ABE555" w14:textId="77777777" w:rsidR="005F291E" w:rsidRDefault="005F291E" w:rsidP="005F291E"/>
    <w:p w14:paraId="668E6AB6" w14:textId="77777777" w:rsidR="00236B8D" w:rsidRDefault="00236B8D" w:rsidP="005F291E"/>
    <w:p w14:paraId="3C40E90B" w14:textId="77777777" w:rsidR="00236B8D" w:rsidRDefault="00236B8D" w:rsidP="005F291E"/>
    <w:p w14:paraId="146A7875" w14:textId="77777777" w:rsidR="005F291E" w:rsidRDefault="005F291E" w:rsidP="005F291E"/>
    <w:p w14:paraId="366DB21A" w14:textId="77777777" w:rsidR="005F291E" w:rsidRDefault="005F291E" w:rsidP="005F291E"/>
    <w:p w14:paraId="29565EF2" w14:textId="77777777" w:rsidR="005F291E" w:rsidRDefault="005F291E" w:rsidP="005F291E"/>
    <w:p w14:paraId="71853909" w14:textId="77777777" w:rsidR="005F291E" w:rsidRDefault="005F291E" w:rsidP="005F291E"/>
    <w:p w14:paraId="1EEA0748" w14:textId="77777777" w:rsidR="005F291E" w:rsidRDefault="005F291E" w:rsidP="005F291E"/>
    <w:p w14:paraId="1187BB22" w14:textId="77777777" w:rsidR="00331844" w:rsidRDefault="00331844"/>
    <w:sectPr w:rsidR="00331844" w:rsidSect="00BF349C">
      <w:headerReference w:type="even" r:id="rId7"/>
      <w:headerReference w:type="default" r:id="rId8"/>
      <w:footerReference w:type="even" r:id="rId9"/>
      <w:footerReference w:type="default" r:id="rId10"/>
      <w:headerReference w:type="first" r:id="rId11"/>
      <w:footerReference w:type="first" r:id="rId12"/>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A23B3D" w14:textId="77777777" w:rsidR="00947EA4" w:rsidRDefault="00947EA4" w:rsidP="00DD0875">
      <w:r>
        <w:separator/>
      </w:r>
    </w:p>
  </w:endnote>
  <w:endnote w:type="continuationSeparator" w:id="0">
    <w:p w14:paraId="15B867C7" w14:textId="77777777" w:rsidR="00947EA4" w:rsidRDefault="00947EA4" w:rsidP="00DD0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A4EA1D" w14:textId="77777777" w:rsidR="0026414A" w:rsidRDefault="00264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12CE6F" w14:textId="3B8D47CF" w:rsidR="00876242" w:rsidRPr="00876242" w:rsidRDefault="00876242" w:rsidP="00876242">
    <w:pPr>
      <w:pStyle w:val="Footer"/>
      <w:rPr>
        <w:rFonts w:ascii="Times New Roman" w:hAnsi="Times New Roman" w:cs="Times New Roman"/>
      </w:rPr>
    </w:pPr>
    <w:r w:rsidRPr="00876242">
      <w:rPr>
        <w:rFonts w:ascii="Times New Roman" w:hAnsi="Times New Roman" w:cs="Times New Roman"/>
      </w:rPr>
      <w:t>7</w:t>
    </w:r>
    <w:r w:rsidRPr="00876242">
      <w:rPr>
        <w:rFonts w:ascii="Times New Roman" w:hAnsi="Times New Roman" w:cs="Times New Roman"/>
        <w:vertAlign w:val="superscript"/>
      </w:rPr>
      <w:t>th</w:t>
    </w:r>
    <w:r w:rsidRPr="00876242">
      <w:rPr>
        <w:rFonts w:ascii="Times New Roman" w:hAnsi="Times New Roman" w:cs="Times New Roman"/>
      </w:rPr>
      <w:t xml:space="preserve"> April 2025                                     </w:t>
    </w:r>
    <w:r w:rsidR="0026414A">
      <w:rPr>
        <w:rFonts w:ascii="Times New Roman" w:hAnsi="Times New Roman" w:cs="Times New Roman"/>
      </w:rPr>
      <w:t>35</w:t>
    </w:r>
    <w:r w:rsidR="00DC220B">
      <w:rPr>
        <w:rFonts w:ascii="Times New Roman" w:hAnsi="Times New Roman" w:cs="Times New Roman"/>
      </w:rPr>
      <w:t>7</w:t>
    </w:r>
    <w:bookmarkStart w:id="0" w:name="_GoBack"/>
    <w:bookmarkEnd w:id="0"/>
    <w:r w:rsidRPr="00876242">
      <w:rPr>
        <w:rFonts w:ascii="Times New Roman" w:hAnsi="Times New Roman" w:cs="Times New Roman"/>
      </w:rPr>
      <w:t xml:space="preserve">/25                    </w:t>
    </w:r>
    <w:r>
      <w:rPr>
        <w:rFonts w:ascii="Times New Roman" w:hAnsi="Times New Roman" w:cs="Times New Roman"/>
      </w:rPr>
      <w:t xml:space="preserve">       </w:t>
    </w:r>
    <w:r w:rsidRPr="00876242">
      <w:rPr>
        <w:rFonts w:ascii="Times New Roman" w:hAnsi="Times New Roman" w:cs="Times New Roman"/>
      </w:rPr>
      <w:t xml:space="preserve"> signed…………………………………………</w:t>
    </w:r>
  </w:p>
  <w:p w14:paraId="27D0862C" w14:textId="77777777" w:rsidR="00876242" w:rsidRPr="00876242" w:rsidRDefault="00876242">
    <w:pPr>
      <w:pStyle w:val="Foo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9D982B" w14:textId="77777777" w:rsidR="0026414A" w:rsidRDefault="00264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58C3D7" w14:textId="77777777" w:rsidR="00947EA4" w:rsidRDefault="00947EA4" w:rsidP="00DD0875">
      <w:r>
        <w:separator/>
      </w:r>
    </w:p>
  </w:footnote>
  <w:footnote w:type="continuationSeparator" w:id="0">
    <w:p w14:paraId="6DE69BC6" w14:textId="77777777" w:rsidR="00947EA4" w:rsidRDefault="00947EA4" w:rsidP="00DD08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BE30AA" w14:textId="77777777" w:rsidR="0026414A" w:rsidRDefault="00264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3C2A52" w14:textId="51B418C5" w:rsidR="00DD0875" w:rsidRDefault="00DD0875" w:rsidP="00DD0875">
    <w:pPr>
      <w:pStyle w:val="Header"/>
      <w:jc w:val="center"/>
      <w:rPr>
        <w:rFonts w:ascii="Times New Roman" w:hAnsi="Times New Roman" w:cs="Times New Roman"/>
        <w:b/>
        <w:sz w:val="32"/>
        <w:szCs w:val="32"/>
      </w:rPr>
    </w:pPr>
    <w:r w:rsidRPr="00DD0875">
      <w:rPr>
        <w:rFonts w:ascii="Times New Roman" w:hAnsi="Times New Roman" w:cs="Times New Roman"/>
        <w:b/>
        <w:sz w:val="32"/>
        <w:szCs w:val="32"/>
      </w:rPr>
      <w:t>NORTON PARISH COUNCIL</w:t>
    </w:r>
  </w:p>
  <w:p w14:paraId="05272486" w14:textId="3F7BF4D0" w:rsidR="00DD0875" w:rsidRPr="00DD0875" w:rsidRDefault="00CA0347" w:rsidP="00DD0875">
    <w:pPr>
      <w:pStyle w:val="Header"/>
      <w:jc w:val="center"/>
      <w:rPr>
        <w:rFonts w:ascii="Times New Roman" w:hAnsi="Times New Roman" w:cs="Times New Roman"/>
        <w:b/>
        <w:sz w:val="32"/>
        <w:szCs w:val="32"/>
      </w:rPr>
    </w:pPr>
    <w:r>
      <w:rPr>
        <w:rFonts w:ascii="Times New Roman" w:hAnsi="Times New Roman" w:cs="Times New Roman"/>
        <w:b/>
        <w:sz w:val="32"/>
        <w:szCs w:val="32"/>
      </w:rPr>
      <w:t>MINUTES OF THE MEETING HELD ON 3</w:t>
    </w:r>
    <w:r w:rsidRPr="00CA0347">
      <w:rPr>
        <w:rFonts w:ascii="Times New Roman" w:hAnsi="Times New Roman" w:cs="Times New Roman"/>
        <w:b/>
        <w:sz w:val="32"/>
        <w:szCs w:val="32"/>
        <w:vertAlign w:val="superscript"/>
      </w:rPr>
      <w:t>RD</w:t>
    </w:r>
    <w:r>
      <w:rPr>
        <w:rFonts w:ascii="Times New Roman" w:hAnsi="Times New Roman" w:cs="Times New Roman"/>
        <w:b/>
        <w:sz w:val="32"/>
        <w:szCs w:val="32"/>
      </w:rPr>
      <w:t xml:space="preserve"> MARCH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62F447" w14:textId="77777777" w:rsidR="0026414A" w:rsidRDefault="00264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59017F"/>
    <w:multiLevelType w:val="hybridMultilevel"/>
    <w:tmpl w:val="6CC68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79560D"/>
    <w:multiLevelType w:val="hybridMultilevel"/>
    <w:tmpl w:val="63460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91E"/>
    <w:rsid w:val="00024D25"/>
    <w:rsid w:val="00066FF4"/>
    <w:rsid w:val="00071DA1"/>
    <w:rsid w:val="001510D9"/>
    <w:rsid w:val="00171B83"/>
    <w:rsid w:val="0018026C"/>
    <w:rsid w:val="00181719"/>
    <w:rsid w:val="00192AA7"/>
    <w:rsid w:val="00201B9B"/>
    <w:rsid w:val="00236B8D"/>
    <w:rsid w:val="0026414A"/>
    <w:rsid w:val="002D6687"/>
    <w:rsid w:val="002F5329"/>
    <w:rsid w:val="00312BAD"/>
    <w:rsid w:val="00331844"/>
    <w:rsid w:val="00395D08"/>
    <w:rsid w:val="004015E5"/>
    <w:rsid w:val="00412836"/>
    <w:rsid w:val="0041552B"/>
    <w:rsid w:val="00480DDF"/>
    <w:rsid w:val="004C70BE"/>
    <w:rsid w:val="004E4945"/>
    <w:rsid w:val="004E6EA9"/>
    <w:rsid w:val="00510A0E"/>
    <w:rsid w:val="00520F99"/>
    <w:rsid w:val="00531AD7"/>
    <w:rsid w:val="005E650A"/>
    <w:rsid w:val="005F291E"/>
    <w:rsid w:val="0071178C"/>
    <w:rsid w:val="00715C03"/>
    <w:rsid w:val="00742A30"/>
    <w:rsid w:val="007B7006"/>
    <w:rsid w:val="007C552A"/>
    <w:rsid w:val="007D2FF7"/>
    <w:rsid w:val="007E09F6"/>
    <w:rsid w:val="008019C0"/>
    <w:rsid w:val="008458A7"/>
    <w:rsid w:val="00873B80"/>
    <w:rsid w:val="00876242"/>
    <w:rsid w:val="00897EDF"/>
    <w:rsid w:val="00947EA4"/>
    <w:rsid w:val="00964D62"/>
    <w:rsid w:val="0098448F"/>
    <w:rsid w:val="009C1928"/>
    <w:rsid w:val="009C6268"/>
    <w:rsid w:val="00A617C2"/>
    <w:rsid w:val="00A6680F"/>
    <w:rsid w:val="00A8364A"/>
    <w:rsid w:val="00AA1852"/>
    <w:rsid w:val="00AD459E"/>
    <w:rsid w:val="00AE3C33"/>
    <w:rsid w:val="00B51710"/>
    <w:rsid w:val="00B6402F"/>
    <w:rsid w:val="00B82336"/>
    <w:rsid w:val="00BB0993"/>
    <w:rsid w:val="00BF349C"/>
    <w:rsid w:val="00C249ED"/>
    <w:rsid w:val="00C73FFC"/>
    <w:rsid w:val="00C86E3A"/>
    <w:rsid w:val="00CA0347"/>
    <w:rsid w:val="00CB2012"/>
    <w:rsid w:val="00CD4EA1"/>
    <w:rsid w:val="00D6587A"/>
    <w:rsid w:val="00D94373"/>
    <w:rsid w:val="00DC220B"/>
    <w:rsid w:val="00DD0875"/>
    <w:rsid w:val="00EA72D5"/>
    <w:rsid w:val="00ED7E20"/>
    <w:rsid w:val="00EF1CCB"/>
    <w:rsid w:val="00F62C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8F802"/>
  <w15:chartTrackingRefBased/>
  <w15:docId w15:val="{0F09C2CE-3E6E-6C42-A374-413094508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29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5F291E"/>
    <w:rPr>
      <w:rFonts w:ascii="Helvetica" w:hAnsi="Helvetica" w:cs="Times New Roman"/>
      <w:sz w:val="15"/>
      <w:szCs w:val="15"/>
      <w:lang w:val="en-US"/>
    </w:rPr>
  </w:style>
  <w:style w:type="paragraph" w:styleId="ListParagraph">
    <w:name w:val="List Paragraph"/>
    <w:basedOn w:val="Normal"/>
    <w:uiPriority w:val="34"/>
    <w:qFormat/>
    <w:rsid w:val="005F291E"/>
    <w:pPr>
      <w:ind w:left="720"/>
      <w:contextualSpacing/>
    </w:pPr>
    <w:rPr>
      <w:lang w:val="en-US"/>
    </w:rPr>
  </w:style>
  <w:style w:type="table" w:styleId="TableGrid">
    <w:name w:val="Table Grid"/>
    <w:basedOn w:val="TableNormal"/>
    <w:uiPriority w:val="39"/>
    <w:rsid w:val="005F291E"/>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291E"/>
    <w:rPr>
      <w:color w:val="0000FF"/>
      <w:u w:val="single"/>
    </w:rPr>
  </w:style>
  <w:style w:type="character" w:customStyle="1" w:styleId="jdfsz">
    <w:name w:val="jdfsz"/>
    <w:basedOn w:val="DefaultParagraphFont"/>
    <w:rsid w:val="005F291E"/>
  </w:style>
  <w:style w:type="paragraph" w:styleId="Header">
    <w:name w:val="header"/>
    <w:basedOn w:val="Normal"/>
    <w:link w:val="HeaderChar"/>
    <w:uiPriority w:val="99"/>
    <w:unhideWhenUsed/>
    <w:rsid w:val="00DD0875"/>
    <w:pPr>
      <w:tabs>
        <w:tab w:val="center" w:pos="4680"/>
        <w:tab w:val="right" w:pos="9360"/>
      </w:tabs>
    </w:pPr>
  </w:style>
  <w:style w:type="character" w:customStyle="1" w:styleId="HeaderChar">
    <w:name w:val="Header Char"/>
    <w:basedOn w:val="DefaultParagraphFont"/>
    <w:link w:val="Header"/>
    <w:uiPriority w:val="99"/>
    <w:rsid w:val="00DD0875"/>
  </w:style>
  <w:style w:type="paragraph" w:styleId="Footer">
    <w:name w:val="footer"/>
    <w:basedOn w:val="Normal"/>
    <w:link w:val="FooterChar"/>
    <w:uiPriority w:val="99"/>
    <w:unhideWhenUsed/>
    <w:rsid w:val="00DD0875"/>
    <w:pPr>
      <w:tabs>
        <w:tab w:val="center" w:pos="4680"/>
        <w:tab w:val="right" w:pos="9360"/>
      </w:tabs>
    </w:pPr>
  </w:style>
  <w:style w:type="character" w:customStyle="1" w:styleId="FooterChar">
    <w:name w:val="Footer Char"/>
    <w:basedOn w:val="DefaultParagraphFont"/>
    <w:link w:val="Footer"/>
    <w:uiPriority w:val="99"/>
    <w:rsid w:val="00DD08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387</TotalTime>
  <Pages>3</Pages>
  <Words>1357</Words>
  <Characters>7737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51</cp:revision>
  <cp:lastPrinted>2025-03-23T22:25:00Z</cp:lastPrinted>
  <dcterms:created xsi:type="dcterms:W3CDTF">2025-03-04T08:32:00Z</dcterms:created>
  <dcterms:modified xsi:type="dcterms:W3CDTF">2025-03-23T22:26:00Z</dcterms:modified>
</cp:coreProperties>
</file>