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6E23B" w14:textId="77777777" w:rsidR="0063450E" w:rsidRDefault="0063450E" w:rsidP="00874BA8">
      <w:pPr>
        <w:rPr>
          <w:b/>
        </w:rPr>
      </w:pPr>
      <w:r>
        <w:rPr>
          <w:b/>
        </w:rPr>
        <w:t xml:space="preserve">PRESENT: </w:t>
      </w:r>
    </w:p>
    <w:p w14:paraId="189660EE" w14:textId="77777777" w:rsidR="0063450E" w:rsidRDefault="0063450E" w:rsidP="0063450E">
      <w:r>
        <w:rPr>
          <w:b/>
          <w:lang w:val="en-GB"/>
        </w:rPr>
        <w:t xml:space="preserve">In the Chair: </w:t>
      </w:r>
      <w:r w:rsidRPr="00633B9B">
        <w:rPr>
          <w:lang w:val="en-GB"/>
        </w:rPr>
        <w:t xml:space="preserve">Mr. </w:t>
      </w:r>
      <w:proofErr w:type="spellStart"/>
      <w:r w:rsidRPr="00633B9B">
        <w:rPr>
          <w:lang w:val="en-GB"/>
        </w:rPr>
        <w:t>Etchells</w:t>
      </w:r>
      <w:proofErr w:type="spellEnd"/>
      <w:r w:rsidRPr="00633B9B">
        <w:rPr>
          <w:lang w:val="en-GB"/>
        </w:rPr>
        <w:t>-Butler,</w:t>
      </w:r>
    </w:p>
    <w:p w14:paraId="5873B4A8" w14:textId="77777777" w:rsidR="0063450E" w:rsidRDefault="0063450E" w:rsidP="0063450E">
      <w:r>
        <w:rPr>
          <w:b/>
        </w:rPr>
        <w:t xml:space="preserve">                       </w:t>
      </w:r>
      <w:r w:rsidRPr="009B51CA">
        <w:t xml:space="preserve">Mr. B. </w:t>
      </w:r>
      <w:proofErr w:type="spellStart"/>
      <w:r w:rsidRPr="009B51CA">
        <w:t>Aket</w:t>
      </w:r>
      <w:proofErr w:type="spellEnd"/>
      <w:r>
        <w:t xml:space="preserve">, Mr. R. </w:t>
      </w:r>
      <w:proofErr w:type="spellStart"/>
      <w:r>
        <w:t>Lenko</w:t>
      </w:r>
      <w:proofErr w:type="spellEnd"/>
      <w:r>
        <w:t xml:space="preserve">, </w:t>
      </w:r>
      <w:r>
        <w:t xml:space="preserve">Mrs. T. Long, </w:t>
      </w:r>
      <w:r>
        <w:t xml:space="preserve">Mr. G. Walton. </w:t>
      </w:r>
    </w:p>
    <w:p w14:paraId="5C1145CE" w14:textId="2A13328F" w:rsidR="0063450E" w:rsidRPr="004A1EE8" w:rsidRDefault="0063450E" w:rsidP="0063450E">
      <w:pPr>
        <w:rPr>
          <w:b/>
          <w:lang w:val="en-GB"/>
        </w:rPr>
      </w:pPr>
      <w:r>
        <w:t xml:space="preserve">                       </w:t>
      </w:r>
      <w:r>
        <w:t>Mrs. J. Rowland (</w:t>
      </w:r>
      <w:proofErr w:type="gramStart"/>
      <w:r>
        <w:t xml:space="preserve">Clerk)   </w:t>
      </w:r>
      <w:proofErr w:type="gramEnd"/>
      <w:r>
        <w:t xml:space="preserve">            </w:t>
      </w:r>
      <w:r>
        <w:t xml:space="preserve">                                                           </w:t>
      </w:r>
      <w:r>
        <w:t xml:space="preserve"> </w:t>
      </w:r>
      <w:r w:rsidRPr="00E075D2">
        <w:rPr>
          <w:color w:val="000000" w:themeColor="text1"/>
          <w:sz w:val="16"/>
          <w:szCs w:val="16"/>
        </w:rPr>
        <w:t>LGA 1972 s12 para 40</w:t>
      </w:r>
      <w:r>
        <w:t xml:space="preserve">                               </w:t>
      </w:r>
    </w:p>
    <w:p w14:paraId="1DAFC448" w14:textId="77777777" w:rsidR="0063450E" w:rsidRDefault="0063450E" w:rsidP="0063450E">
      <w:pPr>
        <w:rPr>
          <w:color w:val="000000" w:themeColor="text1"/>
        </w:rPr>
      </w:pPr>
      <w:r>
        <w:t xml:space="preserve">                      </w:t>
      </w:r>
      <w:r>
        <w:rPr>
          <w:color w:val="000000" w:themeColor="text1"/>
        </w:rPr>
        <w:t xml:space="preserve"> </w:t>
      </w:r>
      <w:r w:rsidRPr="00327894">
        <w:rPr>
          <w:color w:val="000000" w:themeColor="text1"/>
        </w:rPr>
        <w:t xml:space="preserve">County </w:t>
      </w:r>
      <w:proofErr w:type="spellStart"/>
      <w:r w:rsidRPr="00327894">
        <w:rPr>
          <w:color w:val="000000" w:themeColor="text1"/>
        </w:rPr>
        <w:t>Councillor</w:t>
      </w:r>
      <w:proofErr w:type="spellEnd"/>
      <w:r w:rsidRPr="00327894">
        <w:rPr>
          <w:color w:val="000000" w:themeColor="text1"/>
        </w:rPr>
        <w:t xml:space="preserve"> A. </w:t>
      </w:r>
      <w:proofErr w:type="spellStart"/>
      <w:r w:rsidRPr="00327894">
        <w:rPr>
          <w:color w:val="000000" w:themeColor="text1"/>
        </w:rPr>
        <w:t>Mellen</w:t>
      </w:r>
      <w:proofErr w:type="spellEnd"/>
    </w:p>
    <w:p w14:paraId="3C1D0F6A" w14:textId="0193CAF9" w:rsidR="0063450E" w:rsidRPr="003F2B9E" w:rsidRDefault="0063450E" w:rsidP="0063450E">
      <w:pPr>
        <w:rPr>
          <w:color w:val="000000" w:themeColor="text1"/>
        </w:rPr>
      </w:pPr>
      <w:r>
        <w:rPr>
          <w:color w:val="000000" w:themeColor="text1"/>
        </w:rPr>
        <w:t xml:space="preserve">                       District </w:t>
      </w:r>
      <w:proofErr w:type="spellStart"/>
      <w:r>
        <w:rPr>
          <w:color w:val="000000" w:themeColor="text1"/>
        </w:rPr>
        <w:t>Councillor</w:t>
      </w:r>
      <w:proofErr w:type="spellEnd"/>
      <w:r>
        <w:rPr>
          <w:color w:val="000000" w:themeColor="text1"/>
        </w:rPr>
        <w:t xml:space="preserve"> A.</w:t>
      </w:r>
      <w:r w:rsidR="008B69E4">
        <w:rPr>
          <w:color w:val="000000" w:themeColor="text1"/>
        </w:rPr>
        <w:t xml:space="preserve"> </w:t>
      </w:r>
      <w:r>
        <w:rPr>
          <w:color w:val="000000" w:themeColor="text1"/>
        </w:rPr>
        <w:t>Davi</w:t>
      </w:r>
      <w:r w:rsidR="00E660A0">
        <w:rPr>
          <w:color w:val="000000" w:themeColor="text1"/>
        </w:rPr>
        <w:t>e</w:t>
      </w:r>
      <w:r>
        <w:rPr>
          <w:color w:val="000000" w:themeColor="text1"/>
        </w:rPr>
        <w:t>s</w:t>
      </w:r>
    </w:p>
    <w:p w14:paraId="7B09CCD4" w14:textId="2A6B086E" w:rsidR="0063450E" w:rsidRPr="00ED2F67" w:rsidRDefault="0063450E" w:rsidP="0063450E">
      <w:pPr>
        <w:rPr>
          <w:color w:val="000000" w:themeColor="text1"/>
        </w:rPr>
      </w:pPr>
      <w:r>
        <w:rPr>
          <w:color w:val="000000" w:themeColor="text1"/>
        </w:rPr>
        <w:t xml:space="preserve">                       Three</w:t>
      </w:r>
      <w:r w:rsidRPr="00327894">
        <w:rPr>
          <w:color w:val="000000" w:themeColor="text1"/>
        </w:rPr>
        <w:t xml:space="preserve"> members of the public.</w:t>
      </w:r>
    </w:p>
    <w:p w14:paraId="4203D694" w14:textId="3F687370" w:rsidR="0063450E" w:rsidRDefault="0063450E" w:rsidP="0063450E">
      <w:pPr>
        <w:rPr>
          <w:lang w:val="en-GB"/>
        </w:rPr>
      </w:pPr>
      <w:r>
        <w:rPr>
          <w:b/>
          <w:lang w:val="en-GB"/>
        </w:rPr>
        <w:t xml:space="preserve">APOLOGIES: </w:t>
      </w:r>
      <w:r>
        <w:rPr>
          <w:color w:val="000000" w:themeColor="text1"/>
          <w:lang w:val="en-GB"/>
        </w:rPr>
        <w:t>Mr. J. Morgan</w:t>
      </w:r>
      <w:r>
        <w:rPr>
          <w:color w:val="000000" w:themeColor="text1"/>
          <w:lang w:val="en-GB"/>
        </w:rPr>
        <w:t xml:space="preserve">, </w:t>
      </w:r>
      <w:r>
        <w:rPr>
          <w:lang w:val="en-GB"/>
        </w:rPr>
        <w:t>Mr. T. Walker.</w:t>
      </w:r>
    </w:p>
    <w:p w14:paraId="7DE2DD3C" w14:textId="0C5BE2EB" w:rsidR="0063450E" w:rsidRPr="0063450E" w:rsidRDefault="0063450E" w:rsidP="0063450E">
      <w:r w:rsidRPr="000C2081">
        <w:t>The Council consented t</w:t>
      </w:r>
      <w:r>
        <w:t>o accept the apology and reasons</w:t>
      </w:r>
      <w:r w:rsidRPr="000C2081">
        <w:t xml:space="preserve"> received, which will be recorded in the attendance register.</w:t>
      </w:r>
      <w:r>
        <w:rPr>
          <w:lang w:val="en-GB"/>
        </w:rPr>
        <w:t xml:space="preserve">    </w:t>
      </w:r>
    </w:p>
    <w:p w14:paraId="6E318F4B" w14:textId="0FA3C9E1" w:rsidR="0063450E" w:rsidRPr="004A1EE8" w:rsidRDefault="0063450E" w:rsidP="0063450E">
      <w:pPr>
        <w:rPr>
          <w:lang w:val="en-GB"/>
        </w:rPr>
      </w:pPr>
      <w:r>
        <w:rPr>
          <w:lang w:val="en-GB"/>
        </w:rPr>
        <w:t xml:space="preserve">                      </w:t>
      </w:r>
      <w:r>
        <w:rPr>
          <w:color w:val="000000" w:themeColor="text1"/>
        </w:rPr>
        <w:t xml:space="preserve">District </w:t>
      </w:r>
      <w:proofErr w:type="spellStart"/>
      <w:r>
        <w:rPr>
          <w:color w:val="000000" w:themeColor="text1"/>
        </w:rPr>
        <w:t>Councillor</w:t>
      </w:r>
      <w:proofErr w:type="spellEnd"/>
      <w:r>
        <w:rPr>
          <w:color w:val="000000" w:themeColor="text1"/>
        </w:rPr>
        <w:t xml:space="preserve"> H. Richardson</w:t>
      </w:r>
    </w:p>
    <w:p w14:paraId="114F66F4" w14:textId="77777777" w:rsidR="009A24B6" w:rsidRPr="00E04122" w:rsidRDefault="009A24B6" w:rsidP="00874BA8"/>
    <w:tbl>
      <w:tblPr>
        <w:tblStyle w:val="TableGrid"/>
        <w:tblW w:w="0" w:type="auto"/>
        <w:tblLook w:val="04A0" w:firstRow="1" w:lastRow="0" w:firstColumn="1" w:lastColumn="0" w:noHBand="0" w:noVBand="1"/>
      </w:tblPr>
      <w:tblGrid>
        <w:gridCol w:w="516"/>
        <w:gridCol w:w="8751"/>
        <w:gridCol w:w="1183"/>
      </w:tblGrid>
      <w:tr w:rsidR="00F976A3" w:rsidRPr="00E04122" w14:paraId="2F7295B8" w14:textId="77777777" w:rsidTr="00F976A3">
        <w:tc>
          <w:tcPr>
            <w:tcW w:w="516" w:type="dxa"/>
          </w:tcPr>
          <w:p w14:paraId="4E64F646" w14:textId="18608D12" w:rsidR="009A24B6" w:rsidRPr="00E04122" w:rsidRDefault="000B6BF3" w:rsidP="00874BA8">
            <w:r w:rsidRPr="00E04122">
              <w:t>1.</w:t>
            </w:r>
          </w:p>
        </w:tc>
        <w:tc>
          <w:tcPr>
            <w:tcW w:w="8751" w:type="dxa"/>
          </w:tcPr>
          <w:p w14:paraId="1248B0B4" w14:textId="4B10A037" w:rsidR="009A24B6" w:rsidRPr="00E04122" w:rsidRDefault="000B6BF3" w:rsidP="00874BA8">
            <w:r w:rsidRPr="00E04122">
              <w:t xml:space="preserve">The Chairman welcomed </w:t>
            </w:r>
            <w:proofErr w:type="spellStart"/>
            <w:r w:rsidRPr="00E04122">
              <w:t>Councillors</w:t>
            </w:r>
            <w:proofErr w:type="spellEnd"/>
            <w:r w:rsidRPr="00E04122">
              <w:t xml:space="preserve"> and members of the public to the meeting and reminded all of the meeting protocol.</w:t>
            </w:r>
          </w:p>
        </w:tc>
        <w:tc>
          <w:tcPr>
            <w:tcW w:w="1183" w:type="dxa"/>
          </w:tcPr>
          <w:p w14:paraId="09AF91A1" w14:textId="77777777" w:rsidR="009A24B6" w:rsidRPr="00E04122" w:rsidRDefault="009A24B6" w:rsidP="00874BA8"/>
        </w:tc>
      </w:tr>
      <w:tr w:rsidR="00F976A3" w:rsidRPr="00E04122" w14:paraId="5D1C02A3" w14:textId="77777777" w:rsidTr="00F976A3">
        <w:tc>
          <w:tcPr>
            <w:tcW w:w="516" w:type="dxa"/>
          </w:tcPr>
          <w:p w14:paraId="59E69194" w14:textId="57DF2C0E" w:rsidR="009A24B6" w:rsidRPr="00E04122" w:rsidRDefault="000B6BF3" w:rsidP="00874BA8">
            <w:r w:rsidRPr="00E04122">
              <w:t>2.</w:t>
            </w:r>
          </w:p>
        </w:tc>
        <w:tc>
          <w:tcPr>
            <w:tcW w:w="8751" w:type="dxa"/>
          </w:tcPr>
          <w:p w14:paraId="7A5A4380" w14:textId="77777777" w:rsidR="000B6BF3" w:rsidRPr="00E04122" w:rsidRDefault="000B6BF3" w:rsidP="000B6BF3">
            <w:pPr>
              <w:rPr>
                <w:rFonts w:eastAsia="Times New Roman"/>
                <w:color w:val="000000" w:themeColor="text1"/>
              </w:rPr>
            </w:pPr>
            <w:r w:rsidRPr="00E04122">
              <w:rPr>
                <w:rFonts w:eastAsia="Times New Roman"/>
                <w:color w:val="000000" w:themeColor="text1"/>
              </w:rPr>
              <w:t>Declarations of pecuniary and local non-pecuniary interests</w:t>
            </w:r>
          </w:p>
          <w:p w14:paraId="73DC82B4" w14:textId="5CFFBCED" w:rsidR="000B6BF3" w:rsidRPr="00E04122" w:rsidRDefault="000B6BF3" w:rsidP="000B6BF3">
            <w:pPr>
              <w:rPr>
                <w:rFonts w:eastAsia="Times New Roman"/>
                <w:color w:val="000000" w:themeColor="text1"/>
              </w:rPr>
            </w:pPr>
            <w:proofErr w:type="spellStart"/>
            <w:proofErr w:type="gramStart"/>
            <w:r w:rsidRPr="00E04122">
              <w:rPr>
                <w:rFonts w:eastAsia="Times New Roman"/>
                <w:color w:val="000000" w:themeColor="text1"/>
              </w:rPr>
              <w:t>a</w:t>
            </w:r>
            <w:proofErr w:type="spellEnd"/>
            <w:r w:rsidRPr="00E04122">
              <w:rPr>
                <w:rFonts w:eastAsia="Times New Roman"/>
                <w:color w:val="000000" w:themeColor="text1"/>
              </w:rPr>
              <w:t>)To</w:t>
            </w:r>
            <w:proofErr w:type="gramEnd"/>
            <w:r w:rsidRPr="00E04122">
              <w:rPr>
                <w:rFonts w:eastAsia="Times New Roman"/>
                <w:color w:val="000000" w:themeColor="text1"/>
              </w:rPr>
              <w:t xml:space="preserve"> receive d</w:t>
            </w:r>
            <w:r w:rsidR="00F976A3">
              <w:rPr>
                <w:rFonts w:eastAsia="Times New Roman"/>
                <w:color w:val="000000" w:themeColor="text1"/>
              </w:rPr>
              <w:t xml:space="preserve">eclarations of pecuniary, </w:t>
            </w:r>
            <w:r w:rsidRPr="00E04122">
              <w:rPr>
                <w:rFonts w:eastAsia="Times New Roman"/>
                <w:color w:val="000000" w:themeColor="text1"/>
              </w:rPr>
              <w:t xml:space="preserve">non-pecuniary interest(s) and personal interests in items on the agenda and their nature </w:t>
            </w:r>
            <w:proofErr w:type="spellStart"/>
            <w:r w:rsidRPr="00E04122">
              <w:rPr>
                <w:rFonts w:eastAsia="Times New Roman"/>
                <w:color w:val="000000" w:themeColor="text1"/>
              </w:rPr>
              <w:t>inc.</w:t>
            </w:r>
            <w:proofErr w:type="spellEnd"/>
            <w:r w:rsidRPr="00E04122">
              <w:rPr>
                <w:rFonts w:eastAsia="Times New Roman"/>
                <w:color w:val="000000" w:themeColor="text1"/>
              </w:rPr>
              <w:t xml:space="preserve"> gifts of hospitality exceeding £25 </w:t>
            </w:r>
            <w:r w:rsidRPr="00E04122">
              <w:rPr>
                <w:rFonts w:eastAsia="Times New Roman"/>
                <w:color w:val="000000" w:themeColor="text1"/>
              </w:rPr>
              <w:t>- none</w:t>
            </w:r>
          </w:p>
          <w:p w14:paraId="6D8F2F18" w14:textId="28F67B2A" w:rsidR="000B6BF3" w:rsidRPr="00E04122" w:rsidRDefault="000B6BF3" w:rsidP="000B6BF3">
            <w:pPr>
              <w:rPr>
                <w:rFonts w:eastAsia="Times New Roman"/>
                <w:color w:val="000000" w:themeColor="text1"/>
              </w:rPr>
            </w:pPr>
            <w:proofErr w:type="gramStart"/>
            <w:r w:rsidRPr="00E04122">
              <w:rPr>
                <w:rFonts w:eastAsia="Times New Roman"/>
                <w:color w:val="000000" w:themeColor="text1"/>
              </w:rPr>
              <w:t>b)To</w:t>
            </w:r>
            <w:proofErr w:type="gramEnd"/>
            <w:r w:rsidRPr="00E04122">
              <w:rPr>
                <w:rFonts w:eastAsia="Times New Roman"/>
                <w:color w:val="000000" w:themeColor="text1"/>
              </w:rPr>
              <w:t xml:space="preserve"> receive declarations of lobbying for planning matters on the agenda</w:t>
            </w:r>
            <w:r w:rsidRPr="00E04122">
              <w:rPr>
                <w:rFonts w:eastAsia="Times New Roman"/>
                <w:color w:val="000000" w:themeColor="text1"/>
              </w:rPr>
              <w:t xml:space="preserve"> - none</w:t>
            </w:r>
          </w:p>
          <w:p w14:paraId="7D6BBD85" w14:textId="12DFD5C0" w:rsidR="009A24B6" w:rsidRPr="00E04122" w:rsidRDefault="000B6BF3" w:rsidP="000B6BF3">
            <w:r w:rsidRPr="00E04122">
              <w:rPr>
                <w:rFonts w:eastAsia="Times New Roman"/>
                <w:color w:val="000000" w:themeColor="text1"/>
              </w:rPr>
              <w:t>c)To receive requests for dispensations</w:t>
            </w:r>
            <w:r w:rsidRPr="00E04122">
              <w:rPr>
                <w:rFonts w:eastAsia="Times New Roman"/>
                <w:color w:val="000000" w:themeColor="text1"/>
              </w:rPr>
              <w:t xml:space="preserve"> - none</w:t>
            </w:r>
          </w:p>
        </w:tc>
        <w:tc>
          <w:tcPr>
            <w:tcW w:w="1183" w:type="dxa"/>
          </w:tcPr>
          <w:p w14:paraId="29528098" w14:textId="77777777" w:rsidR="009A24B6" w:rsidRPr="00E04122" w:rsidRDefault="009A24B6" w:rsidP="00874BA8"/>
        </w:tc>
      </w:tr>
      <w:tr w:rsidR="00F976A3" w:rsidRPr="00E04122" w14:paraId="03E2C523" w14:textId="77777777" w:rsidTr="00F976A3">
        <w:tc>
          <w:tcPr>
            <w:tcW w:w="516" w:type="dxa"/>
          </w:tcPr>
          <w:p w14:paraId="169E02A1" w14:textId="73D6603F" w:rsidR="009A24B6" w:rsidRPr="00E04122" w:rsidRDefault="006910D8" w:rsidP="00874BA8">
            <w:r w:rsidRPr="00E04122">
              <w:t>3.</w:t>
            </w:r>
          </w:p>
        </w:tc>
        <w:tc>
          <w:tcPr>
            <w:tcW w:w="8751" w:type="dxa"/>
          </w:tcPr>
          <w:p w14:paraId="4058BA2C" w14:textId="77777777" w:rsidR="006910D8" w:rsidRPr="00E04122" w:rsidRDefault="006910D8" w:rsidP="006910D8">
            <w:pPr>
              <w:rPr>
                <w:rFonts w:eastAsia="Times New Roman"/>
                <w:color w:val="000000" w:themeColor="text1"/>
              </w:rPr>
            </w:pPr>
            <w:r w:rsidRPr="0078673B">
              <w:rPr>
                <w:rFonts w:eastAsia="Times New Roman"/>
                <w:b/>
                <w:color w:val="000000" w:themeColor="text1"/>
              </w:rPr>
              <w:t>PUBLIC FORUM</w:t>
            </w:r>
            <w:r w:rsidRPr="0078673B">
              <w:rPr>
                <w:rFonts w:eastAsia="Times New Roman"/>
                <w:color w:val="000000" w:themeColor="text1"/>
              </w:rPr>
              <w:t>–</w:t>
            </w:r>
            <w:r w:rsidRPr="00E04122">
              <w:rPr>
                <w:rFonts w:eastAsia="Times New Roman"/>
                <w:color w:val="000000" w:themeColor="text1"/>
              </w:rPr>
              <w:t>to receive reports for information</w:t>
            </w:r>
          </w:p>
          <w:p w14:paraId="26EAEE19" w14:textId="02374BEC" w:rsidR="006910D8" w:rsidRPr="00F976A3" w:rsidRDefault="006910D8" w:rsidP="00F976A3">
            <w:pPr>
              <w:pStyle w:val="ListParagraph"/>
              <w:numPr>
                <w:ilvl w:val="0"/>
                <w:numId w:val="2"/>
              </w:numPr>
              <w:rPr>
                <w:rFonts w:eastAsia="Times New Roman"/>
                <w:color w:val="000000" w:themeColor="text1"/>
              </w:rPr>
            </w:pPr>
            <w:r w:rsidRPr="00F976A3">
              <w:rPr>
                <w:rFonts w:eastAsia="Times New Roman"/>
                <w:color w:val="000000" w:themeColor="text1"/>
              </w:rPr>
              <w:t xml:space="preserve">Members of the public–to receive questions and matters of concern from those in attendance </w:t>
            </w:r>
            <w:r w:rsidRPr="00F976A3">
              <w:rPr>
                <w:rFonts w:eastAsia="Times New Roman"/>
                <w:color w:val="000000" w:themeColor="text1"/>
              </w:rPr>
              <w:t>- none</w:t>
            </w:r>
            <w:r w:rsidRPr="00F976A3">
              <w:rPr>
                <w:rFonts w:eastAsia="Times New Roman"/>
                <w:color w:val="000000" w:themeColor="text1"/>
              </w:rPr>
              <w:t xml:space="preserve"> </w:t>
            </w:r>
          </w:p>
          <w:p w14:paraId="46D7A50B" w14:textId="5443222A" w:rsidR="009A24B6" w:rsidRPr="00E04122" w:rsidRDefault="006910D8" w:rsidP="006910D8">
            <w:pPr>
              <w:pStyle w:val="ListParagraph"/>
              <w:numPr>
                <w:ilvl w:val="0"/>
                <w:numId w:val="2"/>
              </w:numPr>
            </w:pPr>
            <w:r w:rsidRPr="00E04122">
              <w:rPr>
                <w:rFonts w:eastAsia="Times New Roman"/>
                <w:color w:val="000000" w:themeColor="text1"/>
              </w:rPr>
              <w:t>Members of the public – to receive comments submitted via email</w:t>
            </w:r>
            <w:r w:rsidRPr="00E04122">
              <w:rPr>
                <w:rFonts w:eastAsia="Times New Roman"/>
                <w:color w:val="000000" w:themeColor="text1"/>
              </w:rPr>
              <w:t xml:space="preserve"> - none</w:t>
            </w:r>
            <w:r w:rsidRPr="00E04122">
              <w:rPr>
                <w:rFonts w:eastAsia="Times New Roman"/>
                <w:color w:val="000000" w:themeColor="text1"/>
              </w:rPr>
              <w:t>.</w:t>
            </w:r>
          </w:p>
        </w:tc>
        <w:tc>
          <w:tcPr>
            <w:tcW w:w="1183" w:type="dxa"/>
          </w:tcPr>
          <w:p w14:paraId="59E36692" w14:textId="77777777" w:rsidR="009A24B6" w:rsidRPr="00E04122" w:rsidRDefault="009A24B6" w:rsidP="00874BA8"/>
        </w:tc>
      </w:tr>
      <w:tr w:rsidR="00F976A3" w:rsidRPr="00E04122" w14:paraId="6482C4F0" w14:textId="77777777" w:rsidTr="00F976A3">
        <w:tc>
          <w:tcPr>
            <w:tcW w:w="516" w:type="dxa"/>
          </w:tcPr>
          <w:p w14:paraId="2DB177E1" w14:textId="77361C49" w:rsidR="009A24B6" w:rsidRPr="00E04122" w:rsidRDefault="006910D8" w:rsidP="00874BA8">
            <w:r w:rsidRPr="00E04122">
              <w:t>4.</w:t>
            </w:r>
          </w:p>
        </w:tc>
        <w:tc>
          <w:tcPr>
            <w:tcW w:w="8751" w:type="dxa"/>
          </w:tcPr>
          <w:p w14:paraId="7A37B4ED" w14:textId="25E14408" w:rsidR="006910D8" w:rsidRPr="00E04122" w:rsidRDefault="006910D8" w:rsidP="006910D8">
            <w:pPr>
              <w:rPr>
                <w:rFonts w:eastAsia="Times New Roman"/>
                <w:color w:val="000000" w:themeColor="text1"/>
              </w:rPr>
            </w:pPr>
            <w:r w:rsidRPr="00AF65B0">
              <w:rPr>
                <w:rFonts w:eastAsia="Times New Roman"/>
                <w:b/>
                <w:color w:val="000000" w:themeColor="text1"/>
              </w:rPr>
              <w:t>REPORTS FOR INFORMATION</w:t>
            </w:r>
          </w:p>
          <w:p w14:paraId="4624D92A" w14:textId="23900B1A" w:rsidR="006910D8" w:rsidRPr="001D45FF" w:rsidRDefault="006910D8" w:rsidP="001D45FF">
            <w:pPr>
              <w:pStyle w:val="ListParagraph"/>
              <w:numPr>
                <w:ilvl w:val="0"/>
                <w:numId w:val="10"/>
              </w:numPr>
              <w:rPr>
                <w:rFonts w:eastAsia="Times New Roman"/>
                <w:color w:val="000000" w:themeColor="text1"/>
              </w:rPr>
            </w:pPr>
            <w:r w:rsidRPr="001D45FF">
              <w:rPr>
                <w:rFonts w:eastAsia="Times New Roman"/>
                <w:color w:val="000000" w:themeColor="text1"/>
              </w:rPr>
              <w:t xml:space="preserve">Report from County </w:t>
            </w:r>
            <w:proofErr w:type="spellStart"/>
            <w:r w:rsidRPr="001D45FF">
              <w:rPr>
                <w:rFonts w:eastAsia="Times New Roman"/>
                <w:color w:val="000000" w:themeColor="text1"/>
              </w:rPr>
              <w:t>Councillor</w:t>
            </w:r>
            <w:proofErr w:type="spellEnd"/>
            <w:r w:rsidRPr="001D45FF">
              <w:rPr>
                <w:rFonts w:eastAsia="Times New Roman"/>
                <w:color w:val="000000" w:themeColor="text1"/>
              </w:rPr>
              <w:t xml:space="preserve"> Andy </w:t>
            </w:r>
            <w:proofErr w:type="spellStart"/>
            <w:r w:rsidRPr="001D45FF">
              <w:rPr>
                <w:rFonts w:eastAsia="Times New Roman"/>
                <w:color w:val="000000" w:themeColor="text1"/>
              </w:rPr>
              <w:t>Mellen</w:t>
            </w:r>
            <w:proofErr w:type="spellEnd"/>
            <w:r w:rsidR="00674FDB" w:rsidRPr="001D45FF">
              <w:rPr>
                <w:rFonts w:eastAsia="Times New Roman"/>
                <w:color w:val="000000" w:themeColor="text1"/>
              </w:rPr>
              <w:t xml:space="preserve"> – noted</w:t>
            </w:r>
          </w:p>
          <w:p w14:paraId="6DAFE3EB" w14:textId="46A613AF" w:rsidR="001D45FF" w:rsidRDefault="001D45FF" w:rsidP="006910D8">
            <w:pPr>
              <w:rPr>
                <w:rFonts w:eastAsia="Times New Roman"/>
                <w:color w:val="000000" w:themeColor="text1"/>
              </w:rPr>
            </w:pPr>
            <w:r>
              <w:rPr>
                <w:rFonts w:eastAsia="Times New Roman"/>
                <w:color w:val="000000" w:themeColor="text1"/>
              </w:rPr>
              <w:t xml:space="preserve">Mr. </w:t>
            </w:r>
            <w:proofErr w:type="spellStart"/>
            <w:r>
              <w:rPr>
                <w:rFonts w:eastAsia="Times New Roman"/>
                <w:color w:val="000000" w:themeColor="text1"/>
              </w:rPr>
              <w:t>Aket</w:t>
            </w:r>
            <w:proofErr w:type="spellEnd"/>
            <w:r>
              <w:rPr>
                <w:rFonts w:eastAsia="Times New Roman"/>
                <w:color w:val="000000" w:themeColor="text1"/>
              </w:rPr>
              <w:t xml:space="preserve"> commented on the t</w:t>
            </w:r>
            <w:r w:rsidR="008D4E07">
              <w:rPr>
                <w:rFonts w:eastAsia="Times New Roman"/>
                <w:color w:val="000000" w:themeColor="text1"/>
              </w:rPr>
              <w:t xml:space="preserve">raffic lights at </w:t>
            </w:r>
            <w:proofErr w:type="spellStart"/>
            <w:r w:rsidR="008D4E07">
              <w:rPr>
                <w:rFonts w:eastAsia="Times New Roman"/>
                <w:color w:val="000000" w:themeColor="text1"/>
              </w:rPr>
              <w:t>Stowlangtoft</w:t>
            </w:r>
            <w:proofErr w:type="spellEnd"/>
            <w:r w:rsidR="008D4E07">
              <w:rPr>
                <w:rFonts w:eastAsia="Times New Roman"/>
                <w:color w:val="000000" w:themeColor="text1"/>
              </w:rPr>
              <w:t xml:space="preserve">. </w:t>
            </w:r>
            <w:proofErr w:type="spellStart"/>
            <w:r w:rsidR="008D4E07">
              <w:rPr>
                <w:rFonts w:eastAsia="Times New Roman"/>
                <w:color w:val="000000" w:themeColor="text1"/>
              </w:rPr>
              <w:t>Councillor</w:t>
            </w:r>
            <w:proofErr w:type="spellEnd"/>
            <w:r w:rsidR="008D4E07">
              <w:rPr>
                <w:rFonts w:eastAsia="Times New Roman"/>
                <w:color w:val="000000" w:themeColor="text1"/>
              </w:rPr>
              <w:t xml:space="preserve"> </w:t>
            </w:r>
            <w:proofErr w:type="spellStart"/>
            <w:r w:rsidR="008D4E07">
              <w:rPr>
                <w:rFonts w:eastAsia="Times New Roman"/>
                <w:color w:val="000000" w:themeColor="text1"/>
              </w:rPr>
              <w:t>Mellen</w:t>
            </w:r>
            <w:proofErr w:type="spellEnd"/>
            <w:r w:rsidR="008D4E07">
              <w:rPr>
                <w:rFonts w:eastAsia="Times New Roman"/>
                <w:color w:val="000000" w:themeColor="text1"/>
              </w:rPr>
              <w:t xml:space="preserve"> stated </w:t>
            </w:r>
            <w:r w:rsidR="00123670">
              <w:rPr>
                <w:rFonts w:eastAsia="Times New Roman"/>
                <w:color w:val="000000" w:themeColor="text1"/>
              </w:rPr>
              <w:t>the lights will stay until the bridge repairs are undertaken.  T</w:t>
            </w:r>
            <w:r w:rsidR="008D4E07">
              <w:rPr>
                <w:rFonts w:eastAsia="Times New Roman"/>
                <w:color w:val="000000" w:themeColor="text1"/>
              </w:rPr>
              <w:t>here we</w:t>
            </w:r>
            <w:r>
              <w:rPr>
                <w:rFonts w:eastAsia="Times New Roman"/>
                <w:color w:val="000000" w:themeColor="text1"/>
              </w:rPr>
              <w:t>re concerns of introducing the weight restriction that it may divert HGVs through small villages.</w:t>
            </w:r>
          </w:p>
          <w:p w14:paraId="70A2297F" w14:textId="6A242104" w:rsidR="00C31DBC" w:rsidRDefault="008D4E07" w:rsidP="006910D8">
            <w:pPr>
              <w:rPr>
                <w:rFonts w:eastAsia="Times New Roman"/>
                <w:color w:val="000000" w:themeColor="text1"/>
              </w:rPr>
            </w:pPr>
            <w:r>
              <w:rPr>
                <w:rFonts w:eastAsia="Times New Roman"/>
                <w:color w:val="000000" w:themeColor="text1"/>
              </w:rPr>
              <w:t xml:space="preserve">Mr. </w:t>
            </w:r>
            <w:proofErr w:type="spellStart"/>
            <w:r>
              <w:rPr>
                <w:rFonts w:eastAsia="Times New Roman"/>
                <w:color w:val="000000" w:themeColor="text1"/>
              </w:rPr>
              <w:t>Aket</w:t>
            </w:r>
            <w:proofErr w:type="spellEnd"/>
            <w:r>
              <w:rPr>
                <w:rFonts w:eastAsia="Times New Roman"/>
                <w:color w:val="000000" w:themeColor="text1"/>
              </w:rPr>
              <w:t xml:space="preserve"> asked where would any</w:t>
            </w:r>
            <w:r w:rsidR="00C31DBC">
              <w:rPr>
                <w:rFonts w:eastAsia="Times New Roman"/>
                <w:color w:val="000000" w:themeColor="text1"/>
              </w:rPr>
              <w:t xml:space="preserve"> Ukrainian children in Norton</w:t>
            </w:r>
            <w:r>
              <w:rPr>
                <w:rFonts w:eastAsia="Times New Roman"/>
                <w:color w:val="000000" w:themeColor="text1"/>
              </w:rPr>
              <w:t xml:space="preserve"> be schooled, with Norton</w:t>
            </w:r>
            <w:r w:rsidR="00C31DBC">
              <w:rPr>
                <w:rFonts w:eastAsia="Times New Roman"/>
                <w:color w:val="000000" w:themeColor="text1"/>
              </w:rPr>
              <w:t xml:space="preserve"> school being full.  </w:t>
            </w:r>
            <w:proofErr w:type="spellStart"/>
            <w:r w:rsidR="00C31DBC">
              <w:rPr>
                <w:rFonts w:eastAsia="Times New Roman"/>
                <w:color w:val="000000" w:themeColor="text1"/>
              </w:rPr>
              <w:t>Councillor</w:t>
            </w:r>
            <w:proofErr w:type="spellEnd"/>
            <w:r w:rsidR="00C31DBC">
              <w:rPr>
                <w:rFonts w:eastAsia="Times New Roman"/>
                <w:color w:val="000000" w:themeColor="text1"/>
              </w:rPr>
              <w:t xml:space="preserve"> </w:t>
            </w:r>
            <w:proofErr w:type="spellStart"/>
            <w:r w:rsidR="00C31DBC">
              <w:rPr>
                <w:rFonts w:eastAsia="Times New Roman"/>
                <w:color w:val="000000" w:themeColor="text1"/>
              </w:rPr>
              <w:t>Mellen</w:t>
            </w:r>
            <w:proofErr w:type="spellEnd"/>
            <w:r w:rsidR="00C31DBC">
              <w:rPr>
                <w:rFonts w:eastAsia="Times New Roman"/>
                <w:color w:val="000000" w:themeColor="text1"/>
              </w:rPr>
              <w:t xml:space="preserve"> assured there would be </w:t>
            </w:r>
            <w:r>
              <w:rPr>
                <w:rFonts w:eastAsia="Times New Roman"/>
                <w:color w:val="000000" w:themeColor="text1"/>
              </w:rPr>
              <w:t>no priority over other children.</w:t>
            </w:r>
          </w:p>
          <w:p w14:paraId="0DAD1FC7" w14:textId="0FC79F5E" w:rsidR="00674FDB" w:rsidRPr="001D45FF" w:rsidRDefault="006910D8" w:rsidP="001D45FF">
            <w:pPr>
              <w:pStyle w:val="ListParagraph"/>
              <w:numPr>
                <w:ilvl w:val="0"/>
                <w:numId w:val="9"/>
              </w:numPr>
              <w:rPr>
                <w:rFonts w:eastAsia="Times New Roman"/>
                <w:color w:val="000000" w:themeColor="text1"/>
              </w:rPr>
            </w:pPr>
            <w:r w:rsidRPr="001D45FF">
              <w:rPr>
                <w:rFonts w:eastAsia="Times New Roman"/>
                <w:color w:val="000000" w:themeColor="text1"/>
              </w:rPr>
              <w:t xml:space="preserve">Report from District </w:t>
            </w:r>
            <w:proofErr w:type="spellStart"/>
            <w:r w:rsidRPr="001D45FF">
              <w:rPr>
                <w:rFonts w:eastAsia="Times New Roman"/>
                <w:color w:val="000000" w:themeColor="text1"/>
              </w:rPr>
              <w:t>Councillors</w:t>
            </w:r>
            <w:proofErr w:type="spellEnd"/>
            <w:r w:rsidRPr="001D45FF">
              <w:rPr>
                <w:rFonts w:eastAsia="Times New Roman"/>
                <w:color w:val="000000" w:themeColor="text1"/>
              </w:rPr>
              <w:t xml:space="preserve"> Harry Richardson</w:t>
            </w:r>
            <w:r w:rsidR="00674FDB" w:rsidRPr="001D45FF">
              <w:rPr>
                <w:rFonts w:eastAsia="Times New Roman"/>
                <w:color w:val="000000" w:themeColor="text1"/>
              </w:rPr>
              <w:t xml:space="preserve"> – </w:t>
            </w:r>
            <w:proofErr w:type="spellStart"/>
            <w:r w:rsidR="00674FDB" w:rsidRPr="001D45FF">
              <w:rPr>
                <w:rFonts w:eastAsia="Times New Roman"/>
                <w:color w:val="000000" w:themeColor="text1"/>
              </w:rPr>
              <w:t>noted.</w:t>
            </w:r>
            <w:proofErr w:type="spellEnd"/>
          </w:p>
          <w:p w14:paraId="60C4A9CE" w14:textId="1DDE542D" w:rsidR="009A24B6" w:rsidRPr="001D45FF" w:rsidRDefault="00674FDB" w:rsidP="001D45FF">
            <w:pPr>
              <w:pStyle w:val="ListParagraph"/>
              <w:numPr>
                <w:ilvl w:val="0"/>
                <w:numId w:val="8"/>
              </w:numPr>
              <w:rPr>
                <w:rFonts w:eastAsia="Times New Roman"/>
                <w:color w:val="000000" w:themeColor="text1"/>
              </w:rPr>
            </w:pPr>
            <w:r w:rsidRPr="001D45FF">
              <w:rPr>
                <w:rFonts w:eastAsia="Times New Roman"/>
                <w:color w:val="000000" w:themeColor="text1"/>
              </w:rPr>
              <w:t xml:space="preserve">Report from District </w:t>
            </w:r>
            <w:proofErr w:type="spellStart"/>
            <w:r w:rsidRPr="001D45FF">
              <w:rPr>
                <w:rFonts w:eastAsia="Times New Roman"/>
                <w:color w:val="000000" w:themeColor="text1"/>
              </w:rPr>
              <w:t>Councillor</w:t>
            </w:r>
            <w:proofErr w:type="spellEnd"/>
            <w:r w:rsidRPr="001D45FF">
              <w:rPr>
                <w:rFonts w:eastAsia="Times New Roman"/>
                <w:color w:val="000000" w:themeColor="text1"/>
              </w:rPr>
              <w:t xml:space="preserve"> </w:t>
            </w:r>
            <w:r w:rsidR="007F6C95">
              <w:rPr>
                <w:rFonts w:eastAsia="Times New Roman"/>
                <w:color w:val="000000" w:themeColor="text1"/>
              </w:rPr>
              <w:t>Austin Davi</w:t>
            </w:r>
            <w:r w:rsidR="00E660A0">
              <w:rPr>
                <w:rFonts w:eastAsia="Times New Roman"/>
                <w:color w:val="000000" w:themeColor="text1"/>
              </w:rPr>
              <w:t>e</w:t>
            </w:r>
            <w:r w:rsidR="006910D8" w:rsidRPr="001D45FF">
              <w:rPr>
                <w:rFonts w:eastAsia="Times New Roman"/>
                <w:color w:val="000000" w:themeColor="text1"/>
              </w:rPr>
              <w:t>s</w:t>
            </w:r>
          </w:p>
          <w:p w14:paraId="0C50B401" w14:textId="75501225" w:rsidR="00674FDB" w:rsidRPr="00E04122" w:rsidRDefault="00674FDB" w:rsidP="006910D8">
            <w:r>
              <w:rPr>
                <w:rFonts w:eastAsia="Times New Roman"/>
                <w:color w:val="000000" w:themeColor="text1"/>
              </w:rPr>
              <w:t xml:space="preserve">Mr. </w:t>
            </w:r>
            <w:proofErr w:type="spellStart"/>
            <w:r>
              <w:rPr>
                <w:rFonts w:eastAsia="Times New Roman"/>
                <w:color w:val="000000" w:themeColor="text1"/>
              </w:rPr>
              <w:t>Aket</w:t>
            </w:r>
            <w:proofErr w:type="spellEnd"/>
            <w:r>
              <w:rPr>
                <w:rFonts w:eastAsia="Times New Roman"/>
                <w:color w:val="000000" w:themeColor="text1"/>
              </w:rPr>
              <w:t xml:space="preserve"> enquired why Mid Suffolk </w:t>
            </w:r>
            <w:r w:rsidR="008D4E07">
              <w:rPr>
                <w:rFonts w:eastAsia="Times New Roman"/>
                <w:color w:val="000000" w:themeColor="text1"/>
              </w:rPr>
              <w:t>did not m</w:t>
            </w:r>
            <w:r w:rsidR="00613D5C">
              <w:rPr>
                <w:rFonts w:eastAsia="Times New Roman"/>
                <w:color w:val="000000" w:themeColor="text1"/>
              </w:rPr>
              <w:t xml:space="preserve">eet in April.  </w:t>
            </w:r>
            <w:proofErr w:type="spellStart"/>
            <w:r w:rsidR="00613D5C">
              <w:rPr>
                <w:rFonts w:eastAsia="Times New Roman"/>
                <w:color w:val="000000" w:themeColor="text1"/>
              </w:rPr>
              <w:t>Councillor</w:t>
            </w:r>
            <w:proofErr w:type="spellEnd"/>
            <w:r w:rsidR="00613D5C">
              <w:rPr>
                <w:rFonts w:eastAsia="Times New Roman"/>
                <w:color w:val="000000" w:themeColor="text1"/>
              </w:rPr>
              <w:t xml:space="preserve"> </w:t>
            </w:r>
            <w:r>
              <w:rPr>
                <w:rFonts w:eastAsia="Times New Roman"/>
                <w:color w:val="000000" w:themeColor="text1"/>
              </w:rPr>
              <w:t xml:space="preserve">Andy </w:t>
            </w:r>
            <w:proofErr w:type="spellStart"/>
            <w:r>
              <w:rPr>
                <w:rFonts w:eastAsia="Times New Roman"/>
                <w:color w:val="000000" w:themeColor="text1"/>
              </w:rPr>
              <w:t>Mellen</w:t>
            </w:r>
            <w:proofErr w:type="spellEnd"/>
            <w:r>
              <w:rPr>
                <w:rFonts w:eastAsia="Times New Roman"/>
                <w:color w:val="000000" w:themeColor="text1"/>
              </w:rPr>
              <w:t xml:space="preserve"> explained that the full Council did not meet each month, but Committees me</w:t>
            </w:r>
            <w:r w:rsidR="00D45DA3">
              <w:rPr>
                <w:rFonts w:eastAsia="Times New Roman"/>
                <w:color w:val="000000" w:themeColor="text1"/>
              </w:rPr>
              <w:t>e</w:t>
            </w:r>
            <w:r>
              <w:rPr>
                <w:rFonts w:eastAsia="Times New Roman"/>
                <w:color w:val="000000" w:themeColor="text1"/>
              </w:rPr>
              <w:t>t every month.</w:t>
            </w:r>
            <w:r w:rsidR="00613D5C">
              <w:rPr>
                <w:rFonts w:eastAsia="Times New Roman"/>
                <w:color w:val="000000" w:themeColor="text1"/>
              </w:rPr>
              <w:t xml:space="preserve"> </w:t>
            </w:r>
            <w:proofErr w:type="spellStart"/>
            <w:r w:rsidR="00613D5C">
              <w:rPr>
                <w:rFonts w:eastAsia="Times New Roman"/>
                <w:color w:val="000000" w:themeColor="text1"/>
              </w:rPr>
              <w:t>Councillor</w:t>
            </w:r>
            <w:proofErr w:type="spellEnd"/>
            <w:r w:rsidR="004A1556">
              <w:rPr>
                <w:rFonts w:eastAsia="Times New Roman"/>
                <w:color w:val="000000" w:themeColor="text1"/>
              </w:rPr>
              <w:t xml:space="preserve"> Davi</w:t>
            </w:r>
            <w:r w:rsidR="00E660A0">
              <w:rPr>
                <w:rFonts w:eastAsia="Times New Roman"/>
                <w:color w:val="000000" w:themeColor="text1"/>
              </w:rPr>
              <w:t>e</w:t>
            </w:r>
            <w:r w:rsidR="00613D5C">
              <w:rPr>
                <w:rFonts w:eastAsia="Times New Roman"/>
                <w:color w:val="000000" w:themeColor="text1"/>
              </w:rPr>
              <w:t>s agreed to seek an answer to this question.</w:t>
            </w:r>
          </w:p>
        </w:tc>
        <w:tc>
          <w:tcPr>
            <w:tcW w:w="1183" w:type="dxa"/>
          </w:tcPr>
          <w:p w14:paraId="0F1645DC" w14:textId="77777777" w:rsidR="009A24B6" w:rsidRPr="00E04122" w:rsidRDefault="009A24B6" w:rsidP="00874BA8"/>
        </w:tc>
      </w:tr>
      <w:tr w:rsidR="00F976A3" w:rsidRPr="00E04122" w14:paraId="0C3D1031" w14:textId="77777777" w:rsidTr="00F976A3">
        <w:tc>
          <w:tcPr>
            <w:tcW w:w="516" w:type="dxa"/>
          </w:tcPr>
          <w:p w14:paraId="07CA17FD" w14:textId="3DA14275" w:rsidR="009A24B6" w:rsidRPr="00E04122" w:rsidRDefault="0067267C" w:rsidP="00874BA8">
            <w:r w:rsidRPr="00E04122">
              <w:t>5.</w:t>
            </w:r>
          </w:p>
        </w:tc>
        <w:tc>
          <w:tcPr>
            <w:tcW w:w="8751" w:type="dxa"/>
          </w:tcPr>
          <w:p w14:paraId="33FCAC62" w14:textId="77777777" w:rsidR="0067267C" w:rsidRPr="00E04122" w:rsidRDefault="0067267C" w:rsidP="0067267C">
            <w:pPr>
              <w:rPr>
                <w:rFonts w:eastAsia="Times New Roman"/>
                <w:b/>
                <w:color w:val="000000" w:themeColor="text1"/>
              </w:rPr>
            </w:pPr>
            <w:r w:rsidRPr="00E04122">
              <w:rPr>
                <w:rFonts w:eastAsia="Times New Roman"/>
                <w:b/>
                <w:color w:val="000000" w:themeColor="text1"/>
              </w:rPr>
              <w:t>COOPTION</w:t>
            </w:r>
          </w:p>
          <w:p w14:paraId="6F06EE7E" w14:textId="7DB537DA" w:rsidR="009A24B6" w:rsidRPr="00E04122" w:rsidRDefault="008B535B" w:rsidP="0067267C">
            <w:r>
              <w:rPr>
                <w:rFonts w:eastAsia="Times New Roman"/>
                <w:color w:val="000000" w:themeColor="text1"/>
              </w:rPr>
              <w:t>5.1 There were no suggestions for</w:t>
            </w:r>
            <w:r w:rsidR="0067267C" w:rsidRPr="00E04122">
              <w:rPr>
                <w:rFonts w:eastAsia="Times New Roman"/>
                <w:color w:val="000000" w:themeColor="text1"/>
              </w:rPr>
              <w:t xml:space="preserve"> cooption to the Council Vacancy.</w:t>
            </w:r>
          </w:p>
        </w:tc>
        <w:tc>
          <w:tcPr>
            <w:tcW w:w="1183" w:type="dxa"/>
          </w:tcPr>
          <w:p w14:paraId="77F850B4" w14:textId="77777777" w:rsidR="009A24B6" w:rsidRPr="00E04122" w:rsidRDefault="009A24B6" w:rsidP="00874BA8"/>
        </w:tc>
      </w:tr>
      <w:tr w:rsidR="00F976A3" w:rsidRPr="00E04122" w14:paraId="369BA478" w14:textId="77777777" w:rsidTr="00F976A3">
        <w:tc>
          <w:tcPr>
            <w:tcW w:w="516" w:type="dxa"/>
          </w:tcPr>
          <w:p w14:paraId="1DA2D296" w14:textId="25EAC606" w:rsidR="009A24B6" w:rsidRPr="00E04122" w:rsidRDefault="0028721A" w:rsidP="00874BA8">
            <w:r w:rsidRPr="00E04122">
              <w:t xml:space="preserve">6. </w:t>
            </w:r>
          </w:p>
        </w:tc>
        <w:tc>
          <w:tcPr>
            <w:tcW w:w="8751" w:type="dxa"/>
          </w:tcPr>
          <w:p w14:paraId="0A759378" w14:textId="3ABBA9D3" w:rsidR="009A24B6" w:rsidRPr="00E04122" w:rsidRDefault="0028721A" w:rsidP="00874BA8">
            <w:pPr>
              <w:rPr>
                <w:b/>
              </w:rPr>
            </w:pPr>
            <w:r w:rsidRPr="00E04122">
              <w:rPr>
                <w:b/>
              </w:rPr>
              <w:t>MINUTES</w:t>
            </w:r>
          </w:p>
        </w:tc>
        <w:tc>
          <w:tcPr>
            <w:tcW w:w="1183" w:type="dxa"/>
          </w:tcPr>
          <w:p w14:paraId="5BA7274D" w14:textId="77777777" w:rsidR="009A24B6" w:rsidRPr="00E04122" w:rsidRDefault="009A24B6" w:rsidP="00874BA8"/>
        </w:tc>
      </w:tr>
      <w:tr w:rsidR="00F976A3" w:rsidRPr="00E04122" w14:paraId="095CB827" w14:textId="77777777" w:rsidTr="00F976A3">
        <w:tc>
          <w:tcPr>
            <w:tcW w:w="516" w:type="dxa"/>
          </w:tcPr>
          <w:p w14:paraId="0C014DDD" w14:textId="77777777" w:rsidR="009A24B6" w:rsidRPr="00E04122" w:rsidRDefault="009A24B6" w:rsidP="00874BA8"/>
        </w:tc>
        <w:tc>
          <w:tcPr>
            <w:tcW w:w="8751" w:type="dxa"/>
          </w:tcPr>
          <w:p w14:paraId="2914C897" w14:textId="40770ABB" w:rsidR="009A24B6" w:rsidRPr="005A698B" w:rsidRDefault="0028721A" w:rsidP="008B535B">
            <w:pPr>
              <w:rPr>
                <w:rFonts w:eastAsia="Times New Roman"/>
                <w:color w:val="000000" w:themeColor="text1"/>
              </w:rPr>
            </w:pPr>
            <w:r w:rsidRPr="00E04122">
              <w:rPr>
                <w:rFonts w:eastAsia="Times New Roman"/>
                <w:color w:val="000000" w:themeColor="text1"/>
              </w:rPr>
              <w:t xml:space="preserve">6.1 </w:t>
            </w:r>
            <w:r w:rsidRPr="00E04122">
              <w:rPr>
                <w:rFonts w:eastAsia="Times New Roman"/>
                <w:color w:val="000000" w:themeColor="text1"/>
              </w:rPr>
              <w:t>To note and approve the minutes of the following meetings held on 4</w:t>
            </w:r>
            <w:r w:rsidRPr="00E04122">
              <w:rPr>
                <w:rFonts w:eastAsia="Times New Roman"/>
                <w:color w:val="000000" w:themeColor="text1"/>
                <w:vertAlign w:val="superscript"/>
              </w:rPr>
              <w:t>th</w:t>
            </w:r>
            <w:r w:rsidRPr="00E04122">
              <w:rPr>
                <w:rFonts w:eastAsia="Times New Roman"/>
                <w:color w:val="000000" w:themeColor="text1"/>
              </w:rPr>
              <w:t xml:space="preserve"> April 2022</w:t>
            </w:r>
            <w:r w:rsidR="00674FDB">
              <w:rPr>
                <w:rFonts w:eastAsia="Times New Roman"/>
                <w:color w:val="000000" w:themeColor="text1"/>
              </w:rPr>
              <w:t>.  Agreed as an accurate account and signed by the Chair.</w:t>
            </w:r>
          </w:p>
        </w:tc>
        <w:tc>
          <w:tcPr>
            <w:tcW w:w="1183" w:type="dxa"/>
          </w:tcPr>
          <w:p w14:paraId="1D601044" w14:textId="77777777" w:rsidR="009A24B6" w:rsidRPr="00E04122" w:rsidRDefault="009A24B6" w:rsidP="00874BA8"/>
        </w:tc>
      </w:tr>
      <w:tr w:rsidR="00F976A3" w:rsidRPr="00E04122" w14:paraId="5D8E80CF" w14:textId="77777777" w:rsidTr="00F976A3">
        <w:tc>
          <w:tcPr>
            <w:tcW w:w="516" w:type="dxa"/>
          </w:tcPr>
          <w:p w14:paraId="45117387" w14:textId="7F5228E3" w:rsidR="009A24B6" w:rsidRPr="00E04122" w:rsidRDefault="0028721A" w:rsidP="00874BA8">
            <w:r w:rsidRPr="00E04122">
              <w:t>7.</w:t>
            </w:r>
          </w:p>
        </w:tc>
        <w:tc>
          <w:tcPr>
            <w:tcW w:w="8751" w:type="dxa"/>
          </w:tcPr>
          <w:p w14:paraId="4989E732" w14:textId="0DF78A93" w:rsidR="009A24B6" w:rsidRPr="00E04122" w:rsidRDefault="0028721A" w:rsidP="00874BA8">
            <w:pPr>
              <w:rPr>
                <w:b/>
              </w:rPr>
            </w:pPr>
            <w:r w:rsidRPr="00E04122">
              <w:rPr>
                <w:b/>
              </w:rPr>
              <w:t>MATTERS ARISING</w:t>
            </w:r>
          </w:p>
        </w:tc>
        <w:tc>
          <w:tcPr>
            <w:tcW w:w="1183" w:type="dxa"/>
          </w:tcPr>
          <w:p w14:paraId="4A774B3F" w14:textId="77777777" w:rsidR="009A24B6" w:rsidRPr="00E04122" w:rsidRDefault="009A24B6" w:rsidP="00874BA8"/>
        </w:tc>
      </w:tr>
      <w:tr w:rsidR="00F976A3" w:rsidRPr="00E04122" w14:paraId="4A9878A3" w14:textId="77777777" w:rsidTr="00F976A3">
        <w:tc>
          <w:tcPr>
            <w:tcW w:w="516" w:type="dxa"/>
          </w:tcPr>
          <w:p w14:paraId="3EF065A2" w14:textId="77777777" w:rsidR="009A24B6" w:rsidRPr="00E04122" w:rsidRDefault="009A24B6" w:rsidP="00874BA8"/>
        </w:tc>
        <w:tc>
          <w:tcPr>
            <w:tcW w:w="8751" w:type="dxa"/>
          </w:tcPr>
          <w:p w14:paraId="08C7374F" w14:textId="0DBA43FB" w:rsidR="0028721A" w:rsidRPr="0078673B" w:rsidRDefault="0028721A" w:rsidP="0078673B">
            <w:pPr>
              <w:pStyle w:val="ListParagraph"/>
              <w:numPr>
                <w:ilvl w:val="1"/>
                <w:numId w:val="4"/>
              </w:numPr>
              <w:rPr>
                <w:rFonts w:eastAsia="Times New Roman"/>
                <w:color w:val="000000" w:themeColor="text1"/>
              </w:rPr>
            </w:pPr>
            <w:r w:rsidRPr="0078673B">
              <w:rPr>
                <w:color w:val="000000" w:themeColor="text1"/>
              </w:rPr>
              <w:t>Update on Church Lane and School Close.</w:t>
            </w:r>
          </w:p>
          <w:p w14:paraId="6D15C151" w14:textId="29A5CAD1" w:rsidR="009A24B6" w:rsidRDefault="008D4E07" w:rsidP="00874BA8">
            <w:r>
              <w:t>Some potholes had</w:t>
            </w:r>
            <w:r w:rsidR="003E5C3D">
              <w:t xml:space="preserve"> been filled in Church Lane, but as this is a low priority road it will take longer for any substantial work to be done.</w:t>
            </w:r>
          </w:p>
          <w:p w14:paraId="69AE7A0C" w14:textId="5E3CBF3B" w:rsidR="003E5C3D" w:rsidRDefault="008D4E07" w:rsidP="00874BA8">
            <w:r>
              <w:t>In School Close l</w:t>
            </w:r>
            <w:r w:rsidR="003E5C3D">
              <w:t>ar</w:t>
            </w:r>
            <w:r>
              <w:t>ge sections had</w:t>
            </w:r>
            <w:r w:rsidR="003E5C3D">
              <w:t xml:space="preserve"> been fil</w:t>
            </w:r>
            <w:r>
              <w:t>led and repaired</w:t>
            </w:r>
            <w:r w:rsidR="003E5C3D">
              <w:t xml:space="preserve">, and thanks were expressed to </w:t>
            </w:r>
            <w:proofErr w:type="spellStart"/>
            <w:r w:rsidR="003E5C3D">
              <w:t>Councillor</w:t>
            </w:r>
            <w:proofErr w:type="spellEnd"/>
            <w:r w:rsidR="003E5C3D">
              <w:t xml:space="preserve"> </w:t>
            </w:r>
            <w:proofErr w:type="spellStart"/>
            <w:r w:rsidR="003E5C3D">
              <w:t>Mellen</w:t>
            </w:r>
            <w:proofErr w:type="spellEnd"/>
            <w:r w:rsidR="003E5C3D">
              <w:t xml:space="preserve"> for helping to get this work underway.</w:t>
            </w:r>
          </w:p>
          <w:p w14:paraId="2777C8ED" w14:textId="7BF308AD" w:rsidR="001C0336" w:rsidRPr="00E04122" w:rsidRDefault="001C0336" w:rsidP="00874BA8">
            <w:r>
              <w:t xml:space="preserve">With regard to the drainage problem in Church Lane, Mr. </w:t>
            </w:r>
            <w:proofErr w:type="spellStart"/>
            <w:r>
              <w:t>Lenk</w:t>
            </w:r>
            <w:r w:rsidR="008D4E07">
              <w:t>o</w:t>
            </w:r>
            <w:proofErr w:type="spellEnd"/>
            <w:r w:rsidR="008D4E07">
              <w:t xml:space="preserve"> enquired whether the Parish Co</w:t>
            </w:r>
            <w:r>
              <w:t>uncil</w:t>
            </w:r>
            <w:r w:rsidR="008D4E07">
              <w:t xml:space="preserve"> could contribute by paying for the work.  This will be discussed at the next meeting</w:t>
            </w:r>
            <w:r w:rsidR="00922F9E">
              <w:t>.</w:t>
            </w:r>
          </w:p>
        </w:tc>
        <w:tc>
          <w:tcPr>
            <w:tcW w:w="1183" w:type="dxa"/>
          </w:tcPr>
          <w:p w14:paraId="75D33897" w14:textId="77777777" w:rsidR="009A24B6" w:rsidRDefault="009A24B6" w:rsidP="00874BA8"/>
          <w:p w14:paraId="432EFF80" w14:textId="77777777" w:rsidR="008D4E07" w:rsidRDefault="008D4E07" w:rsidP="00874BA8"/>
          <w:p w14:paraId="7D0CBB12" w14:textId="77777777" w:rsidR="008D4E07" w:rsidRDefault="008D4E07" w:rsidP="00874BA8"/>
          <w:p w14:paraId="6C719F1E" w14:textId="77777777" w:rsidR="008D4E07" w:rsidRDefault="008D4E07" w:rsidP="00874BA8"/>
          <w:p w14:paraId="3963F41B" w14:textId="1BC53906" w:rsidR="006A2624" w:rsidRPr="00E04122" w:rsidRDefault="006A2624" w:rsidP="00874BA8"/>
        </w:tc>
      </w:tr>
      <w:tr w:rsidR="00F976A3" w:rsidRPr="00E04122" w14:paraId="1D5F8076" w14:textId="77777777" w:rsidTr="00F976A3">
        <w:tc>
          <w:tcPr>
            <w:tcW w:w="516" w:type="dxa"/>
          </w:tcPr>
          <w:p w14:paraId="5658F455" w14:textId="76A639BB" w:rsidR="009A24B6" w:rsidRPr="00E04122" w:rsidRDefault="009A24B6" w:rsidP="00874BA8"/>
        </w:tc>
        <w:tc>
          <w:tcPr>
            <w:tcW w:w="8751" w:type="dxa"/>
          </w:tcPr>
          <w:p w14:paraId="2DA24908" w14:textId="6BE06F73" w:rsidR="009A24B6" w:rsidRPr="00E04122" w:rsidRDefault="003E5C3D" w:rsidP="00874BA8">
            <w:r>
              <w:rPr>
                <w:color w:val="000000" w:themeColor="text1"/>
                <w:lang w:val="en-GB"/>
              </w:rPr>
              <w:t xml:space="preserve">7.2 </w:t>
            </w:r>
            <w:r w:rsidR="0028721A" w:rsidRPr="00E04122">
              <w:rPr>
                <w:color w:val="000000" w:themeColor="text1"/>
                <w:lang w:val="en-GB"/>
              </w:rPr>
              <w:t>Welcome Pack</w:t>
            </w:r>
            <w:r>
              <w:rPr>
                <w:color w:val="000000" w:themeColor="text1"/>
                <w:lang w:val="en-GB"/>
              </w:rPr>
              <w:t>.  Mr. Walton stated he would have a price for printing the folder at the next meeting.  Mrs. Long suggested a photo and information on ea</w:t>
            </w:r>
            <w:r w:rsidR="00FA5578">
              <w:rPr>
                <w:color w:val="000000" w:themeColor="text1"/>
                <w:lang w:val="en-GB"/>
              </w:rPr>
              <w:t>ch Councillor could be included, Mr. Walton agreed.</w:t>
            </w:r>
            <w:r w:rsidR="0028721A" w:rsidRPr="00E04122">
              <w:rPr>
                <w:color w:val="000000" w:themeColor="text1"/>
                <w:lang w:val="en-GB"/>
              </w:rPr>
              <w:t xml:space="preserve">                                                                         </w:t>
            </w:r>
          </w:p>
        </w:tc>
        <w:tc>
          <w:tcPr>
            <w:tcW w:w="1183" w:type="dxa"/>
          </w:tcPr>
          <w:p w14:paraId="45D87DD0" w14:textId="0CB15B3B" w:rsidR="009A24B6" w:rsidRPr="00E04122" w:rsidRDefault="009F3359" w:rsidP="00874BA8">
            <w:r>
              <w:t>Mr. Walton</w:t>
            </w:r>
          </w:p>
        </w:tc>
      </w:tr>
      <w:tr w:rsidR="00F976A3" w:rsidRPr="00E04122" w14:paraId="66796174" w14:textId="77777777" w:rsidTr="00F976A3">
        <w:tc>
          <w:tcPr>
            <w:tcW w:w="516" w:type="dxa"/>
          </w:tcPr>
          <w:p w14:paraId="73CFF7EB" w14:textId="77777777" w:rsidR="009A24B6" w:rsidRPr="00E04122" w:rsidRDefault="009A24B6" w:rsidP="00874BA8"/>
        </w:tc>
        <w:tc>
          <w:tcPr>
            <w:tcW w:w="8751" w:type="dxa"/>
          </w:tcPr>
          <w:p w14:paraId="0C66F666" w14:textId="10D3A4F2" w:rsidR="009A24B6" w:rsidRPr="00E04122" w:rsidRDefault="003E5C3D" w:rsidP="00DB169E">
            <w:r>
              <w:rPr>
                <w:color w:val="000000" w:themeColor="text1"/>
                <w:lang w:val="en-GB"/>
              </w:rPr>
              <w:t xml:space="preserve">7.3 </w:t>
            </w:r>
            <w:r w:rsidR="0028721A" w:rsidRPr="00E04122">
              <w:rPr>
                <w:color w:val="000000" w:themeColor="text1"/>
                <w:lang w:val="en-GB"/>
              </w:rPr>
              <w:t>Wildlife Area</w:t>
            </w:r>
            <w:r>
              <w:rPr>
                <w:color w:val="000000" w:themeColor="text1"/>
                <w:lang w:val="en-GB"/>
              </w:rPr>
              <w:t xml:space="preserve">. Mr. Walton </w:t>
            </w:r>
            <w:r w:rsidR="00835FD4">
              <w:rPr>
                <w:color w:val="000000" w:themeColor="text1"/>
                <w:lang w:val="en-GB"/>
              </w:rPr>
              <w:t xml:space="preserve">stated this had been held up as </w:t>
            </w:r>
            <w:r w:rsidR="00AC2292">
              <w:rPr>
                <w:color w:val="000000" w:themeColor="text1"/>
                <w:lang w:val="en-GB"/>
              </w:rPr>
              <w:t xml:space="preserve">part of the Government Scheme </w:t>
            </w:r>
            <w:r w:rsidR="00DB169E">
              <w:rPr>
                <w:color w:val="000000" w:themeColor="text1"/>
                <w:lang w:val="en-GB"/>
              </w:rPr>
              <w:t>with DEFRA</w:t>
            </w:r>
            <w:r w:rsidR="00DB169E">
              <w:rPr>
                <w:color w:val="000000" w:themeColor="text1"/>
                <w:lang w:val="en-GB"/>
              </w:rPr>
              <w:t xml:space="preserve"> </w:t>
            </w:r>
            <w:r w:rsidR="00AC2292">
              <w:rPr>
                <w:color w:val="000000" w:themeColor="text1"/>
                <w:lang w:val="en-GB"/>
              </w:rPr>
              <w:t>as</w:t>
            </w:r>
            <w:r w:rsidR="00835FD4">
              <w:rPr>
                <w:color w:val="000000" w:themeColor="text1"/>
                <w:lang w:val="en-GB"/>
              </w:rPr>
              <w:t xml:space="preserve"> new grants </w:t>
            </w:r>
            <w:r w:rsidR="00AC2292">
              <w:rPr>
                <w:color w:val="000000" w:themeColor="text1"/>
                <w:lang w:val="en-GB"/>
              </w:rPr>
              <w:t>were a year behind</w:t>
            </w:r>
            <w:r w:rsidR="00835FD4">
              <w:rPr>
                <w:color w:val="000000" w:themeColor="text1"/>
                <w:lang w:val="en-GB"/>
              </w:rPr>
              <w:t>.</w:t>
            </w:r>
            <w:r w:rsidR="0028721A" w:rsidRPr="00E04122">
              <w:rPr>
                <w:color w:val="000000" w:themeColor="text1"/>
                <w:lang w:val="en-GB"/>
              </w:rPr>
              <w:t xml:space="preserve">                                                                           </w:t>
            </w:r>
          </w:p>
        </w:tc>
        <w:tc>
          <w:tcPr>
            <w:tcW w:w="1183" w:type="dxa"/>
          </w:tcPr>
          <w:p w14:paraId="65075CA0" w14:textId="6CEEEA49" w:rsidR="009A24B6" w:rsidRPr="00E04122" w:rsidRDefault="0011753C" w:rsidP="00874BA8">
            <w:r>
              <w:t>Mr. Walton</w:t>
            </w:r>
          </w:p>
        </w:tc>
      </w:tr>
      <w:tr w:rsidR="00F976A3" w:rsidRPr="00E04122" w14:paraId="4745F64B" w14:textId="77777777" w:rsidTr="00F976A3">
        <w:tc>
          <w:tcPr>
            <w:tcW w:w="516" w:type="dxa"/>
          </w:tcPr>
          <w:p w14:paraId="599C9E98" w14:textId="77777777" w:rsidR="009A24B6" w:rsidRPr="00345986" w:rsidRDefault="009A24B6" w:rsidP="00874BA8"/>
        </w:tc>
        <w:tc>
          <w:tcPr>
            <w:tcW w:w="8751" w:type="dxa"/>
          </w:tcPr>
          <w:p w14:paraId="687D05EF" w14:textId="050EC0E3" w:rsidR="009A24B6" w:rsidRPr="00345986" w:rsidRDefault="0011753C" w:rsidP="0011753C">
            <w:pPr>
              <w:rPr>
                <w:color w:val="000000" w:themeColor="text1"/>
                <w:lang w:val="en-GB"/>
              </w:rPr>
            </w:pPr>
            <w:r w:rsidRPr="00345986">
              <w:rPr>
                <w:rFonts w:eastAsia="Times New Roman"/>
                <w:color w:val="000000" w:themeColor="text1"/>
              </w:rPr>
              <w:t>7.4</w:t>
            </w:r>
            <w:r w:rsidR="006010FE" w:rsidRPr="00345986">
              <w:rPr>
                <w:rFonts w:eastAsia="Times New Roman"/>
                <w:color w:val="000000" w:themeColor="text1"/>
              </w:rPr>
              <w:t xml:space="preserve"> </w:t>
            </w:r>
            <w:r w:rsidR="0028721A" w:rsidRPr="00345986">
              <w:rPr>
                <w:rFonts w:eastAsia="Times New Roman"/>
                <w:color w:val="000000" w:themeColor="text1"/>
              </w:rPr>
              <w:t>Update on street lights</w:t>
            </w:r>
            <w:r w:rsidR="0078673B" w:rsidRPr="00345986">
              <w:rPr>
                <w:rFonts w:eastAsia="Times New Roman"/>
                <w:color w:val="000000" w:themeColor="text1"/>
              </w:rPr>
              <w:t>.  Updated quote still</w:t>
            </w:r>
            <w:r w:rsidRPr="00345986">
              <w:rPr>
                <w:rFonts w:eastAsia="Times New Roman"/>
                <w:color w:val="000000" w:themeColor="text1"/>
              </w:rPr>
              <w:t xml:space="preserve"> awaited.  </w:t>
            </w:r>
            <w:proofErr w:type="spellStart"/>
            <w:r w:rsidRPr="00345986">
              <w:rPr>
                <w:rFonts w:eastAsia="Times New Roman"/>
                <w:color w:val="000000" w:themeColor="text1"/>
              </w:rPr>
              <w:t>Councillor</w:t>
            </w:r>
            <w:proofErr w:type="spellEnd"/>
            <w:r w:rsidRPr="00345986">
              <w:rPr>
                <w:rFonts w:eastAsia="Times New Roman"/>
                <w:color w:val="000000" w:themeColor="text1"/>
              </w:rPr>
              <w:t xml:space="preserve"> </w:t>
            </w:r>
            <w:proofErr w:type="spellStart"/>
            <w:r w:rsidRPr="00345986">
              <w:rPr>
                <w:rFonts w:eastAsia="Times New Roman"/>
                <w:color w:val="000000" w:themeColor="text1"/>
              </w:rPr>
              <w:t>Mellen</w:t>
            </w:r>
            <w:proofErr w:type="spellEnd"/>
            <w:r w:rsidRPr="00345986">
              <w:rPr>
                <w:rFonts w:eastAsia="Times New Roman"/>
                <w:color w:val="000000" w:themeColor="text1"/>
              </w:rPr>
              <w:t xml:space="preserve"> will </w:t>
            </w:r>
            <w:r w:rsidR="0078673B" w:rsidRPr="00345986">
              <w:rPr>
                <w:rFonts w:eastAsia="Times New Roman"/>
                <w:color w:val="000000" w:themeColor="text1"/>
              </w:rPr>
              <w:t>investigate.</w:t>
            </w:r>
            <w:r w:rsidR="0028721A" w:rsidRPr="00345986">
              <w:rPr>
                <w:color w:val="000000" w:themeColor="text1"/>
                <w:lang w:val="en-GB"/>
              </w:rPr>
              <w:t xml:space="preserve"> </w:t>
            </w:r>
          </w:p>
        </w:tc>
        <w:tc>
          <w:tcPr>
            <w:tcW w:w="1183" w:type="dxa"/>
          </w:tcPr>
          <w:p w14:paraId="1F597E10" w14:textId="77777777" w:rsidR="009A24B6" w:rsidRPr="00E04122" w:rsidRDefault="009A24B6" w:rsidP="00874BA8"/>
        </w:tc>
      </w:tr>
      <w:tr w:rsidR="00F976A3" w:rsidRPr="00E04122" w14:paraId="5E58A664" w14:textId="77777777" w:rsidTr="00F976A3">
        <w:tc>
          <w:tcPr>
            <w:tcW w:w="516" w:type="dxa"/>
          </w:tcPr>
          <w:p w14:paraId="620663DA" w14:textId="77777777" w:rsidR="009A24B6" w:rsidRPr="00E04122" w:rsidRDefault="009A24B6" w:rsidP="00874BA8"/>
        </w:tc>
        <w:tc>
          <w:tcPr>
            <w:tcW w:w="8751" w:type="dxa"/>
          </w:tcPr>
          <w:p w14:paraId="2A317C69" w14:textId="41668BD1" w:rsidR="009A24B6" w:rsidRPr="00E04122" w:rsidRDefault="0078673B" w:rsidP="00874BA8">
            <w:r>
              <w:rPr>
                <w:bCs/>
                <w:color w:val="000000" w:themeColor="text1"/>
              </w:rPr>
              <w:t xml:space="preserve">7.5 </w:t>
            </w:r>
            <w:r w:rsidR="0011753C">
              <w:rPr>
                <w:bCs/>
                <w:color w:val="000000" w:themeColor="text1"/>
              </w:rPr>
              <w:t>Annual Village Litter Pick. Arranged and advertised for Saturday 14</w:t>
            </w:r>
            <w:r w:rsidR="0011753C" w:rsidRPr="0011753C">
              <w:rPr>
                <w:bCs/>
                <w:color w:val="000000" w:themeColor="text1"/>
                <w:vertAlign w:val="superscript"/>
              </w:rPr>
              <w:t>th</w:t>
            </w:r>
            <w:r w:rsidR="0011753C">
              <w:rPr>
                <w:bCs/>
                <w:color w:val="000000" w:themeColor="text1"/>
              </w:rPr>
              <w:t xml:space="preserve"> May at 9am.</w:t>
            </w:r>
            <w:r w:rsidR="0028721A" w:rsidRPr="00E04122">
              <w:rPr>
                <w:bCs/>
                <w:color w:val="000000" w:themeColor="text1"/>
              </w:rPr>
              <w:t xml:space="preserve">  </w:t>
            </w:r>
            <w:r w:rsidR="00731EBF">
              <w:rPr>
                <w:bCs/>
                <w:color w:val="000000" w:themeColor="text1"/>
              </w:rPr>
              <w:t>Tea and coffee would be supplied to helpers.</w:t>
            </w:r>
            <w:r w:rsidR="0028721A" w:rsidRPr="00E04122">
              <w:rPr>
                <w:bCs/>
                <w:color w:val="000000" w:themeColor="text1"/>
              </w:rPr>
              <w:t xml:space="preserve">                                                   </w:t>
            </w:r>
          </w:p>
        </w:tc>
        <w:tc>
          <w:tcPr>
            <w:tcW w:w="1183" w:type="dxa"/>
          </w:tcPr>
          <w:p w14:paraId="477E964B" w14:textId="43496828" w:rsidR="009A24B6" w:rsidRPr="00E04122" w:rsidRDefault="00CF6610" w:rsidP="00874BA8">
            <w:r>
              <w:t>Mr. Walker</w:t>
            </w:r>
          </w:p>
        </w:tc>
      </w:tr>
      <w:tr w:rsidR="00F976A3" w:rsidRPr="00E04122" w14:paraId="038435FA" w14:textId="77777777" w:rsidTr="00F976A3">
        <w:tc>
          <w:tcPr>
            <w:tcW w:w="516" w:type="dxa"/>
          </w:tcPr>
          <w:p w14:paraId="09F440CB" w14:textId="77777777" w:rsidR="009A24B6" w:rsidRPr="00E04122" w:rsidRDefault="009A24B6" w:rsidP="00874BA8"/>
        </w:tc>
        <w:tc>
          <w:tcPr>
            <w:tcW w:w="8751" w:type="dxa"/>
          </w:tcPr>
          <w:p w14:paraId="7A6665E3" w14:textId="022239EA" w:rsidR="009A24B6" w:rsidRPr="00CF6610" w:rsidRDefault="0028721A" w:rsidP="00874BA8">
            <w:pPr>
              <w:pStyle w:val="ListParagraph"/>
              <w:numPr>
                <w:ilvl w:val="1"/>
                <w:numId w:val="6"/>
              </w:numPr>
              <w:rPr>
                <w:color w:val="000000" w:themeColor="text1"/>
                <w:lang w:val="en-GB"/>
              </w:rPr>
            </w:pPr>
            <w:r w:rsidRPr="00CF6610">
              <w:rPr>
                <w:color w:val="000000" w:themeColor="text1"/>
                <w:lang w:val="en-GB"/>
              </w:rPr>
              <w:t>Update on Road crossing</w:t>
            </w:r>
            <w:r w:rsidR="00CF6610">
              <w:rPr>
                <w:color w:val="000000" w:themeColor="text1"/>
                <w:lang w:val="en-GB"/>
              </w:rPr>
              <w:t>.  Information awaited from Highways.</w:t>
            </w:r>
            <w:r w:rsidRPr="00CF6610">
              <w:rPr>
                <w:color w:val="000000" w:themeColor="text1"/>
                <w:lang w:val="en-GB"/>
              </w:rPr>
              <w:t xml:space="preserve"> </w:t>
            </w:r>
          </w:p>
        </w:tc>
        <w:tc>
          <w:tcPr>
            <w:tcW w:w="1183" w:type="dxa"/>
          </w:tcPr>
          <w:p w14:paraId="455FB3DE" w14:textId="77777777" w:rsidR="009A24B6" w:rsidRPr="00E04122" w:rsidRDefault="009A24B6" w:rsidP="00874BA8"/>
        </w:tc>
      </w:tr>
      <w:tr w:rsidR="00F976A3" w:rsidRPr="00E04122" w14:paraId="02A560EF" w14:textId="77777777" w:rsidTr="00F976A3">
        <w:trPr>
          <w:trHeight w:val="323"/>
        </w:trPr>
        <w:tc>
          <w:tcPr>
            <w:tcW w:w="516" w:type="dxa"/>
          </w:tcPr>
          <w:p w14:paraId="021761A2" w14:textId="77777777" w:rsidR="009A24B6" w:rsidRPr="00E04122" w:rsidRDefault="009A24B6" w:rsidP="00874BA8"/>
        </w:tc>
        <w:tc>
          <w:tcPr>
            <w:tcW w:w="8751" w:type="dxa"/>
          </w:tcPr>
          <w:p w14:paraId="560944F7" w14:textId="28735AAC" w:rsidR="009A24B6" w:rsidRPr="00606493" w:rsidRDefault="00345986" w:rsidP="00345986">
            <w:pPr>
              <w:rPr>
                <w:color w:val="000000" w:themeColor="text1"/>
                <w:lang w:val="en-GB"/>
              </w:rPr>
            </w:pPr>
            <w:r w:rsidRPr="00606493">
              <w:rPr>
                <w:color w:val="000000" w:themeColor="text1"/>
                <w:lang w:val="en-GB"/>
              </w:rPr>
              <w:t>7.7</w:t>
            </w:r>
            <w:r w:rsidR="00606493">
              <w:rPr>
                <w:color w:val="000000" w:themeColor="text1"/>
                <w:lang w:val="en-GB"/>
              </w:rPr>
              <w:t xml:space="preserve"> </w:t>
            </w:r>
            <w:r w:rsidR="0028721A" w:rsidRPr="00606493">
              <w:rPr>
                <w:color w:val="000000" w:themeColor="text1"/>
                <w:lang w:val="en-GB"/>
              </w:rPr>
              <w:t>Heras panels on Playing field</w:t>
            </w:r>
            <w:r w:rsidR="00E46D65">
              <w:rPr>
                <w:color w:val="000000" w:themeColor="text1"/>
                <w:lang w:val="en-GB"/>
              </w:rPr>
              <w:t>. These have</w:t>
            </w:r>
            <w:r w:rsidR="00CF6610" w:rsidRPr="00606493">
              <w:rPr>
                <w:color w:val="000000" w:themeColor="text1"/>
                <w:lang w:val="en-GB"/>
              </w:rPr>
              <w:t xml:space="preserve"> been cleared from the Playing field</w:t>
            </w:r>
            <w:r w:rsidRPr="00606493">
              <w:rPr>
                <w:color w:val="000000" w:themeColor="text1"/>
                <w:lang w:val="en-GB"/>
              </w:rPr>
              <w:t>.  The remaining panels will be collected from Rookery Farm.</w:t>
            </w:r>
            <w:r w:rsidR="0028721A" w:rsidRPr="00606493">
              <w:rPr>
                <w:color w:val="000000" w:themeColor="text1"/>
                <w:lang w:val="en-GB"/>
              </w:rPr>
              <w:t xml:space="preserve">                  </w:t>
            </w:r>
          </w:p>
        </w:tc>
        <w:tc>
          <w:tcPr>
            <w:tcW w:w="1183" w:type="dxa"/>
          </w:tcPr>
          <w:p w14:paraId="3CA78BA7" w14:textId="77777777" w:rsidR="009A24B6" w:rsidRPr="00E04122" w:rsidRDefault="009A24B6" w:rsidP="00874BA8"/>
        </w:tc>
      </w:tr>
      <w:tr w:rsidR="00F976A3" w:rsidRPr="00E04122" w14:paraId="35670A4A" w14:textId="77777777" w:rsidTr="00F976A3">
        <w:tc>
          <w:tcPr>
            <w:tcW w:w="516" w:type="dxa"/>
          </w:tcPr>
          <w:p w14:paraId="1D846D72" w14:textId="3B88376C" w:rsidR="009A24B6" w:rsidRPr="00E04122" w:rsidRDefault="009A24B6" w:rsidP="00874BA8"/>
        </w:tc>
        <w:tc>
          <w:tcPr>
            <w:tcW w:w="8751" w:type="dxa"/>
          </w:tcPr>
          <w:p w14:paraId="7C675FDE" w14:textId="36D90224" w:rsidR="009A24B6" w:rsidRPr="00E04122" w:rsidRDefault="00CC0094" w:rsidP="00874BA8">
            <w:r>
              <w:rPr>
                <w:color w:val="000000" w:themeColor="text1"/>
                <w:lang w:val="en-GB"/>
              </w:rPr>
              <w:t xml:space="preserve">7.8 “Norton” sign at Little Green. Mr. </w:t>
            </w:r>
            <w:proofErr w:type="spellStart"/>
            <w:r>
              <w:rPr>
                <w:color w:val="000000" w:themeColor="text1"/>
                <w:lang w:val="en-GB"/>
              </w:rPr>
              <w:t>Lenko</w:t>
            </w:r>
            <w:proofErr w:type="spellEnd"/>
            <w:r>
              <w:rPr>
                <w:color w:val="000000" w:themeColor="text1"/>
                <w:lang w:val="en-GB"/>
              </w:rPr>
              <w:t xml:space="preserve"> will investigate and</w:t>
            </w:r>
            <w:r w:rsidR="00606493">
              <w:rPr>
                <w:color w:val="000000" w:themeColor="text1"/>
                <w:lang w:val="en-GB"/>
              </w:rPr>
              <w:t xml:space="preserve"> check where a sign could be placed</w:t>
            </w:r>
            <w:r>
              <w:rPr>
                <w:color w:val="000000" w:themeColor="text1"/>
                <w:lang w:val="en-GB"/>
              </w:rPr>
              <w:t>.</w:t>
            </w:r>
            <w:r w:rsidR="0028721A" w:rsidRPr="00E04122">
              <w:rPr>
                <w:color w:val="000000" w:themeColor="text1"/>
                <w:lang w:val="en-GB"/>
              </w:rPr>
              <w:t xml:space="preserve">                                                 </w:t>
            </w:r>
          </w:p>
        </w:tc>
        <w:tc>
          <w:tcPr>
            <w:tcW w:w="1183" w:type="dxa"/>
          </w:tcPr>
          <w:p w14:paraId="24D5B3FF" w14:textId="741DF737" w:rsidR="009A24B6" w:rsidRPr="00E04122" w:rsidRDefault="00D636A4" w:rsidP="00874BA8">
            <w:r>
              <w:t xml:space="preserve">Mr. </w:t>
            </w:r>
            <w:proofErr w:type="spellStart"/>
            <w:r>
              <w:t>Lenko</w:t>
            </w:r>
            <w:proofErr w:type="spellEnd"/>
          </w:p>
        </w:tc>
      </w:tr>
      <w:tr w:rsidR="00F976A3" w:rsidRPr="00E04122" w14:paraId="419C7E5B" w14:textId="77777777" w:rsidTr="00F976A3">
        <w:tc>
          <w:tcPr>
            <w:tcW w:w="516" w:type="dxa"/>
          </w:tcPr>
          <w:p w14:paraId="4D028BC1" w14:textId="77777777" w:rsidR="009A24B6" w:rsidRPr="00E04122" w:rsidRDefault="009A24B6" w:rsidP="00874BA8"/>
        </w:tc>
        <w:tc>
          <w:tcPr>
            <w:tcW w:w="8751" w:type="dxa"/>
          </w:tcPr>
          <w:p w14:paraId="246C3D03" w14:textId="77777777" w:rsidR="004E7998" w:rsidRPr="00170318" w:rsidRDefault="004E7998" w:rsidP="00874BA8">
            <w:pPr>
              <w:rPr>
                <w:rFonts w:eastAsia="Times New Roman"/>
                <w:color w:val="000000" w:themeColor="text1"/>
              </w:rPr>
            </w:pPr>
            <w:r w:rsidRPr="00170318">
              <w:rPr>
                <w:rFonts w:eastAsia="Times New Roman"/>
                <w:color w:val="000000" w:themeColor="text1"/>
              </w:rPr>
              <w:t xml:space="preserve">7.9 </w:t>
            </w:r>
            <w:r w:rsidR="0028721A" w:rsidRPr="00170318">
              <w:rPr>
                <w:rFonts w:eastAsia="Times New Roman"/>
                <w:color w:val="000000" w:themeColor="text1"/>
              </w:rPr>
              <w:t xml:space="preserve">Platinum Jubilee and Torch Relay    </w:t>
            </w:r>
          </w:p>
          <w:p w14:paraId="75B840E7" w14:textId="607B7EE5" w:rsidR="009A24B6" w:rsidRPr="00C31DBC" w:rsidRDefault="004E7998" w:rsidP="00083151">
            <w:pPr>
              <w:rPr>
                <w:color w:val="FF0000"/>
              </w:rPr>
            </w:pPr>
            <w:r w:rsidRPr="00170318">
              <w:rPr>
                <w:rFonts w:eastAsia="Times New Roman"/>
                <w:color w:val="000000" w:themeColor="text1"/>
              </w:rPr>
              <w:t xml:space="preserve">Mr. </w:t>
            </w:r>
            <w:proofErr w:type="spellStart"/>
            <w:r w:rsidRPr="00170318">
              <w:rPr>
                <w:rFonts w:eastAsia="Times New Roman"/>
                <w:color w:val="000000" w:themeColor="text1"/>
              </w:rPr>
              <w:t>Aket</w:t>
            </w:r>
            <w:proofErr w:type="spellEnd"/>
            <w:r w:rsidRPr="00170318">
              <w:rPr>
                <w:rFonts w:eastAsia="Times New Roman"/>
                <w:color w:val="000000" w:themeColor="text1"/>
              </w:rPr>
              <w:t xml:space="preserve"> </w:t>
            </w:r>
            <w:r w:rsidR="001D46E1" w:rsidRPr="00170318">
              <w:rPr>
                <w:rFonts w:eastAsia="Times New Roman"/>
                <w:color w:val="000000" w:themeColor="text1"/>
              </w:rPr>
              <w:t>outlined the</w:t>
            </w:r>
            <w:r w:rsidR="00E3015C" w:rsidRPr="00170318">
              <w:rPr>
                <w:rFonts w:eastAsia="Times New Roman"/>
                <w:color w:val="000000" w:themeColor="text1"/>
              </w:rPr>
              <w:t xml:space="preserve"> route and time of the Torch Relay on May 23</w:t>
            </w:r>
            <w:r w:rsidR="00E3015C" w:rsidRPr="00170318">
              <w:rPr>
                <w:rFonts w:eastAsia="Times New Roman"/>
                <w:color w:val="000000" w:themeColor="text1"/>
                <w:vertAlign w:val="superscript"/>
              </w:rPr>
              <w:t>rd</w:t>
            </w:r>
            <w:r w:rsidR="00E3015C" w:rsidRPr="00170318">
              <w:rPr>
                <w:rFonts w:eastAsia="Times New Roman"/>
                <w:color w:val="000000" w:themeColor="text1"/>
              </w:rPr>
              <w:t>.  He stated</w:t>
            </w:r>
            <w:r w:rsidR="00170318" w:rsidRPr="00170318">
              <w:rPr>
                <w:rFonts w:eastAsia="Times New Roman"/>
                <w:color w:val="000000" w:themeColor="text1"/>
              </w:rPr>
              <w:t xml:space="preserve"> the mugs will be given out at school on the last afternoon before the half term holiday.  He has been informed of 20 children not attending the school</w:t>
            </w:r>
            <w:r w:rsidR="0028721A" w:rsidRPr="00170318">
              <w:rPr>
                <w:rFonts w:eastAsia="Times New Roman"/>
                <w:color w:val="000000" w:themeColor="text1"/>
              </w:rPr>
              <w:t xml:space="preserve"> </w:t>
            </w:r>
            <w:r w:rsidR="00170318" w:rsidRPr="00170318">
              <w:rPr>
                <w:rFonts w:eastAsia="Times New Roman"/>
                <w:color w:val="000000" w:themeColor="text1"/>
              </w:rPr>
              <w:t>so he will ask the family to collect the mug at the Fair.  So far there have been £950 business donations towards the cost of the mugs.  The quiz is on 2</w:t>
            </w:r>
            <w:r w:rsidR="00170318" w:rsidRPr="00170318">
              <w:rPr>
                <w:rFonts w:eastAsia="Times New Roman"/>
                <w:color w:val="000000" w:themeColor="text1"/>
                <w:vertAlign w:val="superscript"/>
              </w:rPr>
              <w:t>nd</w:t>
            </w:r>
            <w:r w:rsidR="00170318" w:rsidRPr="00170318">
              <w:rPr>
                <w:rFonts w:eastAsia="Times New Roman"/>
                <w:color w:val="000000" w:themeColor="text1"/>
              </w:rPr>
              <w:t xml:space="preserve"> June with the beacon being lit at 9.45</w:t>
            </w:r>
            <w:r w:rsidR="000B3284">
              <w:rPr>
                <w:rFonts w:eastAsia="Times New Roman"/>
                <w:color w:val="000000" w:themeColor="text1"/>
              </w:rPr>
              <w:t>pm</w:t>
            </w:r>
            <w:r w:rsidR="00170318" w:rsidRPr="00170318">
              <w:rPr>
                <w:rFonts w:eastAsia="Times New Roman"/>
                <w:color w:val="000000" w:themeColor="text1"/>
              </w:rPr>
              <w:t xml:space="preserve"> and a proclamation </w:t>
            </w:r>
            <w:r w:rsidR="00083151">
              <w:rPr>
                <w:rFonts w:eastAsia="Times New Roman"/>
                <w:color w:val="000000" w:themeColor="text1"/>
              </w:rPr>
              <w:t>to be read by the Chairman</w:t>
            </w:r>
            <w:r w:rsidR="00083151" w:rsidRPr="00170318">
              <w:rPr>
                <w:rFonts w:eastAsia="Times New Roman"/>
                <w:color w:val="000000" w:themeColor="text1"/>
              </w:rPr>
              <w:t xml:space="preserve"> </w:t>
            </w:r>
            <w:r w:rsidR="00083151">
              <w:rPr>
                <w:rFonts w:eastAsia="Times New Roman"/>
                <w:color w:val="000000" w:themeColor="text1"/>
              </w:rPr>
              <w:t>before the lighting.</w:t>
            </w:r>
            <w:r w:rsidR="00170318" w:rsidRPr="00170318">
              <w:rPr>
                <w:rFonts w:eastAsia="Times New Roman"/>
                <w:color w:val="000000" w:themeColor="text1"/>
              </w:rPr>
              <w:t xml:space="preserve"> Mr. Walton commented on Health and Safety and </w:t>
            </w:r>
            <w:r w:rsidR="00083151">
              <w:rPr>
                <w:rFonts w:eastAsia="Times New Roman"/>
                <w:color w:val="000000" w:themeColor="text1"/>
              </w:rPr>
              <w:t xml:space="preserve">the Clerk will </w:t>
            </w:r>
            <w:r w:rsidR="00170318" w:rsidRPr="00170318">
              <w:rPr>
                <w:rFonts w:eastAsia="Times New Roman"/>
                <w:color w:val="000000" w:themeColor="text1"/>
              </w:rPr>
              <w:t>inform the Local Authority.</w:t>
            </w:r>
            <w:r w:rsidR="00F13063">
              <w:rPr>
                <w:rFonts w:eastAsia="Times New Roman"/>
                <w:color w:val="000000" w:themeColor="text1"/>
              </w:rPr>
              <w:t xml:space="preserve"> On 3</w:t>
            </w:r>
            <w:r w:rsidR="00F13063" w:rsidRPr="00F13063">
              <w:rPr>
                <w:rFonts w:eastAsia="Times New Roman"/>
                <w:color w:val="000000" w:themeColor="text1"/>
                <w:vertAlign w:val="superscript"/>
              </w:rPr>
              <w:t>rd</w:t>
            </w:r>
            <w:r w:rsidR="001C5617">
              <w:rPr>
                <w:rFonts w:eastAsia="Times New Roman"/>
                <w:color w:val="000000" w:themeColor="text1"/>
              </w:rPr>
              <w:t xml:space="preserve"> will be the Open Gardens (2-4.0</w:t>
            </w:r>
            <w:r w:rsidR="00F13063">
              <w:rPr>
                <w:rFonts w:eastAsia="Times New Roman"/>
                <w:color w:val="000000" w:themeColor="text1"/>
              </w:rPr>
              <w:t xml:space="preserve">0pm).  So far there are 2 gardens and the allotments open.  </w:t>
            </w:r>
            <w:r w:rsidR="005E4110">
              <w:rPr>
                <w:rFonts w:eastAsia="Times New Roman"/>
                <w:color w:val="000000" w:themeColor="text1"/>
              </w:rPr>
              <w:t>On 4</w:t>
            </w:r>
            <w:r w:rsidR="005E4110" w:rsidRPr="005E4110">
              <w:rPr>
                <w:rFonts w:eastAsia="Times New Roman"/>
                <w:color w:val="000000" w:themeColor="text1"/>
                <w:vertAlign w:val="superscript"/>
              </w:rPr>
              <w:t>th</w:t>
            </w:r>
            <w:r w:rsidR="005E4110">
              <w:rPr>
                <w:rFonts w:eastAsia="Times New Roman"/>
                <w:color w:val="000000" w:themeColor="text1"/>
              </w:rPr>
              <w:t xml:space="preserve"> </w:t>
            </w:r>
            <w:r w:rsidR="007A7A53">
              <w:rPr>
                <w:rFonts w:eastAsia="Times New Roman"/>
                <w:color w:val="000000" w:themeColor="text1"/>
              </w:rPr>
              <w:t>will be the</w:t>
            </w:r>
            <w:r w:rsidR="00CB6C67">
              <w:rPr>
                <w:rFonts w:eastAsia="Times New Roman"/>
                <w:color w:val="000000" w:themeColor="text1"/>
              </w:rPr>
              <w:t xml:space="preserve"> Fair with old cars and stalls, but the children’s games still require an organizer.</w:t>
            </w:r>
            <w:r w:rsidR="007A7A53">
              <w:rPr>
                <w:rFonts w:eastAsia="Times New Roman"/>
                <w:color w:val="000000" w:themeColor="text1"/>
              </w:rPr>
              <w:t xml:space="preserve"> On Sunday wi</w:t>
            </w:r>
            <w:r w:rsidR="00FC2FF8">
              <w:rPr>
                <w:rFonts w:eastAsia="Times New Roman"/>
                <w:color w:val="000000" w:themeColor="text1"/>
              </w:rPr>
              <w:t>ll be street parties and a joint</w:t>
            </w:r>
            <w:r w:rsidR="007A7A53">
              <w:rPr>
                <w:rFonts w:eastAsia="Times New Roman"/>
                <w:color w:val="000000" w:themeColor="text1"/>
              </w:rPr>
              <w:t xml:space="preserve"> church service on the playing field at 4.30pm. </w:t>
            </w:r>
            <w:r w:rsidR="00193769">
              <w:rPr>
                <w:rFonts w:eastAsia="Times New Roman"/>
                <w:color w:val="000000" w:themeColor="text1"/>
              </w:rPr>
              <w:t xml:space="preserve">Mr. </w:t>
            </w:r>
            <w:proofErr w:type="spellStart"/>
            <w:r w:rsidR="00193769">
              <w:rPr>
                <w:rFonts w:eastAsia="Times New Roman"/>
                <w:color w:val="000000" w:themeColor="text1"/>
              </w:rPr>
              <w:t>Aket</w:t>
            </w:r>
            <w:proofErr w:type="spellEnd"/>
            <w:r w:rsidR="00193769">
              <w:rPr>
                <w:rFonts w:eastAsia="Times New Roman"/>
                <w:color w:val="000000" w:themeColor="text1"/>
              </w:rPr>
              <w:t xml:space="preserve"> confirmed there would be a street party in Jubilee Close and advertised on Facebook. </w:t>
            </w:r>
            <w:r w:rsidR="007A7A53">
              <w:rPr>
                <w:rFonts w:eastAsia="Times New Roman"/>
                <w:color w:val="000000" w:themeColor="text1"/>
              </w:rPr>
              <w:t xml:space="preserve"> Mrs. Long offered to help Mrs. </w:t>
            </w:r>
            <w:proofErr w:type="spellStart"/>
            <w:r w:rsidR="007A7A53">
              <w:rPr>
                <w:rFonts w:eastAsia="Times New Roman"/>
                <w:color w:val="000000" w:themeColor="text1"/>
              </w:rPr>
              <w:t>Tottie</w:t>
            </w:r>
            <w:proofErr w:type="spellEnd"/>
            <w:r w:rsidR="007A7A53">
              <w:rPr>
                <w:rFonts w:eastAsia="Times New Roman"/>
                <w:color w:val="000000" w:themeColor="text1"/>
              </w:rPr>
              <w:t xml:space="preserve"> with organizing the Quiz.  </w:t>
            </w:r>
            <w:r w:rsidR="0028721A" w:rsidRPr="00170318">
              <w:rPr>
                <w:rFonts w:eastAsia="Times New Roman"/>
                <w:color w:val="000000" w:themeColor="text1"/>
              </w:rPr>
              <w:t xml:space="preserve">                                    </w:t>
            </w:r>
          </w:p>
        </w:tc>
        <w:tc>
          <w:tcPr>
            <w:tcW w:w="1183" w:type="dxa"/>
          </w:tcPr>
          <w:p w14:paraId="389EDD4C" w14:textId="77777777" w:rsidR="009A24B6" w:rsidRPr="00E04122" w:rsidRDefault="009A24B6" w:rsidP="00874BA8"/>
        </w:tc>
      </w:tr>
      <w:tr w:rsidR="00F976A3" w:rsidRPr="00E04122" w14:paraId="2F3B7BBC" w14:textId="77777777" w:rsidTr="00F976A3">
        <w:tc>
          <w:tcPr>
            <w:tcW w:w="516" w:type="dxa"/>
          </w:tcPr>
          <w:p w14:paraId="2BA8496B" w14:textId="0031E81B" w:rsidR="009A24B6" w:rsidRPr="00E04122" w:rsidRDefault="00C76F45" w:rsidP="00874BA8">
            <w:r w:rsidRPr="00E04122">
              <w:t>8.</w:t>
            </w:r>
          </w:p>
        </w:tc>
        <w:tc>
          <w:tcPr>
            <w:tcW w:w="8751" w:type="dxa"/>
          </w:tcPr>
          <w:p w14:paraId="721557F9" w14:textId="15A2123A" w:rsidR="009A24B6" w:rsidRPr="00E04122" w:rsidRDefault="00C76F45" w:rsidP="00874BA8">
            <w:pPr>
              <w:rPr>
                <w:b/>
              </w:rPr>
            </w:pPr>
            <w:r w:rsidRPr="00E04122">
              <w:rPr>
                <w:b/>
              </w:rPr>
              <w:t>PLANNING</w:t>
            </w:r>
          </w:p>
        </w:tc>
        <w:tc>
          <w:tcPr>
            <w:tcW w:w="1183" w:type="dxa"/>
          </w:tcPr>
          <w:p w14:paraId="37DCDDF3" w14:textId="77777777" w:rsidR="009A24B6" w:rsidRPr="00E04122" w:rsidRDefault="009A24B6" w:rsidP="00874BA8"/>
        </w:tc>
      </w:tr>
      <w:tr w:rsidR="00F976A3" w:rsidRPr="00E04122" w14:paraId="26B66896" w14:textId="77777777" w:rsidTr="00CB6C67">
        <w:trPr>
          <w:trHeight w:val="2618"/>
        </w:trPr>
        <w:tc>
          <w:tcPr>
            <w:tcW w:w="516" w:type="dxa"/>
          </w:tcPr>
          <w:p w14:paraId="1806A794" w14:textId="77777777" w:rsidR="009A24B6" w:rsidRPr="00E04122" w:rsidRDefault="009A24B6" w:rsidP="00874BA8"/>
        </w:tc>
        <w:tc>
          <w:tcPr>
            <w:tcW w:w="8751" w:type="dxa"/>
          </w:tcPr>
          <w:p w14:paraId="161C5646" w14:textId="26F01D0C" w:rsidR="00E04122" w:rsidRPr="00E04122" w:rsidRDefault="00F527CA" w:rsidP="00E04122">
            <w:pPr>
              <w:pStyle w:val="p1"/>
              <w:rPr>
                <w:rFonts w:ascii="Times New Roman" w:hAnsi="Times New Roman"/>
                <w:sz w:val="24"/>
                <w:szCs w:val="24"/>
              </w:rPr>
            </w:pPr>
            <w:r>
              <w:rPr>
                <w:rFonts w:ascii="Times New Roman" w:hAnsi="Times New Roman"/>
                <w:b/>
                <w:color w:val="000000" w:themeColor="text1"/>
                <w:sz w:val="24"/>
                <w:szCs w:val="24"/>
              </w:rPr>
              <w:t xml:space="preserve">8.1 </w:t>
            </w:r>
            <w:r w:rsidR="00E04122" w:rsidRPr="00E04122">
              <w:rPr>
                <w:rFonts w:ascii="Times New Roman" w:hAnsi="Times New Roman"/>
                <w:sz w:val="24"/>
                <w:szCs w:val="24"/>
              </w:rPr>
              <w:t>APPLICATION FOR OUTLINE PLANNING PERMISSION - DC/22/01941</w:t>
            </w:r>
          </w:p>
          <w:p w14:paraId="58267520" w14:textId="056A5C19" w:rsidR="00E04122" w:rsidRPr="00E04122" w:rsidRDefault="001F3B76" w:rsidP="00E04122">
            <w:pPr>
              <w:pStyle w:val="p1"/>
              <w:rPr>
                <w:rFonts w:ascii="Times New Roman" w:hAnsi="Times New Roman"/>
                <w:sz w:val="24"/>
                <w:szCs w:val="24"/>
              </w:rPr>
            </w:pPr>
            <w:r>
              <w:rPr>
                <w:rFonts w:ascii="Times New Roman" w:hAnsi="Times New Roman"/>
                <w:sz w:val="24"/>
                <w:szCs w:val="24"/>
              </w:rPr>
              <w:t>Land West o</w:t>
            </w:r>
            <w:r w:rsidR="00E04122" w:rsidRPr="00E04122">
              <w:rPr>
                <w:rFonts w:ascii="Times New Roman" w:hAnsi="Times New Roman"/>
                <w:sz w:val="24"/>
                <w:szCs w:val="24"/>
              </w:rPr>
              <w:t xml:space="preserve">f Suffolk House, </w:t>
            </w:r>
            <w:proofErr w:type="spellStart"/>
            <w:r w:rsidR="00E04122" w:rsidRPr="00E04122">
              <w:rPr>
                <w:rFonts w:ascii="Times New Roman" w:hAnsi="Times New Roman"/>
                <w:sz w:val="24"/>
                <w:szCs w:val="24"/>
              </w:rPr>
              <w:t>Ixworth</w:t>
            </w:r>
            <w:proofErr w:type="spellEnd"/>
            <w:r w:rsidR="00E04122" w:rsidRPr="00E04122">
              <w:rPr>
                <w:rFonts w:ascii="Times New Roman" w:hAnsi="Times New Roman"/>
                <w:sz w:val="24"/>
                <w:szCs w:val="24"/>
              </w:rPr>
              <w:t xml:space="preserve"> Road, Norton </w:t>
            </w:r>
          </w:p>
          <w:p w14:paraId="637E9311" w14:textId="77777777" w:rsidR="00CB6C67" w:rsidRDefault="00E04122" w:rsidP="00CB6C67">
            <w:r w:rsidRPr="00E04122">
              <w:t>Application for Outline Planning Permission (Access points to be considered, Appearance, Layout, Landscaping and Scale reserved) Town and Country Planning Act 1990 - Erection of 9No self-build/custom build dwellings</w:t>
            </w:r>
          </w:p>
          <w:p w14:paraId="3EEAA1B9" w14:textId="77777777" w:rsidR="00CB6C67" w:rsidRDefault="00F527CA" w:rsidP="00CB6C67">
            <w:pPr>
              <w:rPr>
                <w:b/>
              </w:rPr>
            </w:pPr>
            <w:r w:rsidRPr="00F527CA">
              <w:rPr>
                <w:b/>
              </w:rPr>
              <w:t>The Council object</w:t>
            </w:r>
            <w:r w:rsidRPr="00F527CA">
              <w:rPr>
                <w:b/>
              </w:rPr>
              <w:t>ed</w:t>
            </w:r>
            <w:r w:rsidRPr="00F527CA">
              <w:rPr>
                <w:b/>
              </w:rPr>
              <w:t xml:space="preserve"> to this application on the following grounds:</w:t>
            </w:r>
          </w:p>
          <w:p w14:paraId="74FDC93A" w14:textId="77777777" w:rsidR="00CB6C67" w:rsidRPr="00CB6C67" w:rsidRDefault="00F527CA" w:rsidP="00CB6C67">
            <w:pPr>
              <w:pStyle w:val="ListParagraph"/>
              <w:numPr>
                <w:ilvl w:val="0"/>
                <w:numId w:val="8"/>
              </w:numPr>
            </w:pPr>
            <w:r w:rsidRPr="00CB6C67">
              <w:rPr>
                <w:b/>
              </w:rPr>
              <w:t>The visibility splay does not meet the requirements by Highways.</w:t>
            </w:r>
          </w:p>
          <w:p w14:paraId="4EE11FDA" w14:textId="77777777" w:rsidR="00CB6C67" w:rsidRPr="00CB6C67" w:rsidRDefault="00F527CA" w:rsidP="00CB6C67">
            <w:pPr>
              <w:pStyle w:val="ListParagraph"/>
              <w:numPr>
                <w:ilvl w:val="0"/>
                <w:numId w:val="8"/>
              </w:numPr>
            </w:pPr>
            <w:r w:rsidRPr="00CB6C67">
              <w:rPr>
                <w:b/>
              </w:rPr>
              <w:t>The exit onto the A1088 is considered dangerous, being on a bend.  It would create an existing risk to vehicles, cyclists, pedestrians.  With 9 proposed houses, this would mean a minimum of 18 cars using the access road</w:t>
            </w:r>
          </w:p>
          <w:p w14:paraId="6CEFABE4" w14:textId="77777777" w:rsidR="00CB6C67" w:rsidRPr="00CB6C67" w:rsidRDefault="00F527CA" w:rsidP="00CB6C67">
            <w:pPr>
              <w:pStyle w:val="ListParagraph"/>
              <w:numPr>
                <w:ilvl w:val="0"/>
                <w:numId w:val="8"/>
              </w:numPr>
            </w:pPr>
            <w:r w:rsidRPr="00CB6C67">
              <w:rPr>
                <w:b/>
              </w:rPr>
              <w:t>The Council question whether the access road meets the requirements of the Fire and Emergency Services.</w:t>
            </w:r>
          </w:p>
          <w:p w14:paraId="54EE4199" w14:textId="77777777" w:rsidR="00CB6C67" w:rsidRPr="00CB6C67" w:rsidRDefault="00F527CA" w:rsidP="00CB6C67">
            <w:pPr>
              <w:pStyle w:val="ListParagraph"/>
              <w:numPr>
                <w:ilvl w:val="0"/>
                <w:numId w:val="8"/>
              </w:numPr>
            </w:pPr>
            <w:r w:rsidRPr="00CB6C67">
              <w:rPr>
                <w:b/>
              </w:rPr>
              <w:t>Suffolk House is a Listed Building.  The vehicle access road runs close to Suffolk House and is likely to have a detrimental effect on the house.  The access requires a wall to be removed – is this part of the listed building?</w:t>
            </w:r>
          </w:p>
          <w:p w14:paraId="4B886EB0" w14:textId="77777777" w:rsidR="00CB6C67" w:rsidRPr="00CB6C67" w:rsidRDefault="00F527CA" w:rsidP="00CB6C67">
            <w:pPr>
              <w:pStyle w:val="ListParagraph"/>
              <w:numPr>
                <w:ilvl w:val="0"/>
                <w:numId w:val="8"/>
              </w:numPr>
            </w:pPr>
            <w:r w:rsidRPr="00CB6C67">
              <w:rPr>
                <w:b/>
              </w:rPr>
              <w:t>Construction traffic using the access road would disrupt the close adjacent properties with noise pollution, and due to the nature of this traffic it would have a detrimental effect on Suffolk House as a Listed Building</w:t>
            </w:r>
            <w:r w:rsidR="00CB6C67">
              <w:rPr>
                <w:b/>
              </w:rPr>
              <w:t>.</w:t>
            </w:r>
          </w:p>
          <w:p w14:paraId="5E682E1D" w14:textId="77777777" w:rsidR="00CB6C67" w:rsidRPr="00CB6C67" w:rsidRDefault="00F527CA" w:rsidP="00CB6C67">
            <w:pPr>
              <w:pStyle w:val="ListParagraph"/>
              <w:numPr>
                <w:ilvl w:val="0"/>
                <w:numId w:val="8"/>
              </w:numPr>
            </w:pPr>
            <w:r w:rsidRPr="00CB6C67">
              <w:rPr>
                <w:b/>
              </w:rPr>
              <w:t>The access is opposite to the bus stop, considered not to be a suitable site.</w:t>
            </w:r>
          </w:p>
          <w:p w14:paraId="2F797410" w14:textId="77777777" w:rsidR="00CB6C67" w:rsidRPr="00CB6C67" w:rsidRDefault="00F527CA" w:rsidP="00CB6C67">
            <w:pPr>
              <w:pStyle w:val="ListParagraph"/>
              <w:numPr>
                <w:ilvl w:val="0"/>
                <w:numId w:val="8"/>
              </w:numPr>
            </w:pPr>
            <w:r w:rsidRPr="00CB6C67">
              <w:rPr>
                <w:b/>
              </w:rPr>
              <w:t>The village infrastructure is already stretched – water, electric, sewerage</w:t>
            </w:r>
          </w:p>
          <w:p w14:paraId="54074AF9" w14:textId="77777777" w:rsidR="00CB6C67" w:rsidRPr="00CB6C67" w:rsidRDefault="00F527CA" w:rsidP="00CB6C67">
            <w:pPr>
              <w:pStyle w:val="ListParagraph"/>
              <w:numPr>
                <w:ilvl w:val="0"/>
                <w:numId w:val="8"/>
              </w:numPr>
            </w:pPr>
            <w:r w:rsidRPr="00CB6C67">
              <w:rPr>
                <w:b/>
              </w:rPr>
              <w:t>The school currently has no availability, so children would have to be bussed to other villages.</w:t>
            </w:r>
          </w:p>
          <w:p w14:paraId="79EC1C5A" w14:textId="39242048" w:rsidR="00CB6C67" w:rsidRPr="00CB6C67" w:rsidRDefault="00F527CA" w:rsidP="00CB6C67">
            <w:pPr>
              <w:pStyle w:val="ListParagraph"/>
              <w:numPr>
                <w:ilvl w:val="0"/>
                <w:numId w:val="8"/>
              </w:numPr>
            </w:pPr>
            <w:r w:rsidRPr="00CB6C67">
              <w:rPr>
                <w:b/>
              </w:rPr>
              <w:t>There are no details of the proposed properties (design, size, type etc</w:t>
            </w:r>
            <w:r w:rsidR="008F14D4">
              <w:rPr>
                <w:b/>
              </w:rPr>
              <w:t>.</w:t>
            </w:r>
            <w:r w:rsidRPr="00CB6C67">
              <w:rPr>
                <w:b/>
              </w:rPr>
              <w:t>).  This could potentially be out of character with the surrounding properties.</w:t>
            </w:r>
          </w:p>
          <w:p w14:paraId="549DC269" w14:textId="77777777" w:rsidR="00CB6C67" w:rsidRPr="00CB6C67" w:rsidRDefault="00F527CA" w:rsidP="00CB6C67">
            <w:pPr>
              <w:pStyle w:val="ListParagraph"/>
              <w:numPr>
                <w:ilvl w:val="0"/>
                <w:numId w:val="8"/>
              </w:numPr>
            </w:pPr>
            <w:r w:rsidRPr="00CB6C67">
              <w:rPr>
                <w:b/>
              </w:rPr>
              <w:t>The self-build character of the development means no contribution to the Parish.</w:t>
            </w:r>
          </w:p>
          <w:p w14:paraId="5E976888" w14:textId="77777777" w:rsidR="00CB6C67" w:rsidRPr="00CB6C67" w:rsidRDefault="00F527CA" w:rsidP="00CB6C67">
            <w:pPr>
              <w:pStyle w:val="ListParagraph"/>
              <w:numPr>
                <w:ilvl w:val="0"/>
                <w:numId w:val="8"/>
              </w:numPr>
            </w:pPr>
            <w:r w:rsidRPr="00CB6C67">
              <w:rPr>
                <w:b/>
              </w:rPr>
              <w:t>The proposal is believed to be outside the current settlement boundary.</w:t>
            </w:r>
          </w:p>
          <w:p w14:paraId="0B8E23A6" w14:textId="77777777" w:rsidR="00CB6C67" w:rsidRPr="00CB6C67" w:rsidRDefault="00F527CA" w:rsidP="00CB6C67">
            <w:pPr>
              <w:pStyle w:val="ListParagraph"/>
              <w:numPr>
                <w:ilvl w:val="0"/>
                <w:numId w:val="8"/>
              </w:numPr>
            </w:pPr>
            <w:r w:rsidRPr="00CB6C67">
              <w:rPr>
                <w:b/>
              </w:rPr>
              <w:t>There will be disruption to wildlife as the site is close to a Suffolk Wildlife Trust area.</w:t>
            </w:r>
          </w:p>
          <w:p w14:paraId="525788CB" w14:textId="6D342704" w:rsidR="00F527CA" w:rsidRPr="00CB6C67" w:rsidRDefault="00F527CA" w:rsidP="00CB6C67">
            <w:pPr>
              <w:pStyle w:val="ListParagraph"/>
              <w:numPr>
                <w:ilvl w:val="0"/>
                <w:numId w:val="8"/>
              </w:numPr>
            </w:pPr>
            <w:r w:rsidRPr="00CB6C67">
              <w:rPr>
                <w:b/>
              </w:rPr>
              <w:t>It would set a precedent for future development of the site, which is clear by the proposed road through</w:t>
            </w:r>
            <w:r w:rsidRPr="00CB6C67">
              <w:rPr>
                <w:b/>
              </w:rPr>
              <w:t xml:space="preserve"> the development</w:t>
            </w:r>
            <w:r w:rsidR="00B748B1">
              <w:rPr>
                <w:b/>
              </w:rPr>
              <w:t>.</w:t>
            </w:r>
          </w:p>
        </w:tc>
        <w:tc>
          <w:tcPr>
            <w:tcW w:w="1183" w:type="dxa"/>
          </w:tcPr>
          <w:p w14:paraId="0327BE26" w14:textId="77777777" w:rsidR="009A24B6" w:rsidRPr="00E04122" w:rsidRDefault="009A24B6" w:rsidP="00874BA8"/>
        </w:tc>
      </w:tr>
      <w:tr w:rsidR="00F976A3" w:rsidRPr="00E04122" w14:paraId="3D3E8FA1" w14:textId="77777777" w:rsidTr="00F976A3">
        <w:tc>
          <w:tcPr>
            <w:tcW w:w="516" w:type="dxa"/>
          </w:tcPr>
          <w:p w14:paraId="3ED6FF7D" w14:textId="4C0B3B2A" w:rsidR="009A24B6" w:rsidRPr="00E04122" w:rsidRDefault="009A24B6" w:rsidP="00874BA8"/>
        </w:tc>
        <w:tc>
          <w:tcPr>
            <w:tcW w:w="8751" w:type="dxa"/>
          </w:tcPr>
          <w:p w14:paraId="54F8A94C" w14:textId="6CD8BA6F" w:rsidR="00E04122" w:rsidRPr="00E04122" w:rsidRDefault="00F527CA" w:rsidP="00E04122">
            <w:pPr>
              <w:pStyle w:val="p1"/>
              <w:rPr>
                <w:rFonts w:ascii="Times New Roman" w:hAnsi="Times New Roman"/>
                <w:sz w:val="24"/>
                <w:szCs w:val="24"/>
              </w:rPr>
            </w:pPr>
            <w:r>
              <w:rPr>
                <w:rFonts w:ascii="Times New Roman" w:hAnsi="Times New Roman"/>
                <w:sz w:val="24"/>
                <w:szCs w:val="24"/>
              </w:rPr>
              <w:t xml:space="preserve">8.2 </w:t>
            </w:r>
            <w:r w:rsidR="00E04122" w:rsidRPr="00E04122">
              <w:rPr>
                <w:rFonts w:ascii="Times New Roman" w:hAnsi="Times New Roman"/>
                <w:sz w:val="24"/>
                <w:szCs w:val="24"/>
              </w:rPr>
              <w:t>APPLICATION FOR PLANNING PERMISSION - DC/21/05831</w:t>
            </w:r>
          </w:p>
          <w:p w14:paraId="6283ACDD" w14:textId="77777777" w:rsidR="00E04122" w:rsidRPr="00E04122" w:rsidRDefault="00E04122" w:rsidP="00E04122">
            <w:pPr>
              <w:pStyle w:val="p1"/>
              <w:rPr>
                <w:rFonts w:ascii="Times New Roman" w:hAnsi="Times New Roman"/>
                <w:sz w:val="24"/>
                <w:szCs w:val="24"/>
              </w:rPr>
            </w:pPr>
            <w:r w:rsidRPr="00E04122">
              <w:rPr>
                <w:rFonts w:ascii="Times New Roman" w:hAnsi="Times New Roman"/>
                <w:sz w:val="24"/>
                <w:szCs w:val="24"/>
              </w:rPr>
              <w:t>Peach Barn, Halls Lane, Norton,</w:t>
            </w:r>
          </w:p>
          <w:p w14:paraId="3CD03F83" w14:textId="64064CD9" w:rsidR="00BA5BB7" w:rsidRPr="00FE1A94" w:rsidRDefault="00E04122" w:rsidP="00FE1A94">
            <w:pPr>
              <w:pStyle w:val="p1"/>
              <w:rPr>
                <w:rFonts w:ascii="Times New Roman" w:hAnsi="Times New Roman"/>
                <w:sz w:val="24"/>
                <w:szCs w:val="24"/>
              </w:rPr>
            </w:pPr>
            <w:r w:rsidRPr="00E04122">
              <w:rPr>
                <w:rFonts w:ascii="Times New Roman" w:hAnsi="Times New Roman"/>
                <w:sz w:val="24"/>
                <w:szCs w:val="24"/>
              </w:rPr>
              <w:t xml:space="preserve">Proposal: Full Planning Application - Change of use of barn to form 1No dwelling; Erection of a two </w:t>
            </w:r>
            <w:proofErr w:type="spellStart"/>
            <w:r w:rsidRPr="00E04122">
              <w:rPr>
                <w:rFonts w:ascii="Times New Roman" w:hAnsi="Times New Roman"/>
                <w:sz w:val="24"/>
                <w:szCs w:val="24"/>
              </w:rPr>
              <w:t>storey</w:t>
            </w:r>
            <w:proofErr w:type="spellEnd"/>
            <w:r w:rsidRPr="00E04122">
              <w:rPr>
                <w:rFonts w:ascii="Times New Roman" w:hAnsi="Times New Roman"/>
                <w:sz w:val="24"/>
                <w:szCs w:val="24"/>
              </w:rPr>
              <w:t xml:space="preserve"> extension and detached outbuildings (following demolition of existing). Reason(s) for re-consultation: Amended plans received 14th and 20th April 2022. </w:t>
            </w:r>
          </w:p>
          <w:p w14:paraId="1C214AF3" w14:textId="0474EE99" w:rsidR="00BA5BB7" w:rsidRPr="00F527CA" w:rsidRDefault="00BA5BB7" w:rsidP="00BA5BB7">
            <w:pPr>
              <w:rPr>
                <w:b/>
              </w:rPr>
            </w:pPr>
            <w:r w:rsidRPr="00F527CA">
              <w:rPr>
                <w:b/>
              </w:rPr>
              <w:t>The Council object</w:t>
            </w:r>
            <w:r w:rsidR="00F527CA">
              <w:rPr>
                <w:b/>
              </w:rPr>
              <w:t>ed</w:t>
            </w:r>
            <w:r w:rsidRPr="00F527CA">
              <w:rPr>
                <w:b/>
              </w:rPr>
              <w:t xml:space="preserve"> to this application and consider</w:t>
            </w:r>
            <w:r w:rsidR="00F527CA">
              <w:rPr>
                <w:b/>
              </w:rPr>
              <w:t>ed</w:t>
            </w:r>
            <w:r w:rsidRPr="00F527CA">
              <w:rPr>
                <w:b/>
              </w:rPr>
              <w:t xml:space="preserve"> this proposal to be over development of the site with the detached outbuildings.</w:t>
            </w:r>
          </w:p>
          <w:p w14:paraId="59142358" w14:textId="6EFFF7F7" w:rsidR="009A24B6" w:rsidRPr="00F527CA" w:rsidRDefault="00BA5BB7" w:rsidP="00E04122">
            <w:pPr>
              <w:rPr>
                <w:b/>
              </w:rPr>
            </w:pPr>
            <w:r w:rsidRPr="00F527CA">
              <w:rPr>
                <w:b/>
              </w:rPr>
              <w:t>The extension and outbuildings will detract from the historic value of the barn which the Coun</w:t>
            </w:r>
            <w:r w:rsidR="00F527CA">
              <w:rPr>
                <w:b/>
              </w:rPr>
              <w:t>cil would wish to see retained.</w:t>
            </w:r>
          </w:p>
        </w:tc>
        <w:tc>
          <w:tcPr>
            <w:tcW w:w="1183" w:type="dxa"/>
          </w:tcPr>
          <w:p w14:paraId="749CC500" w14:textId="77777777" w:rsidR="009A24B6" w:rsidRPr="00E04122" w:rsidRDefault="009A24B6" w:rsidP="00874BA8"/>
        </w:tc>
      </w:tr>
      <w:tr w:rsidR="00F976A3" w:rsidRPr="00E04122" w14:paraId="68BBBBE1" w14:textId="77777777" w:rsidTr="00F976A3">
        <w:tc>
          <w:tcPr>
            <w:tcW w:w="516" w:type="dxa"/>
          </w:tcPr>
          <w:p w14:paraId="2418EC6E" w14:textId="77777777" w:rsidR="009A24B6" w:rsidRPr="00E04122" w:rsidRDefault="009A24B6" w:rsidP="00874BA8"/>
        </w:tc>
        <w:tc>
          <w:tcPr>
            <w:tcW w:w="8751" w:type="dxa"/>
          </w:tcPr>
          <w:p w14:paraId="58AE4530" w14:textId="51753054" w:rsidR="00E04122" w:rsidRPr="00E04122" w:rsidRDefault="00F527CA" w:rsidP="00E04122">
            <w:pPr>
              <w:pStyle w:val="p1"/>
              <w:rPr>
                <w:rFonts w:ascii="Times New Roman" w:hAnsi="Times New Roman"/>
                <w:sz w:val="24"/>
                <w:szCs w:val="24"/>
              </w:rPr>
            </w:pPr>
            <w:r>
              <w:rPr>
                <w:rFonts w:ascii="Times New Roman" w:hAnsi="Times New Roman"/>
                <w:sz w:val="24"/>
                <w:szCs w:val="24"/>
              </w:rPr>
              <w:t>8.3</w:t>
            </w:r>
            <w:r w:rsidR="00E04122" w:rsidRPr="00E04122">
              <w:rPr>
                <w:rFonts w:ascii="Times New Roman" w:hAnsi="Times New Roman"/>
                <w:sz w:val="24"/>
                <w:szCs w:val="24"/>
              </w:rPr>
              <w:t>APPLICATION FOR LISTED BUILDING CONSENT - DC/21/05832</w:t>
            </w:r>
          </w:p>
          <w:p w14:paraId="30A12019" w14:textId="77777777" w:rsidR="00E04122" w:rsidRPr="00E04122" w:rsidRDefault="00E04122" w:rsidP="00E04122">
            <w:pPr>
              <w:pStyle w:val="p1"/>
              <w:rPr>
                <w:rFonts w:ascii="Times New Roman" w:hAnsi="Times New Roman"/>
                <w:sz w:val="24"/>
                <w:szCs w:val="24"/>
              </w:rPr>
            </w:pPr>
            <w:r w:rsidRPr="00E04122">
              <w:rPr>
                <w:rFonts w:ascii="Times New Roman" w:hAnsi="Times New Roman"/>
                <w:sz w:val="24"/>
                <w:szCs w:val="24"/>
              </w:rPr>
              <w:t xml:space="preserve">Peach Barn, Halls Lane, Norton </w:t>
            </w:r>
          </w:p>
          <w:p w14:paraId="30593ADF" w14:textId="77777777" w:rsidR="00E04122" w:rsidRPr="00E04122" w:rsidRDefault="00E04122" w:rsidP="00E04122">
            <w:pPr>
              <w:pStyle w:val="p1"/>
              <w:rPr>
                <w:rFonts w:ascii="Times New Roman" w:hAnsi="Times New Roman"/>
                <w:sz w:val="24"/>
                <w:szCs w:val="24"/>
              </w:rPr>
            </w:pPr>
            <w:r w:rsidRPr="00E04122">
              <w:rPr>
                <w:rFonts w:ascii="Times New Roman" w:hAnsi="Times New Roman"/>
                <w:sz w:val="24"/>
                <w:szCs w:val="24"/>
              </w:rPr>
              <w:t>Proposal: Application for Listed Building Consent - Works to facilitate change of use of barn to form 1No dwelling; Erection of a two-</w:t>
            </w:r>
            <w:proofErr w:type="spellStart"/>
            <w:r w:rsidRPr="00E04122">
              <w:rPr>
                <w:rFonts w:ascii="Times New Roman" w:hAnsi="Times New Roman"/>
                <w:sz w:val="24"/>
                <w:szCs w:val="24"/>
              </w:rPr>
              <w:t>storey</w:t>
            </w:r>
            <w:proofErr w:type="spellEnd"/>
            <w:r w:rsidRPr="00E04122">
              <w:rPr>
                <w:rFonts w:ascii="Times New Roman" w:hAnsi="Times New Roman"/>
                <w:sz w:val="24"/>
                <w:szCs w:val="24"/>
              </w:rPr>
              <w:t xml:space="preserve"> extension and detached outbuildings (following demolition of existing) as described in Planning Statement.</w:t>
            </w:r>
          </w:p>
          <w:p w14:paraId="1DF5EC91" w14:textId="60BF11F9" w:rsidR="00BA5BB7" w:rsidRPr="00FE1A94" w:rsidRDefault="00E04122" w:rsidP="00FE1A94">
            <w:pPr>
              <w:pStyle w:val="p1"/>
              <w:rPr>
                <w:rFonts w:ascii="Times New Roman" w:hAnsi="Times New Roman"/>
                <w:sz w:val="24"/>
                <w:szCs w:val="24"/>
              </w:rPr>
            </w:pPr>
            <w:r w:rsidRPr="00E04122">
              <w:rPr>
                <w:rFonts w:ascii="Times New Roman" w:hAnsi="Times New Roman"/>
                <w:sz w:val="24"/>
                <w:szCs w:val="24"/>
              </w:rPr>
              <w:t xml:space="preserve">Reason(s) for re-consultation: Amended Plans received 14th and 20th April 2022. </w:t>
            </w:r>
          </w:p>
          <w:p w14:paraId="7E81352A" w14:textId="14F213B0" w:rsidR="00BA5BB7" w:rsidRPr="00F527CA" w:rsidRDefault="00BA5BB7" w:rsidP="00BA5BB7">
            <w:pPr>
              <w:rPr>
                <w:b/>
              </w:rPr>
            </w:pPr>
            <w:r w:rsidRPr="00F527CA">
              <w:rPr>
                <w:b/>
              </w:rPr>
              <w:t>The Council object</w:t>
            </w:r>
            <w:r w:rsidR="00F527CA">
              <w:rPr>
                <w:b/>
              </w:rPr>
              <w:t>ed</w:t>
            </w:r>
            <w:r w:rsidRPr="00F527CA">
              <w:rPr>
                <w:b/>
              </w:rPr>
              <w:t xml:space="preserve"> to this application and consider</w:t>
            </w:r>
            <w:r w:rsidR="00F527CA">
              <w:rPr>
                <w:b/>
              </w:rPr>
              <w:t>ed</w:t>
            </w:r>
            <w:r w:rsidRPr="00F527CA">
              <w:rPr>
                <w:b/>
              </w:rPr>
              <w:t xml:space="preserve"> this proposal to be over development of the site with the detached outbuildings.</w:t>
            </w:r>
          </w:p>
          <w:p w14:paraId="6B3302BD" w14:textId="4BA28F1A" w:rsidR="009A24B6" w:rsidRPr="00DE4859" w:rsidRDefault="00BA5BB7" w:rsidP="00874BA8">
            <w:pPr>
              <w:rPr>
                <w:b/>
              </w:rPr>
            </w:pPr>
            <w:r w:rsidRPr="00F527CA">
              <w:rPr>
                <w:b/>
              </w:rPr>
              <w:t>The extension and outbuildings will detract from the historic value of the barn which the Council would wish to see retained.</w:t>
            </w:r>
          </w:p>
        </w:tc>
        <w:tc>
          <w:tcPr>
            <w:tcW w:w="1183" w:type="dxa"/>
          </w:tcPr>
          <w:p w14:paraId="1EFCF124" w14:textId="77777777" w:rsidR="009A24B6" w:rsidRPr="00E04122" w:rsidRDefault="009A24B6" w:rsidP="00874BA8"/>
        </w:tc>
      </w:tr>
      <w:tr w:rsidR="00F976A3" w:rsidRPr="00E04122" w14:paraId="211D4D97" w14:textId="77777777" w:rsidTr="00F976A3">
        <w:tc>
          <w:tcPr>
            <w:tcW w:w="516" w:type="dxa"/>
          </w:tcPr>
          <w:p w14:paraId="0523A3B9" w14:textId="77777777" w:rsidR="009A24B6" w:rsidRPr="00E04122" w:rsidRDefault="009A24B6" w:rsidP="00874BA8"/>
        </w:tc>
        <w:tc>
          <w:tcPr>
            <w:tcW w:w="8751" w:type="dxa"/>
          </w:tcPr>
          <w:p w14:paraId="620DAF17" w14:textId="77777777" w:rsidR="00E04122" w:rsidRPr="00E04122" w:rsidRDefault="00E04122" w:rsidP="00E04122">
            <w:pPr>
              <w:pStyle w:val="p1"/>
              <w:rPr>
                <w:rFonts w:ascii="Times New Roman" w:hAnsi="Times New Roman"/>
                <w:sz w:val="24"/>
                <w:szCs w:val="24"/>
              </w:rPr>
            </w:pPr>
            <w:r w:rsidRPr="00E04122">
              <w:rPr>
                <w:rFonts w:ascii="Times New Roman" w:hAnsi="Times New Roman"/>
                <w:sz w:val="24"/>
                <w:szCs w:val="24"/>
              </w:rPr>
              <w:t>APPLICATION FOR LISTED BUILDING CONSENT - DC/22/02193</w:t>
            </w:r>
          </w:p>
          <w:p w14:paraId="4202DD2C" w14:textId="77777777" w:rsidR="00E04122" w:rsidRPr="00E04122" w:rsidRDefault="00E04122" w:rsidP="00E04122">
            <w:pPr>
              <w:pStyle w:val="p1"/>
              <w:rPr>
                <w:rFonts w:ascii="Times New Roman" w:hAnsi="Times New Roman"/>
                <w:sz w:val="24"/>
                <w:szCs w:val="24"/>
              </w:rPr>
            </w:pPr>
            <w:r w:rsidRPr="00E04122">
              <w:rPr>
                <w:rFonts w:ascii="Times New Roman" w:hAnsi="Times New Roman"/>
                <w:sz w:val="24"/>
                <w:szCs w:val="24"/>
              </w:rPr>
              <w:t xml:space="preserve">Manor Lodge, </w:t>
            </w:r>
            <w:proofErr w:type="spellStart"/>
            <w:r w:rsidRPr="00E04122">
              <w:rPr>
                <w:rFonts w:ascii="Times New Roman" w:hAnsi="Times New Roman"/>
                <w:sz w:val="24"/>
                <w:szCs w:val="24"/>
              </w:rPr>
              <w:t>Ashfield</w:t>
            </w:r>
            <w:proofErr w:type="spellEnd"/>
            <w:r w:rsidRPr="00E04122">
              <w:rPr>
                <w:rFonts w:ascii="Times New Roman" w:hAnsi="Times New Roman"/>
                <w:sz w:val="24"/>
                <w:szCs w:val="24"/>
              </w:rPr>
              <w:t xml:space="preserve"> Road, Norton,</w:t>
            </w:r>
          </w:p>
          <w:p w14:paraId="02EBB655" w14:textId="1B2A4688" w:rsidR="00E04122" w:rsidRPr="00E04122" w:rsidRDefault="00DA1398" w:rsidP="00E04122">
            <w:pPr>
              <w:pStyle w:val="p1"/>
              <w:rPr>
                <w:rFonts w:ascii="Times New Roman" w:hAnsi="Times New Roman"/>
                <w:sz w:val="24"/>
                <w:szCs w:val="24"/>
              </w:rPr>
            </w:pPr>
            <w:r>
              <w:rPr>
                <w:rFonts w:ascii="Times New Roman" w:hAnsi="Times New Roman"/>
                <w:sz w:val="24"/>
                <w:szCs w:val="24"/>
              </w:rPr>
              <w:t xml:space="preserve">8.4 </w:t>
            </w:r>
            <w:r w:rsidR="00E04122" w:rsidRPr="00E04122">
              <w:rPr>
                <w:rFonts w:ascii="Times New Roman" w:hAnsi="Times New Roman"/>
                <w:sz w:val="24"/>
                <w:szCs w:val="24"/>
              </w:rPr>
              <w:t>Application for Listed Building Consent - Repoint South and West elevation walls with lime mortar and replace 2No. ground floor windows to West elevation</w:t>
            </w:r>
          </w:p>
          <w:p w14:paraId="434CA2C9" w14:textId="29138464" w:rsidR="009A24B6" w:rsidRPr="00DE4859" w:rsidRDefault="00DE4859" w:rsidP="00874BA8">
            <w:pPr>
              <w:rPr>
                <w:b/>
              </w:rPr>
            </w:pPr>
            <w:r w:rsidRPr="00DE4859">
              <w:rPr>
                <w:b/>
              </w:rPr>
              <w:t>The Council had</w:t>
            </w:r>
            <w:r w:rsidR="00BA5BB7" w:rsidRPr="00DE4859">
              <w:rPr>
                <w:b/>
              </w:rPr>
              <w:t xml:space="preserve"> no objection to this application, assuming this is in accordance with Listed Building approval.</w:t>
            </w:r>
          </w:p>
        </w:tc>
        <w:tc>
          <w:tcPr>
            <w:tcW w:w="1183" w:type="dxa"/>
          </w:tcPr>
          <w:p w14:paraId="6E0DC3CC" w14:textId="77777777" w:rsidR="009A24B6" w:rsidRPr="00E04122" w:rsidRDefault="009A24B6" w:rsidP="00874BA8"/>
        </w:tc>
      </w:tr>
      <w:tr w:rsidR="00F976A3" w:rsidRPr="00E04122" w14:paraId="3F8B82AF" w14:textId="77777777" w:rsidTr="00F976A3">
        <w:tc>
          <w:tcPr>
            <w:tcW w:w="516" w:type="dxa"/>
          </w:tcPr>
          <w:p w14:paraId="7C3663A8" w14:textId="77777777" w:rsidR="009A24B6" w:rsidRPr="00E04122" w:rsidRDefault="009A24B6" w:rsidP="00874BA8"/>
        </w:tc>
        <w:tc>
          <w:tcPr>
            <w:tcW w:w="8751" w:type="dxa"/>
          </w:tcPr>
          <w:p w14:paraId="4724AB88" w14:textId="0E603051" w:rsidR="00E04122" w:rsidRPr="00E04122" w:rsidRDefault="00DA1398" w:rsidP="00E04122">
            <w:pPr>
              <w:pStyle w:val="p1"/>
              <w:rPr>
                <w:rFonts w:ascii="Times New Roman" w:hAnsi="Times New Roman"/>
                <w:b/>
                <w:sz w:val="24"/>
                <w:szCs w:val="24"/>
              </w:rPr>
            </w:pPr>
            <w:r w:rsidRPr="00DA1398">
              <w:rPr>
                <w:rFonts w:ascii="Times New Roman" w:hAnsi="Times New Roman"/>
                <w:sz w:val="24"/>
                <w:szCs w:val="24"/>
              </w:rPr>
              <w:t>8.5</w:t>
            </w:r>
            <w:r>
              <w:rPr>
                <w:rFonts w:ascii="Times New Roman" w:hAnsi="Times New Roman"/>
                <w:b/>
                <w:sz w:val="24"/>
                <w:szCs w:val="24"/>
              </w:rPr>
              <w:t xml:space="preserve"> </w:t>
            </w:r>
            <w:r w:rsidR="00E04122" w:rsidRPr="00E04122">
              <w:rPr>
                <w:rFonts w:ascii="Times New Roman" w:hAnsi="Times New Roman"/>
                <w:b/>
                <w:sz w:val="24"/>
                <w:szCs w:val="24"/>
              </w:rPr>
              <w:t>DISCHARGE OF CONDITION(S)</w:t>
            </w:r>
          </w:p>
          <w:p w14:paraId="64D55898" w14:textId="77777777" w:rsidR="00E04122" w:rsidRPr="00E04122" w:rsidRDefault="00E04122" w:rsidP="00E04122">
            <w:pPr>
              <w:pStyle w:val="p1"/>
              <w:rPr>
                <w:rFonts w:ascii="Times New Roman" w:hAnsi="Times New Roman"/>
                <w:sz w:val="24"/>
                <w:szCs w:val="24"/>
              </w:rPr>
            </w:pPr>
            <w:r w:rsidRPr="00E04122">
              <w:rPr>
                <w:rFonts w:ascii="Times New Roman" w:hAnsi="Times New Roman"/>
                <w:sz w:val="24"/>
                <w:szCs w:val="24"/>
              </w:rPr>
              <w:t>TOWN AND COUNTRY PLANNING ACT 1990</w:t>
            </w:r>
          </w:p>
          <w:p w14:paraId="67B4B767" w14:textId="77777777" w:rsidR="00E04122" w:rsidRPr="00E04122" w:rsidRDefault="00E04122" w:rsidP="00E04122">
            <w:pPr>
              <w:pStyle w:val="p1"/>
              <w:rPr>
                <w:rFonts w:ascii="Times New Roman" w:hAnsi="Times New Roman"/>
                <w:sz w:val="24"/>
                <w:szCs w:val="24"/>
              </w:rPr>
            </w:pPr>
            <w:proofErr w:type="spellStart"/>
            <w:r w:rsidRPr="00E04122">
              <w:rPr>
                <w:rFonts w:ascii="Times New Roman" w:hAnsi="Times New Roman"/>
                <w:sz w:val="24"/>
                <w:szCs w:val="24"/>
              </w:rPr>
              <w:t>Birkrigg</w:t>
            </w:r>
            <w:proofErr w:type="spellEnd"/>
            <w:r w:rsidRPr="00E04122">
              <w:rPr>
                <w:rFonts w:ascii="Times New Roman" w:hAnsi="Times New Roman"/>
                <w:sz w:val="24"/>
                <w:szCs w:val="24"/>
              </w:rPr>
              <w:t xml:space="preserve"> House, </w:t>
            </w:r>
            <w:proofErr w:type="spellStart"/>
            <w:r w:rsidRPr="00E04122">
              <w:rPr>
                <w:rFonts w:ascii="Times New Roman" w:hAnsi="Times New Roman"/>
                <w:sz w:val="24"/>
                <w:szCs w:val="24"/>
              </w:rPr>
              <w:t>Ashfield</w:t>
            </w:r>
            <w:proofErr w:type="spellEnd"/>
            <w:r w:rsidRPr="00E04122">
              <w:rPr>
                <w:rFonts w:ascii="Times New Roman" w:hAnsi="Times New Roman"/>
                <w:sz w:val="24"/>
                <w:szCs w:val="24"/>
              </w:rPr>
              <w:t xml:space="preserve"> Road, Norton </w:t>
            </w:r>
          </w:p>
          <w:p w14:paraId="4D9A2103" w14:textId="0C8C15E5" w:rsidR="009A24B6" w:rsidRPr="00E04122" w:rsidRDefault="00E04122" w:rsidP="00DA1398">
            <w:pPr>
              <w:pStyle w:val="p1"/>
              <w:rPr>
                <w:rFonts w:ascii="Times New Roman" w:hAnsi="Times New Roman"/>
                <w:sz w:val="24"/>
                <w:szCs w:val="24"/>
              </w:rPr>
            </w:pPr>
            <w:r w:rsidRPr="00E04122">
              <w:rPr>
                <w:rFonts w:ascii="Times New Roman" w:hAnsi="Times New Roman"/>
                <w:sz w:val="24"/>
                <w:szCs w:val="24"/>
              </w:rPr>
              <w:t>Proposal: Discharge of Conditions Application for DC/21/05828- Condition 7 (Dust Control</w:t>
            </w:r>
            <w:r w:rsidR="00CC0AA2">
              <w:rPr>
                <w:rFonts w:ascii="Times New Roman" w:hAnsi="Times New Roman"/>
                <w:sz w:val="24"/>
                <w:szCs w:val="24"/>
              </w:rPr>
              <w:t xml:space="preserve"> </w:t>
            </w:r>
            <w:r w:rsidRPr="00E04122">
              <w:rPr>
                <w:rFonts w:ascii="Times New Roman" w:hAnsi="Times New Roman"/>
                <w:sz w:val="24"/>
                <w:szCs w:val="24"/>
              </w:rPr>
              <w:t>Measures) and Condition 8 (Construction Management Plan)</w:t>
            </w:r>
          </w:p>
        </w:tc>
        <w:tc>
          <w:tcPr>
            <w:tcW w:w="1183" w:type="dxa"/>
          </w:tcPr>
          <w:p w14:paraId="2CF14908" w14:textId="77777777" w:rsidR="009A24B6" w:rsidRPr="00E04122" w:rsidRDefault="009A24B6" w:rsidP="00874BA8"/>
        </w:tc>
      </w:tr>
      <w:tr w:rsidR="00F976A3" w:rsidRPr="00E04122" w14:paraId="74010B76" w14:textId="77777777" w:rsidTr="00F976A3">
        <w:tc>
          <w:tcPr>
            <w:tcW w:w="516" w:type="dxa"/>
          </w:tcPr>
          <w:p w14:paraId="6621580D" w14:textId="77777777" w:rsidR="009A24B6" w:rsidRPr="00E04122" w:rsidRDefault="009A24B6" w:rsidP="00874BA8"/>
        </w:tc>
        <w:tc>
          <w:tcPr>
            <w:tcW w:w="8751" w:type="dxa"/>
          </w:tcPr>
          <w:p w14:paraId="3B3E71FA" w14:textId="3FE07E3D" w:rsidR="00E04122" w:rsidRPr="00E04122" w:rsidRDefault="00DA1398" w:rsidP="00E04122">
            <w:pPr>
              <w:pStyle w:val="p1"/>
              <w:rPr>
                <w:rFonts w:ascii="Times New Roman" w:hAnsi="Times New Roman"/>
                <w:sz w:val="24"/>
                <w:szCs w:val="24"/>
              </w:rPr>
            </w:pPr>
            <w:r w:rsidRPr="00DA1398">
              <w:rPr>
                <w:rFonts w:ascii="Times New Roman" w:hAnsi="Times New Roman"/>
                <w:sz w:val="24"/>
                <w:szCs w:val="24"/>
              </w:rPr>
              <w:t>8.6</w:t>
            </w:r>
            <w:r>
              <w:rPr>
                <w:rFonts w:ascii="Times New Roman" w:hAnsi="Times New Roman"/>
                <w:b/>
                <w:sz w:val="24"/>
                <w:szCs w:val="24"/>
              </w:rPr>
              <w:t xml:space="preserve"> </w:t>
            </w:r>
            <w:r w:rsidR="00E04122" w:rsidRPr="00E04122">
              <w:rPr>
                <w:rFonts w:ascii="Times New Roman" w:hAnsi="Times New Roman"/>
                <w:b/>
                <w:sz w:val="24"/>
                <w:szCs w:val="24"/>
              </w:rPr>
              <w:t>PLANNING APPEAL</w:t>
            </w:r>
            <w:r w:rsidR="00E04122" w:rsidRPr="00E04122">
              <w:rPr>
                <w:rFonts w:ascii="Times New Roman" w:hAnsi="Times New Roman"/>
                <w:sz w:val="24"/>
                <w:szCs w:val="24"/>
              </w:rPr>
              <w:t xml:space="preserve"> UNDER SECTION 78</w:t>
            </w:r>
          </w:p>
          <w:p w14:paraId="65A74CB9" w14:textId="77777777" w:rsidR="00E04122" w:rsidRPr="00E04122" w:rsidRDefault="00E04122" w:rsidP="00E04122">
            <w:pPr>
              <w:pStyle w:val="p1"/>
              <w:rPr>
                <w:rFonts w:ascii="Times New Roman" w:hAnsi="Times New Roman"/>
                <w:sz w:val="24"/>
                <w:szCs w:val="24"/>
              </w:rPr>
            </w:pPr>
            <w:r w:rsidRPr="00E04122">
              <w:rPr>
                <w:rFonts w:ascii="Times New Roman" w:hAnsi="Times New Roman"/>
                <w:sz w:val="24"/>
                <w:szCs w:val="24"/>
              </w:rPr>
              <w:t>Appeal Reference: APP/W3520/W/22/3290858</w:t>
            </w:r>
          </w:p>
          <w:p w14:paraId="5E374B4B" w14:textId="500929E3" w:rsidR="00E04122" w:rsidRPr="00E04122" w:rsidRDefault="004E7998" w:rsidP="00E04122">
            <w:pPr>
              <w:pStyle w:val="p1"/>
              <w:rPr>
                <w:rFonts w:ascii="Times New Roman" w:hAnsi="Times New Roman"/>
                <w:sz w:val="24"/>
                <w:szCs w:val="24"/>
              </w:rPr>
            </w:pPr>
            <w:r>
              <w:rPr>
                <w:rFonts w:ascii="Times New Roman" w:hAnsi="Times New Roman"/>
                <w:sz w:val="24"/>
                <w:szCs w:val="24"/>
              </w:rPr>
              <w:t>Land South East o</w:t>
            </w:r>
            <w:r w:rsidR="00E04122" w:rsidRPr="00E04122">
              <w:rPr>
                <w:rFonts w:ascii="Times New Roman" w:hAnsi="Times New Roman"/>
                <w:sz w:val="24"/>
                <w:szCs w:val="24"/>
              </w:rPr>
              <w:t xml:space="preserve">f </w:t>
            </w:r>
            <w:proofErr w:type="spellStart"/>
            <w:r w:rsidR="00E04122" w:rsidRPr="00E04122">
              <w:rPr>
                <w:rFonts w:ascii="Times New Roman" w:hAnsi="Times New Roman"/>
                <w:sz w:val="24"/>
                <w:szCs w:val="24"/>
              </w:rPr>
              <w:t>Southleigh</w:t>
            </w:r>
            <w:proofErr w:type="spellEnd"/>
            <w:r w:rsidR="00E04122" w:rsidRPr="00E04122">
              <w:rPr>
                <w:rFonts w:ascii="Times New Roman" w:hAnsi="Times New Roman"/>
                <w:sz w:val="24"/>
                <w:szCs w:val="24"/>
              </w:rPr>
              <w:t xml:space="preserve">, </w:t>
            </w:r>
            <w:proofErr w:type="spellStart"/>
            <w:r w:rsidR="00E04122" w:rsidRPr="00E04122">
              <w:rPr>
                <w:rFonts w:ascii="Times New Roman" w:hAnsi="Times New Roman"/>
                <w:sz w:val="24"/>
                <w:szCs w:val="24"/>
              </w:rPr>
              <w:t>Ashfield</w:t>
            </w:r>
            <w:proofErr w:type="spellEnd"/>
            <w:r w:rsidR="00E04122" w:rsidRPr="00E04122">
              <w:rPr>
                <w:rFonts w:ascii="Times New Roman" w:hAnsi="Times New Roman"/>
                <w:sz w:val="24"/>
                <w:szCs w:val="24"/>
              </w:rPr>
              <w:t xml:space="preserve"> Road, Norton</w:t>
            </w:r>
            <w:r>
              <w:rPr>
                <w:rFonts w:ascii="Times New Roman" w:hAnsi="Times New Roman"/>
                <w:sz w:val="24"/>
                <w:szCs w:val="24"/>
              </w:rPr>
              <w:t>.</w:t>
            </w:r>
            <w:r w:rsidR="00E04122" w:rsidRPr="00E04122">
              <w:rPr>
                <w:rFonts w:ascii="Times New Roman" w:hAnsi="Times New Roman"/>
                <w:sz w:val="24"/>
                <w:szCs w:val="24"/>
              </w:rPr>
              <w:t xml:space="preserve">  Appeal by: </w:t>
            </w:r>
            <w:proofErr w:type="spellStart"/>
            <w:r w:rsidR="00E04122" w:rsidRPr="00E04122">
              <w:rPr>
                <w:rFonts w:ascii="Times New Roman" w:hAnsi="Times New Roman"/>
                <w:sz w:val="24"/>
                <w:szCs w:val="24"/>
              </w:rPr>
              <w:t>Ms</w:t>
            </w:r>
            <w:proofErr w:type="spellEnd"/>
            <w:r w:rsidR="00E04122" w:rsidRPr="00E04122">
              <w:rPr>
                <w:rFonts w:ascii="Times New Roman" w:hAnsi="Times New Roman"/>
                <w:sz w:val="24"/>
                <w:szCs w:val="24"/>
              </w:rPr>
              <w:t xml:space="preserve"> P Wilding and A </w:t>
            </w:r>
            <w:proofErr w:type="spellStart"/>
            <w:r w:rsidR="00E04122" w:rsidRPr="00E04122">
              <w:rPr>
                <w:rFonts w:ascii="Times New Roman" w:hAnsi="Times New Roman"/>
                <w:sz w:val="24"/>
                <w:szCs w:val="24"/>
              </w:rPr>
              <w:t>Bott</w:t>
            </w:r>
            <w:proofErr w:type="spellEnd"/>
          </w:p>
          <w:p w14:paraId="283BDAD1" w14:textId="194C851A" w:rsidR="009A24B6" w:rsidRPr="00DA1398" w:rsidRDefault="00E04122" w:rsidP="00DA1398">
            <w:pPr>
              <w:pStyle w:val="p1"/>
              <w:rPr>
                <w:rFonts w:ascii="Times New Roman" w:hAnsi="Times New Roman"/>
                <w:color w:val="FF0000"/>
                <w:sz w:val="24"/>
                <w:szCs w:val="24"/>
              </w:rPr>
            </w:pPr>
            <w:r w:rsidRPr="00E04122">
              <w:rPr>
                <w:rFonts w:ascii="Times New Roman" w:hAnsi="Times New Roman"/>
                <w:sz w:val="24"/>
                <w:szCs w:val="24"/>
              </w:rPr>
              <w:t xml:space="preserve">Proposal: Application for Outline Planning Permission (some matters reserved, access to be considered) Town and Country Planning Act 1990 - Erection of 2No detached dwellings. Appeal Start Date: 26/04/2022   </w:t>
            </w:r>
          </w:p>
        </w:tc>
        <w:tc>
          <w:tcPr>
            <w:tcW w:w="1183" w:type="dxa"/>
          </w:tcPr>
          <w:p w14:paraId="1B465394" w14:textId="77777777" w:rsidR="009A24B6" w:rsidRPr="00E04122" w:rsidRDefault="009A24B6" w:rsidP="00874BA8"/>
        </w:tc>
      </w:tr>
      <w:tr w:rsidR="00F976A3" w:rsidRPr="00E04122" w14:paraId="41879213" w14:textId="77777777" w:rsidTr="00F976A3">
        <w:tc>
          <w:tcPr>
            <w:tcW w:w="516" w:type="dxa"/>
          </w:tcPr>
          <w:p w14:paraId="67219EA2" w14:textId="77777777" w:rsidR="009A24B6" w:rsidRPr="00E04122" w:rsidRDefault="009A24B6" w:rsidP="00874BA8"/>
        </w:tc>
        <w:tc>
          <w:tcPr>
            <w:tcW w:w="8751" w:type="dxa"/>
          </w:tcPr>
          <w:p w14:paraId="783B5AA5" w14:textId="279AED72" w:rsidR="00E04122" w:rsidRPr="00E04122" w:rsidRDefault="00DA1398" w:rsidP="00E04122">
            <w:pPr>
              <w:rPr>
                <w:rFonts w:eastAsia="Times New Roman"/>
                <w:b/>
              </w:rPr>
            </w:pPr>
            <w:r w:rsidRPr="00DA1398">
              <w:rPr>
                <w:rFonts w:eastAsia="Times New Roman"/>
              </w:rPr>
              <w:t>8.7</w:t>
            </w:r>
            <w:r>
              <w:rPr>
                <w:rFonts w:eastAsia="Times New Roman"/>
                <w:b/>
              </w:rPr>
              <w:t xml:space="preserve"> </w:t>
            </w:r>
            <w:r w:rsidR="00E04122" w:rsidRPr="00E04122">
              <w:rPr>
                <w:rFonts w:eastAsia="Times New Roman"/>
                <w:b/>
              </w:rPr>
              <w:t>Shepherd's Grove development</w:t>
            </w:r>
          </w:p>
          <w:p w14:paraId="0FCF94EE" w14:textId="69BCF69A" w:rsidR="009A24B6" w:rsidRPr="00E04122" w:rsidRDefault="00E04122" w:rsidP="00DA1398">
            <w:r w:rsidRPr="00E04122">
              <w:t>JAYNIC development proposal report from Walsham le Willows Parish Council</w:t>
            </w:r>
            <w:r w:rsidR="00A6071F">
              <w:t xml:space="preserve"> - noted</w:t>
            </w:r>
            <w:r w:rsidRPr="00E04122">
              <w:t xml:space="preserve"> </w:t>
            </w:r>
          </w:p>
        </w:tc>
        <w:tc>
          <w:tcPr>
            <w:tcW w:w="1183" w:type="dxa"/>
          </w:tcPr>
          <w:p w14:paraId="29912D67" w14:textId="77777777" w:rsidR="009A24B6" w:rsidRPr="00E04122" w:rsidRDefault="009A24B6" w:rsidP="00874BA8"/>
        </w:tc>
      </w:tr>
      <w:tr w:rsidR="00F976A3" w:rsidRPr="00063E8A" w14:paraId="33E29CE1" w14:textId="77777777" w:rsidTr="00F976A3">
        <w:tc>
          <w:tcPr>
            <w:tcW w:w="516" w:type="dxa"/>
          </w:tcPr>
          <w:p w14:paraId="08FBAB96" w14:textId="6E6BE4D3" w:rsidR="009A24B6" w:rsidRPr="00063E8A" w:rsidRDefault="00E04122" w:rsidP="00874BA8">
            <w:r w:rsidRPr="00063E8A">
              <w:t xml:space="preserve">9. </w:t>
            </w:r>
          </w:p>
        </w:tc>
        <w:tc>
          <w:tcPr>
            <w:tcW w:w="8751" w:type="dxa"/>
          </w:tcPr>
          <w:p w14:paraId="39F25450" w14:textId="3C366CA3" w:rsidR="009A24B6" w:rsidRPr="00063E8A" w:rsidRDefault="00E04122" w:rsidP="00874BA8">
            <w:pPr>
              <w:rPr>
                <w:b/>
              </w:rPr>
            </w:pPr>
            <w:r w:rsidRPr="00063E8A">
              <w:rPr>
                <w:b/>
              </w:rPr>
              <w:t>FINANCE</w:t>
            </w:r>
          </w:p>
        </w:tc>
        <w:tc>
          <w:tcPr>
            <w:tcW w:w="1183" w:type="dxa"/>
          </w:tcPr>
          <w:p w14:paraId="20994B18" w14:textId="77777777" w:rsidR="009A24B6" w:rsidRPr="00063E8A" w:rsidRDefault="009A24B6" w:rsidP="00874BA8"/>
        </w:tc>
      </w:tr>
      <w:tr w:rsidR="00F976A3" w:rsidRPr="00063E8A" w14:paraId="6DCF9B99" w14:textId="77777777" w:rsidTr="00F976A3">
        <w:tc>
          <w:tcPr>
            <w:tcW w:w="516" w:type="dxa"/>
          </w:tcPr>
          <w:p w14:paraId="17A93051" w14:textId="77777777" w:rsidR="009A24B6" w:rsidRPr="00063E8A" w:rsidRDefault="009A24B6" w:rsidP="00874BA8"/>
        </w:tc>
        <w:tc>
          <w:tcPr>
            <w:tcW w:w="8751" w:type="dxa"/>
          </w:tcPr>
          <w:p w14:paraId="12E2F886" w14:textId="2F2AE409" w:rsidR="00BA5BB7" w:rsidRPr="00063E8A" w:rsidRDefault="00DA1398" w:rsidP="00BA5BB7">
            <w:pPr>
              <w:rPr>
                <w:rFonts w:eastAsia="Times New Roman"/>
                <w:color w:val="000000" w:themeColor="text1"/>
              </w:rPr>
            </w:pPr>
            <w:r w:rsidRPr="00063E8A">
              <w:rPr>
                <w:rFonts w:eastAsia="Times New Roman"/>
                <w:color w:val="000000" w:themeColor="text1"/>
              </w:rPr>
              <w:t xml:space="preserve">9.1 </w:t>
            </w:r>
            <w:r w:rsidR="00BA5BB7" w:rsidRPr="00063E8A">
              <w:rPr>
                <w:rFonts w:eastAsia="Times New Roman"/>
                <w:color w:val="000000" w:themeColor="text1"/>
              </w:rPr>
              <w:t xml:space="preserve">To approve the accounts awaiting payment:   </w:t>
            </w:r>
          </w:p>
          <w:p w14:paraId="2864D97D" w14:textId="0AC9B256" w:rsidR="00BA5BB7" w:rsidRPr="00063E8A" w:rsidRDefault="00BA5BB7" w:rsidP="00BA5BB7">
            <w:pPr>
              <w:rPr>
                <w:rFonts w:eastAsia="Times New Roman"/>
                <w:color w:val="000000" w:themeColor="text1"/>
              </w:rPr>
            </w:pPr>
            <w:r w:rsidRPr="00063E8A">
              <w:rPr>
                <w:rFonts w:eastAsia="Times New Roman"/>
                <w:color w:val="000000" w:themeColor="text1"/>
              </w:rPr>
              <w:t xml:space="preserve">    </w:t>
            </w:r>
            <w:r w:rsidR="00DA1398" w:rsidRPr="00063E8A">
              <w:rPr>
                <w:rFonts w:eastAsia="Times New Roman"/>
                <w:color w:val="000000" w:themeColor="text1"/>
              </w:rPr>
              <w:t xml:space="preserve">  </w:t>
            </w:r>
            <w:r w:rsidRPr="00063E8A">
              <w:rPr>
                <w:rFonts w:eastAsia="Times New Roman"/>
                <w:color w:val="000000" w:themeColor="text1"/>
              </w:rPr>
              <w:t>Clerk’s salary</w:t>
            </w:r>
            <w:r w:rsidR="00DA1398" w:rsidRPr="00063E8A">
              <w:rPr>
                <w:rFonts w:eastAsia="Times New Roman"/>
                <w:color w:val="000000" w:themeColor="text1"/>
              </w:rPr>
              <w:t xml:space="preserve">, </w:t>
            </w:r>
            <w:r w:rsidRPr="00063E8A">
              <w:rPr>
                <w:rFonts w:eastAsia="Times New Roman"/>
                <w:color w:val="000000" w:themeColor="text1"/>
              </w:rPr>
              <w:t>£227.26</w:t>
            </w:r>
            <w:r w:rsidR="00606493">
              <w:rPr>
                <w:rFonts w:eastAsia="Times New Roman"/>
                <w:color w:val="000000" w:themeColor="text1"/>
              </w:rPr>
              <w:t xml:space="preserve"> </w:t>
            </w:r>
            <w:proofErr w:type="spellStart"/>
            <w:r w:rsidR="00606493" w:rsidRPr="00063E8A">
              <w:rPr>
                <w:rFonts w:eastAsia="Times New Roman"/>
                <w:color w:val="000000" w:themeColor="text1"/>
              </w:rPr>
              <w:t>cheque</w:t>
            </w:r>
            <w:proofErr w:type="spellEnd"/>
            <w:r w:rsidR="00606493" w:rsidRPr="00063E8A">
              <w:rPr>
                <w:rFonts w:eastAsia="Times New Roman"/>
                <w:color w:val="000000" w:themeColor="text1"/>
              </w:rPr>
              <w:t xml:space="preserve"> no</w:t>
            </w:r>
            <w:r w:rsidR="00891616">
              <w:rPr>
                <w:rFonts w:eastAsia="Times New Roman"/>
                <w:color w:val="000000" w:themeColor="text1"/>
              </w:rPr>
              <w:t xml:space="preserve"> 522456</w:t>
            </w:r>
            <w:r w:rsidR="00606493" w:rsidRPr="00063E8A">
              <w:rPr>
                <w:rFonts w:eastAsia="Times New Roman"/>
                <w:color w:val="000000" w:themeColor="text1"/>
              </w:rPr>
              <w:t xml:space="preserve"> </w:t>
            </w:r>
            <w:r w:rsidR="00012BAA">
              <w:rPr>
                <w:rFonts w:eastAsia="Times New Roman"/>
                <w:color w:val="000000" w:themeColor="text1"/>
              </w:rPr>
              <w:t xml:space="preserve">                                    </w:t>
            </w:r>
            <w:r w:rsidR="00606493" w:rsidRPr="00063E8A">
              <w:rPr>
                <w:rFonts w:eastAsia="Times New Roman"/>
                <w:color w:val="000000" w:themeColor="text1"/>
              </w:rPr>
              <w:t xml:space="preserve"> </w:t>
            </w:r>
            <w:r w:rsidR="009B7E1F" w:rsidRPr="006235BD">
              <w:rPr>
                <w:color w:val="000000" w:themeColor="text1"/>
                <w:sz w:val="16"/>
                <w:szCs w:val="16"/>
              </w:rPr>
              <w:t>LGA1972 s112</w:t>
            </w:r>
          </w:p>
          <w:p w14:paraId="3FF85BB7" w14:textId="76CB5026" w:rsidR="00BA5BB7" w:rsidRPr="00063E8A" w:rsidRDefault="00BA5BB7" w:rsidP="00BA5BB7">
            <w:pPr>
              <w:rPr>
                <w:rFonts w:eastAsia="Times New Roman"/>
                <w:color w:val="000000" w:themeColor="text1"/>
              </w:rPr>
            </w:pPr>
            <w:r w:rsidRPr="00063E8A">
              <w:rPr>
                <w:rFonts w:eastAsia="Times New Roman"/>
                <w:color w:val="000000" w:themeColor="text1"/>
              </w:rPr>
              <w:t xml:space="preserve">    </w:t>
            </w:r>
            <w:r w:rsidR="00DA1398" w:rsidRPr="00063E8A">
              <w:rPr>
                <w:rFonts w:eastAsia="Times New Roman"/>
                <w:color w:val="000000" w:themeColor="text1"/>
              </w:rPr>
              <w:t xml:space="preserve">  </w:t>
            </w:r>
            <w:r w:rsidRPr="00063E8A">
              <w:rPr>
                <w:rFonts w:eastAsia="Times New Roman"/>
                <w:color w:val="000000" w:themeColor="text1"/>
              </w:rPr>
              <w:t>HMRC</w:t>
            </w:r>
            <w:r w:rsidR="00DA1398" w:rsidRPr="00063E8A">
              <w:rPr>
                <w:rFonts w:eastAsia="Times New Roman"/>
                <w:color w:val="000000" w:themeColor="text1"/>
              </w:rPr>
              <w:t xml:space="preserve">, </w:t>
            </w:r>
            <w:r w:rsidRPr="00063E8A">
              <w:rPr>
                <w:rFonts w:eastAsia="Times New Roman"/>
                <w:color w:val="000000" w:themeColor="text1"/>
              </w:rPr>
              <w:t>£56.60</w:t>
            </w:r>
            <w:r w:rsidR="00606493">
              <w:rPr>
                <w:rFonts w:eastAsia="Times New Roman"/>
                <w:color w:val="000000" w:themeColor="text1"/>
              </w:rPr>
              <w:t xml:space="preserve"> </w:t>
            </w:r>
            <w:proofErr w:type="spellStart"/>
            <w:r w:rsidR="00606493" w:rsidRPr="00063E8A">
              <w:rPr>
                <w:rFonts w:eastAsia="Times New Roman"/>
                <w:color w:val="000000" w:themeColor="text1"/>
              </w:rPr>
              <w:t>cheque</w:t>
            </w:r>
            <w:proofErr w:type="spellEnd"/>
            <w:r w:rsidR="00606493" w:rsidRPr="00063E8A">
              <w:rPr>
                <w:rFonts w:eastAsia="Times New Roman"/>
                <w:color w:val="000000" w:themeColor="text1"/>
              </w:rPr>
              <w:t xml:space="preserve"> no</w:t>
            </w:r>
            <w:r w:rsidR="00891616">
              <w:rPr>
                <w:rFonts w:eastAsia="Times New Roman"/>
                <w:color w:val="000000" w:themeColor="text1"/>
              </w:rPr>
              <w:t xml:space="preserve"> 522457</w:t>
            </w:r>
            <w:r w:rsidR="009B7E1F">
              <w:rPr>
                <w:rFonts w:eastAsia="Times New Roman"/>
                <w:color w:val="000000" w:themeColor="text1"/>
              </w:rPr>
              <w:t xml:space="preserve">  </w:t>
            </w:r>
            <w:r w:rsidR="00012BAA">
              <w:rPr>
                <w:rFonts w:eastAsia="Times New Roman"/>
                <w:color w:val="000000" w:themeColor="text1"/>
              </w:rPr>
              <w:t xml:space="preserve">                                                 </w:t>
            </w:r>
            <w:r w:rsidR="009B7E1F" w:rsidRPr="006235BD">
              <w:rPr>
                <w:color w:val="000000" w:themeColor="text1"/>
                <w:sz w:val="16"/>
                <w:szCs w:val="16"/>
              </w:rPr>
              <w:t>LGA1972 s112</w:t>
            </w:r>
          </w:p>
          <w:p w14:paraId="35E34403" w14:textId="70CEC9DF" w:rsidR="00BA5BB7" w:rsidRPr="00063E8A" w:rsidRDefault="00BA5BB7" w:rsidP="00BA5BB7">
            <w:pPr>
              <w:rPr>
                <w:lang w:val="en-GB"/>
              </w:rPr>
            </w:pPr>
            <w:r w:rsidRPr="00063E8A">
              <w:rPr>
                <w:rFonts w:eastAsia="Times New Roman"/>
                <w:color w:val="000000" w:themeColor="text1"/>
              </w:rPr>
              <w:t xml:space="preserve">    </w:t>
            </w:r>
            <w:r w:rsidR="00DA1398" w:rsidRPr="00063E8A">
              <w:rPr>
                <w:rFonts w:eastAsia="Times New Roman"/>
                <w:color w:val="000000" w:themeColor="text1"/>
              </w:rPr>
              <w:t xml:space="preserve">  </w:t>
            </w:r>
            <w:proofErr w:type="spellStart"/>
            <w:r w:rsidRPr="00063E8A">
              <w:rPr>
                <w:color w:val="000000" w:themeColor="text1"/>
              </w:rPr>
              <w:t>Tenhats</w:t>
            </w:r>
            <w:proofErr w:type="spellEnd"/>
            <w:r w:rsidRPr="00063E8A">
              <w:rPr>
                <w:color w:val="000000" w:themeColor="text1"/>
              </w:rPr>
              <w:t xml:space="preserve">, </w:t>
            </w:r>
            <w:r w:rsidRPr="00063E8A">
              <w:rPr>
                <w:lang w:val="en-GB"/>
              </w:rPr>
              <w:t>Feb, March, April, May</w:t>
            </w:r>
            <w:r w:rsidR="00DA1398" w:rsidRPr="00063E8A">
              <w:rPr>
                <w:lang w:val="en-GB"/>
              </w:rPr>
              <w:t>.</w:t>
            </w:r>
            <w:r w:rsidRPr="00063E8A">
              <w:rPr>
                <w:lang w:val="en-GB"/>
              </w:rPr>
              <w:t xml:space="preserve"> £1101.00</w:t>
            </w:r>
            <w:r w:rsidR="00606493">
              <w:rPr>
                <w:lang w:val="en-GB"/>
              </w:rPr>
              <w:t xml:space="preserve"> </w:t>
            </w:r>
            <w:r w:rsidR="00606493" w:rsidRPr="00063E8A">
              <w:rPr>
                <w:lang w:val="en-GB"/>
              </w:rPr>
              <w:t>cheque no</w:t>
            </w:r>
            <w:r w:rsidR="00891616">
              <w:rPr>
                <w:lang w:val="en-GB"/>
              </w:rPr>
              <w:t xml:space="preserve"> 522458</w:t>
            </w:r>
            <w:r w:rsidR="00012BAA">
              <w:rPr>
                <w:lang w:val="en-GB"/>
              </w:rPr>
              <w:t xml:space="preserve">     </w:t>
            </w:r>
            <w:r w:rsidR="00A63BA2">
              <w:rPr>
                <w:lang w:val="en-GB"/>
              </w:rPr>
              <w:t xml:space="preserve"> </w:t>
            </w:r>
            <w:r w:rsidR="00A63BA2" w:rsidRPr="006235BD">
              <w:rPr>
                <w:color w:val="000000" w:themeColor="text1"/>
                <w:sz w:val="16"/>
                <w:szCs w:val="16"/>
              </w:rPr>
              <w:t>LGA1972 s142</w:t>
            </w:r>
          </w:p>
          <w:p w14:paraId="6AB4FA55" w14:textId="48236AD2" w:rsidR="00BA5BB7" w:rsidRPr="00063E8A" w:rsidRDefault="00BA5BB7" w:rsidP="00BA5BB7">
            <w:pPr>
              <w:rPr>
                <w:lang w:val="en-GB"/>
              </w:rPr>
            </w:pPr>
            <w:r w:rsidRPr="00063E8A">
              <w:rPr>
                <w:color w:val="000000" w:themeColor="text1"/>
              </w:rPr>
              <w:t xml:space="preserve">   </w:t>
            </w:r>
            <w:r w:rsidRPr="00063E8A">
              <w:rPr>
                <w:lang w:val="en-GB"/>
              </w:rPr>
              <w:t xml:space="preserve"> </w:t>
            </w:r>
            <w:r w:rsidR="00DA1398" w:rsidRPr="00063E8A">
              <w:rPr>
                <w:lang w:val="en-GB"/>
              </w:rPr>
              <w:t xml:space="preserve">  </w:t>
            </w:r>
            <w:proofErr w:type="spellStart"/>
            <w:r w:rsidRPr="00063E8A">
              <w:rPr>
                <w:lang w:val="en-GB"/>
              </w:rPr>
              <w:t>Vertas</w:t>
            </w:r>
            <w:proofErr w:type="spellEnd"/>
            <w:r w:rsidR="00DA1398" w:rsidRPr="00063E8A">
              <w:rPr>
                <w:lang w:val="en-GB"/>
              </w:rPr>
              <w:t xml:space="preserve">, grass cutting, </w:t>
            </w:r>
            <w:r w:rsidRPr="00063E8A">
              <w:rPr>
                <w:lang w:val="en-GB"/>
              </w:rPr>
              <w:t>£296.46</w:t>
            </w:r>
            <w:r w:rsidR="00606493">
              <w:rPr>
                <w:lang w:val="en-GB"/>
              </w:rPr>
              <w:t xml:space="preserve"> </w:t>
            </w:r>
            <w:r w:rsidR="00606493" w:rsidRPr="00063E8A">
              <w:rPr>
                <w:lang w:val="en-GB"/>
              </w:rPr>
              <w:t>cheque no</w:t>
            </w:r>
            <w:r w:rsidR="00891616">
              <w:rPr>
                <w:lang w:val="en-GB"/>
              </w:rPr>
              <w:t xml:space="preserve"> 522459</w:t>
            </w:r>
            <w:r w:rsidR="00606493" w:rsidRPr="00063E8A">
              <w:rPr>
                <w:lang w:val="en-GB"/>
              </w:rPr>
              <w:t xml:space="preserve">  </w:t>
            </w:r>
            <w:r w:rsidR="00012BAA">
              <w:rPr>
                <w:lang w:val="en-GB"/>
              </w:rPr>
              <w:t xml:space="preserve">            </w:t>
            </w:r>
            <w:r w:rsidR="00E114CA" w:rsidRPr="00071F30">
              <w:rPr>
                <w:color w:val="000000" w:themeColor="text1"/>
                <w:sz w:val="16"/>
                <w:szCs w:val="16"/>
              </w:rPr>
              <w:t>Public Health Act 1875 s164</w:t>
            </w:r>
          </w:p>
          <w:p w14:paraId="3BF48784" w14:textId="4EAE5BEC" w:rsidR="00BA5BB7" w:rsidRPr="00063E8A" w:rsidRDefault="00BA5BB7" w:rsidP="00BA5BB7">
            <w:pPr>
              <w:rPr>
                <w:lang w:val="en-GB"/>
              </w:rPr>
            </w:pPr>
            <w:r w:rsidRPr="00063E8A">
              <w:rPr>
                <w:lang w:val="en-GB"/>
              </w:rPr>
              <w:t xml:space="preserve">    </w:t>
            </w:r>
            <w:r w:rsidR="00DA1398" w:rsidRPr="00063E8A">
              <w:rPr>
                <w:lang w:val="en-GB"/>
              </w:rPr>
              <w:t xml:space="preserve">  </w:t>
            </w:r>
            <w:r w:rsidRPr="00063E8A">
              <w:rPr>
                <w:lang w:val="en-GB"/>
              </w:rPr>
              <w:t>HMS Signs</w:t>
            </w:r>
            <w:r w:rsidR="00CB1DB8">
              <w:rPr>
                <w:lang w:val="en-GB"/>
              </w:rPr>
              <w:t xml:space="preserve">, </w:t>
            </w:r>
            <w:r w:rsidR="00DA1398" w:rsidRPr="00063E8A">
              <w:rPr>
                <w:lang w:val="en-GB"/>
              </w:rPr>
              <w:t xml:space="preserve">signs, </w:t>
            </w:r>
            <w:r w:rsidRPr="00063E8A">
              <w:rPr>
                <w:lang w:val="en-GB"/>
              </w:rPr>
              <w:t>£375.00</w:t>
            </w:r>
            <w:r w:rsidR="00606493">
              <w:rPr>
                <w:lang w:val="en-GB"/>
              </w:rPr>
              <w:t xml:space="preserve"> </w:t>
            </w:r>
            <w:r w:rsidR="00606493" w:rsidRPr="00063E8A">
              <w:rPr>
                <w:lang w:val="en-GB"/>
              </w:rPr>
              <w:t>cheque no</w:t>
            </w:r>
            <w:r w:rsidR="00891616">
              <w:rPr>
                <w:lang w:val="en-GB"/>
              </w:rPr>
              <w:t xml:space="preserve"> 522460</w:t>
            </w:r>
            <w:r w:rsidR="009A35C0" w:rsidRPr="00CF24B6">
              <w:rPr>
                <w:color w:val="000000" w:themeColor="text1"/>
                <w:sz w:val="16"/>
                <w:szCs w:val="16"/>
              </w:rPr>
              <w:t xml:space="preserve"> </w:t>
            </w:r>
            <w:r w:rsidR="00CB1DB8">
              <w:rPr>
                <w:color w:val="000000" w:themeColor="text1"/>
                <w:sz w:val="16"/>
                <w:szCs w:val="16"/>
              </w:rPr>
              <w:t xml:space="preserve">       </w:t>
            </w:r>
            <w:r w:rsidR="009A35C0" w:rsidRPr="00CF24B6">
              <w:rPr>
                <w:color w:val="000000" w:themeColor="text1"/>
                <w:sz w:val="16"/>
                <w:szCs w:val="16"/>
              </w:rPr>
              <w:t>Local Government and Rating Act 1997 s31</w:t>
            </w:r>
          </w:p>
          <w:p w14:paraId="3DAF41B2" w14:textId="47FD619A" w:rsidR="009A24B6" w:rsidRPr="00063E8A" w:rsidRDefault="00BA5BB7" w:rsidP="00BA5BB7">
            <w:pPr>
              <w:rPr>
                <w:lang w:val="en-GB"/>
              </w:rPr>
            </w:pPr>
            <w:r w:rsidRPr="00063E8A">
              <w:rPr>
                <w:lang w:val="en-GB"/>
              </w:rPr>
              <w:t xml:space="preserve">    </w:t>
            </w:r>
            <w:r w:rsidR="009E0690" w:rsidRPr="00063E8A">
              <w:rPr>
                <w:lang w:val="en-GB"/>
              </w:rPr>
              <w:t xml:space="preserve">  </w:t>
            </w:r>
            <w:r w:rsidRPr="00063E8A">
              <w:rPr>
                <w:lang w:val="en-GB"/>
              </w:rPr>
              <w:t>Clerks &amp; Councils subscription</w:t>
            </w:r>
            <w:r w:rsidR="009E0690" w:rsidRPr="00063E8A">
              <w:rPr>
                <w:lang w:val="en-GB"/>
              </w:rPr>
              <w:t xml:space="preserve">, </w:t>
            </w:r>
            <w:r w:rsidRPr="00063E8A">
              <w:rPr>
                <w:lang w:val="en-GB"/>
              </w:rPr>
              <w:t>£12.00</w:t>
            </w:r>
            <w:r w:rsidR="00606493">
              <w:rPr>
                <w:lang w:val="en-GB"/>
              </w:rPr>
              <w:t xml:space="preserve"> </w:t>
            </w:r>
            <w:r w:rsidR="00606493" w:rsidRPr="00063E8A">
              <w:rPr>
                <w:lang w:val="en-GB"/>
              </w:rPr>
              <w:t xml:space="preserve">cheque no </w:t>
            </w:r>
            <w:r w:rsidR="00891616">
              <w:rPr>
                <w:lang w:val="en-GB"/>
              </w:rPr>
              <w:t>522461</w:t>
            </w:r>
            <w:r w:rsidR="00CB1DB8">
              <w:rPr>
                <w:lang w:val="en-GB"/>
              </w:rPr>
              <w:t xml:space="preserve">               </w:t>
            </w:r>
            <w:r w:rsidR="00606493" w:rsidRPr="00063E8A">
              <w:rPr>
                <w:lang w:val="en-GB"/>
              </w:rPr>
              <w:t xml:space="preserve"> </w:t>
            </w:r>
            <w:r w:rsidR="00012BAA" w:rsidRPr="00071F30">
              <w:rPr>
                <w:color w:val="000000" w:themeColor="text1"/>
                <w:sz w:val="16"/>
                <w:szCs w:val="16"/>
              </w:rPr>
              <w:t>LGA1972 s112</w:t>
            </w:r>
          </w:p>
          <w:p w14:paraId="50AF5F54" w14:textId="5E961FD8" w:rsidR="00BA5BB7" w:rsidRPr="00063E8A" w:rsidRDefault="009E0690" w:rsidP="00BA5BB7">
            <w:r w:rsidRPr="00063E8A">
              <w:rPr>
                <w:lang w:val="en-GB"/>
              </w:rPr>
              <w:t xml:space="preserve">      BHIP, Insurance, </w:t>
            </w:r>
            <w:r w:rsidR="00606493">
              <w:rPr>
                <w:lang w:val="en-GB"/>
              </w:rPr>
              <w:t>£</w:t>
            </w:r>
            <w:r w:rsidR="00891616">
              <w:rPr>
                <w:lang w:val="en-GB"/>
              </w:rPr>
              <w:t xml:space="preserve">1466.60 </w:t>
            </w:r>
            <w:r w:rsidRPr="00063E8A">
              <w:rPr>
                <w:lang w:val="en-GB"/>
              </w:rPr>
              <w:t>cheque no</w:t>
            </w:r>
            <w:r w:rsidR="00891616">
              <w:rPr>
                <w:lang w:val="en-GB"/>
              </w:rPr>
              <w:t xml:space="preserve"> 522462</w:t>
            </w:r>
            <w:r w:rsidRPr="00063E8A">
              <w:rPr>
                <w:lang w:val="en-GB"/>
              </w:rPr>
              <w:t xml:space="preserve"> </w:t>
            </w:r>
            <w:r w:rsidR="003D7A26">
              <w:rPr>
                <w:lang w:val="en-GB"/>
              </w:rPr>
              <w:t xml:space="preserve"> </w:t>
            </w:r>
            <w:r w:rsidR="00CB1DB8">
              <w:rPr>
                <w:lang w:val="en-GB"/>
              </w:rPr>
              <w:t xml:space="preserve">                                </w:t>
            </w:r>
            <w:r w:rsidR="003D7A26">
              <w:rPr>
                <w:lang w:val="en-GB"/>
              </w:rPr>
              <w:t xml:space="preserve">  </w:t>
            </w:r>
            <w:r w:rsidR="003D7A26" w:rsidRPr="006235BD">
              <w:rPr>
                <w:color w:val="000000" w:themeColor="text1"/>
                <w:sz w:val="16"/>
                <w:szCs w:val="16"/>
              </w:rPr>
              <w:t>LGA1972 s11</w:t>
            </w:r>
            <w:r w:rsidR="003D7A26">
              <w:rPr>
                <w:color w:val="000000" w:themeColor="text1"/>
                <w:sz w:val="16"/>
                <w:szCs w:val="16"/>
              </w:rPr>
              <w:t>1</w:t>
            </w:r>
          </w:p>
        </w:tc>
        <w:tc>
          <w:tcPr>
            <w:tcW w:w="1183" w:type="dxa"/>
          </w:tcPr>
          <w:p w14:paraId="72E8F36D" w14:textId="77777777" w:rsidR="009A24B6" w:rsidRPr="00063E8A" w:rsidRDefault="009A24B6" w:rsidP="00874BA8"/>
        </w:tc>
      </w:tr>
      <w:tr w:rsidR="00A34E65" w:rsidRPr="00063E8A" w14:paraId="7FCF2013" w14:textId="77777777" w:rsidTr="00F976A3">
        <w:tc>
          <w:tcPr>
            <w:tcW w:w="516" w:type="dxa"/>
          </w:tcPr>
          <w:p w14:paraId="6EBAB4B0" w14:textId="77777777" w:rsidR="00A34E65" w:rsidRPr="00063E8A" w:rsidRDefault="00A34E65" w:rsidP="00874BA8"/>
        </w:tc>
        <w:tc>
          <w:tcPr>
            <w:tcW w:w="8751" w:type="dxa"/>
          </w:tcPr>
          <w:p w14:paraId="0BB2A559" w14:textId="72B59803" w:rsidR="00A34E65" w:rsidRPr="00063E8A" w:rsidRDefault="00A34E65" w:rsidP="00BA5BB7">
            <w:pPr>
              <w:rPr>
                <w:rFonts w:eastAsia="Times New Roman"/>
                <w:color w:val="000000" w:themeColor="text1"/>
              </w:rPr>
            </w:pPr>
            <w:r>
              <w:rPr>
                <w:rFonts w:eastAsia="Times New Roman"/>
                <w:color w:val="000000" w:themeColor="text1"/>
              </w:rPr>
              <w:t xml:space="preserve">9.2 Mr. </w:t>
            </w:r>
            <w:proofErr w:type="spellStart"/>
            <w:r>
              <w:rPr>
                <w:rFonts w:eastAsia="Times New Roman"/>
                <w:color w:val="000000" w:themeColor="text1"/>
              </w:rPr>
              <w:t>Aket</w:t>
            </w:r>
            <w:proofErr w:type="spellEnd"/>
            <w:r>
              <w:rPr>
                <w:rFonts w:eastAsia="Times New Roman"/>
                <w:color w:val="000000" w:themeColor="text1"/>
              </w:rPr>
              <w:t xml:space="preserve"> enquired about receipts for advertising in the Messenger. Mr. </w:t>
            </w:r>
            <w:proofErr w:type="spellStart"/>
            <w:r>
              <w:rPr>
                <w:rFonts w:eastAsia="Times New Roman"/>
                <w:color w:val="000000" w:themeColor="text1"/>
              </w:rPr>
              <w:t>Lenko</w:t>
            </w:r>
            <w:proofErr w:type="spellEnd"/>
            <w:r>
              <w:rPr>
                <w:rFonts w:eastAsia="Times New Roman"/>
                <w:color w:val="000000" w:themeColor="text1"/>
              </w:rPr>
              <w:t xml:space="preserve"> agreed to speak with the advertising manager.</w:t>
            </w:r>
          </w:p>
        </w:tc>
        <w:tc>
          <w:tcPr>
            <w:tcW w:w="1183" w:type="dxa"/>
          </w:tcPr>
          <w:p w14:paraId="5F7DFFE7" w14:textId="79088546" w:rsidR="00A34E65" w:rsidRPr="00063E8A" w:rsidRDefault="00A34E65" w:rsidP="00874BA8">
            <w:r>
              <w:t xml:space="preserve">Mr. </w:t>
            </w:r>
            <w:proofErr w:type="spellStart"/>
            <w:r>
              <w:t>Lenko</w:t>
            </w:r>
            <w:proofErr w:type="spellEnd"/>
          </w:p>
        </w:tc>
      </w:tr>
      <w:tr w:rsidR="00F976A3" w:rsidRPr="00063E8A" w14:paraId="0E8F1167" w14:textId="77777777" w:rsidTr="00F976A3">
        <w:tc>
          <w:tcPr>
            <w:tcW w:w="516" w:type="dxa"/>
          </w:tcPr>
          <w:p w14:paraId="5091384A" w14:textId="77777777" w:rsidR="009A24B6" w:rsidRPr="00063E8A" w:rsidRDefault="009A24B6" w:rsidP="00874BA8"/>
        </w:tc>
        <w:tc>
          <w:tcPr>
            <w:tcW w:w="8751" w:type="dxa"/>
          </w:tcPr>
          <w:p w14:paraId="6E294486" w14:textId="7507AE60" w:rsidR="009A24B6" w:rsidRPr="00063E8A" w:rsidRDefault="00A34E65" w:rsidP="006561E3">
            <w:r>
              <w:rPr>
                <w:rFonts w:eastAsia="Times New Roman"/>
                <w:color w:val="000000" w:themeColor="text1"/>
              </w:rPr>
              <w:t>9.3</w:t>
            </w:r>
            <w:r w:rsidR="009E0690" w:rsidRPr="00063E8A">
              <w:rPr>
                <w:rFonts w:eastAsia="Times New Roman"/>
                <w:color w:val="000000" w:themeColor="text1"/>
              </w:rPr>
              <w:t xml:space="preserve"> </w:t>
            </w:r>
            <w:r w:rsidR="006561E3">
              <w:rPr>
                <w:rFonts w:eastAsia="Times New Roman"/>
                <w:color w:val="000000" w:themeColor="text1"/>
              </w:rPr>
              <w:t>The Clerk</w:t>
            </w:r>
            <w:r w:rsidR="00BA5BB7" w:rsidRPr="00063E8A">
              <w:rPr>
                <w:rFonts w:eastAsia="Times New Roman"/>
                <w:color w:val="000000" w:themeColor="text1"/>
              </w:rPr>
              <w:t xml:space="preserve"> confirm</w:t>
            </w:r>
            <w:r w:rsidR="006561E3">
              <w:rPr>
                <w:rFonts w:eastAsia="Times New Roman"/>
                <w:color w:val="000000" w:themeColor="text1"/>
              </w:rPr>
              <w:t>ed</w:t>
            </w:r>
            <w:r w:rsidR="00BA5BB7" w:rsidRPr="00063E8A">
              <w:rPr>
                <w:rFonts w:eastAsia="Times New Roman"/>
                <w:color w:val="000000" w:themeColor="text1"/>
              </w:rPr>
              <w:t xml:space="preserve"> </w:t>
            </w:r>
            <w:r w:rsidR="00BA5BB7" w:rsidRPr="00063E8A">
              <w:rPr>
                <w:lang w:val="en-GB"/>
              </w:rPr>
              <w:t xml:space="preserve">CIL receipt </w:t>
            </w:r>
            <w:r w:rsidR="006561E3">
              <w:rPr>
                <w:lang w:val="en-GB"/>
              </w:rPr>
              <w:t xml:space="preserve">of </w:t>
            </w:r>
            <w:r w:rsidR="00BA5BB7" w:rsidRPr="00063E8A">
              <w:rPr>
                <w:lang w:val="en-GB"/>
              </w:rPr>
              <w:t xml:space="preserve">£6699.80 </w:t>
            </w:r>
            <w:r w:rsidR="00EF02B2">
              <w:rPr>
                <w:lang w:val="en-GB"/>
              </w:rPr>
              <w:t xml:space="preserve">      </w:t>
            </w:r>
            <w:r w:rsidR="00BA5BB7" w:rsidRPr="00063E8A">
              <w:rPr>
                <w:lang w:val="en-GB"/>
              </w:rPr>
              <w:t xml:space="preserve"> </w:t>
            </w:r>
            <w:r w:rsidR="00EF02B2" w:rsidRPr="00EF02B2">
              <w:rPr>
                <w:sz w:val="16"/>
                <w:szCs w:val="16"/>
                <w:lang w:val="en-GB"/>
              </w:rPr>
              <w:t>Local Government Finance Act 1992, s41</w:t>
            </w:r>
          </w:p>
        </w:tc>
        <w:tc>
          <w:tcPr>
            <w:tcW w:w="1183" w:type="dxa"/>
          </w:tcPr>
          <w:p w14:paraId="4036BA1F" w14:textId="77777777" w:rsidR="009A24B6" w:rsidRPr="00063E8A" w:rsidRDefault="009A24B6" w:rsidP="00874BA8"/>
        </w:tc>
      </w:tr>
      <w:tr w:rsidR="00F976A3" w:rsidRPr="00063E8A" w14:paraId="4DC61866" w14:textId="77777777" w:rsidTr="00F976A3">
        <w:tc>
          <w:tcPr>
            <w:tcW w:w="516" w:type="dxa"/>
          </w:tcPr>
          <w:p w14:paraId="219B639A" w14:textId="77777777" w:rsidR="009A24B6" w:rsidRPr="00063E8A" w:rsidRDefault="009A24B6" w:rsidP="00874BA8"/>
        </w:tc>
        <w:tc>
          <w:tcPr>
            <w:tcW w:w="8751" w:type="dxa"/>
          </w:tcPr>
          <w:p w14:paraId="7FCAA96B" w14:textId="64EA8952" w:rsidR="00EF02B2" w:rsidRDefault="00A34E65" w:rsidP="00874BA8">
            <w:pPr>
              <w:rPr>
                <w:lang w:val="en-GB"/>
              </w:rPr>
            </w:pPr>
            <w:r>
              <w:rPr>
                <w:rFonts w:eastAsia="Times New Roman"/>
                <w:color w:val="000000" w:themeColor="text1"/>
              </w:rPr>
              <w:t>9.4</w:t>
            </w:r>
            <w:r w:rsidR="009E0690" w:rsidRPr="00063E8A">
              <w:rPr>
                <w:rFonts w:eastAsia="Times New Roman"/>
                <w:color w:val="000000" w:themeColor="text1"/>
              </w:rPr>
              <w:t xml:space="preserve"> </w:t>
            </w:r>
            <w:r w:rsidR="006561E3">
              <w:rPr>
                <w:rFonts w:eastAsia="Times New Roman"/>
                <w:color w:val="000000" w:themeColor="text1"/>
              </w:rPr>
              <w:t>The Clerk</w:t>
            </w:r>
            <w:r w:rsidR="00BA5BB7" w:rsidRPr="00063E8A">
              <w:rPr>
                <w:rFonts w:eastAsia="Times New Roman"/>
                <w:color w:val="000000" w:themeColor="text1"/>
              </w:rPr>
              <w:t xml:space="preserve"> confirm</w:t>
            </w:r>
            <w:r w:rsidR="006561E3">
              <w:rPr>
                <w:rFonts w:eastAsia="Times New Roman"/>
                <w:color w:val="000000" w:themeColor="text1"/>
              </w:rPr>
              <w:t>ed</w:t>
            </w:r>
            <w:r w:rsidR="00BA5BB7" w:rsidRPr="00063E8A">
              <w:rPr>
                <w:rFonts w:eastAsia="Times New Roman"/>
                <w:color w:val="000000" w:themeColor="text1"/>
              </w:rPr>
              <w:t xml:space="preserve"> receipt of 6 months </w:t>
            </w:r>
            <w:r w:rsidR="00BA5BB7" w:rsidRPr="00063E8A">
              <w:rPr>
                <w:lang w:val="en-GB"/>
              </w:rPr>
              <w:t>Precept £12,500.00</w:t>
            </w:r>
          </w:p>
          <w:p w14:paraId="6148D3D9" w14:textId="4F7C8495" w:rsidR="009A24B6" w:rsidRPr="00063E8A" w:rsidRDefault="00EF02B2" w:rsidP="00874BA8">
            <w:r>
              <w:rPr>
                <w:lang w:val="en-GB"/>
              </w:rPr>
              <w:t xml:space="preserve">                                                                                       </w:t>
            </w:r>
            <w:r w:rsidR="00DF4BBE">
              <w:rPr>
                <w:lang w:val="en-GB"/>
              </w:rPr>
              <w:t xml:space="preserve"> </w:t>
            </w:r>
            <w:r w:rsidR="00DF4BBE" w:rsidRPr="00EF02B2">
              <w:rPr>
                <w:sz w:val="16"/>
                <w:szCs w:val="16"/>
                <w:lang w:val="en-GB"/>
              </w:rPr>
              <w:t>Local Government Finance Act</w:t>
            </w:r>
            <w:r w:rsidRPr="00EF02B2">
              <w:rPr>
                <w:sz w:val="16"/>
                <w:szCs w:val="16"/>
                <w:lang w:val="en-GB"/>
              </w:rPr>
              <w:t xml:space="preserve"> 1992, s41</w:t>
            </w:r>
          </w:p>
        </w:tc>
        <w:tc>
          <w:tcPr>
            <w:tcW w:w="1183" w:type="dxa"/>
          </w:tcPr>
          <w:p w14:paraId="41F421EB" w14:textId="77777777" w:rsidR="009A24B6" w:rsidRPr="00063E8A" w:rsidRDefault="009A24B6" w:rsidP="00874BA8"/>
        </w:tc>
      </w:tr>
      <w:tr w:rsidR="00F976A3" w:rsidRPr="00063E8A" w14:paraId="45F00CF8" w14:textId="77777777" w:rsidTr="00F976A3">
        <w:tc>
          <w:tcPr>
            <w:tcW w:w="516" w:type="dxa"/>
          </w:tcPr>
          <w:p w14:paraId="43A2EDB3" w14:textId="77777777" w:rsidR="009A24B6" w:rsidRPr="00063E8A" w:rsidRDefault="009A24B6" w:rsidP="00874BA8"/>
        </w:tc>
        <w:tc>
          <w:tcPr>
            <w:tcW w:w="8751" w:type="dxa"/>
          </w:tcPr>
          <w:p w14:paraId="5C85D467" w14:textId="48F9D7B4" w:rsidR="009A24B6" w:rsidRPr="00063E8A" w:rsidRDefault="00A34E65" w:rsidP="00874BA8">
            <w:r>
              <w:rPr>
                <w:color w:val="000000" w:themeColor="text1"/>
              </w:rPr>
              <w:t>9.5</w:t>
            </w:r>
            <w:r w:rsidR="009E0690" w:rsidRPr="00063E8A">
              <w:rPr>
                <w:color w:val="000000" w:themeColor="text1"/>
              </w:rPr>
              <w:t xml:space="preserve"> </w:t>
            </w:r>
            <w:r w:rsidR="00BA5BB7" w:rsidRPr="00063E8A">
              <w:rPr>
                <w:color w:val="000000" w:themeColor="text1"/>
              </w:rPr>
              <w:t>To receive budget statement</w:t>
            </w:r>
            <w:r w:rsidR="008D6DFF">
              <w:rPr>
                <w:color w:val="000000" w:themeColor="text1"/>
              </w:rPr>
              <w:t xml:space="preserve"> – received and approved.</w:t>
            </w:r>
            <w:r w:rsidR="00BA5BB7" w:rsidRPr="00063E8A">
              <w:rPr>
                <w:color w:val="000000" w:themeColor="text1"/>
              </w:rPr>
              <w:t xml:space="preserve">  </w:t>
            </w:r>
          </w:p>
        </w:tc>
        <w:tc>
          <w:tcPr>
            <w:tcW w:w="1183" w:type="dxa"/>
          </w:tcPr>
          <w:p w14:paraId="15324E3C" w14:textId="77777777" w:rsidR="009A24B6" w:rsidRPr="00063E8A" w:rsidRDefault="009A24B6" w:rsidP="00874BA8"/>
        </w:tc>
      </w:tr>
      <w:tr w:rsidR="00F976A3" w:rsidRPr="00063E8A" w14:paraId="5FB758E3" w14:textId="77777777" w:rsidTr="00F976A3">
        <w:tc>
          <w:tcPr>
            <w:tcW w:w="516" w:type="dxa"/>
          </w:tcPr>
          <w:p w14:paraId="252E5046" w14:textId="77777777" w:rsidR="009A24B6" w:rsidRPr="00063E8A" w:rsidRDefault="009A24B6" w:rsidP="00874BA8"/>
        </w:tc>
        <w:tc>
          <w:tcPr>
            <w:tcW w:w="8751" w:type="dxa"/>
          </w:tcPr>
          <w:p w14:paraId="7CCA6086" w14:textId="7F7CFD26" w:rsidR="009A24B6" w:rsidRPr="00063E8A" w:rsidRDefault="00A34E65" w:rsidP="00874BA8">
            <w:r>
              <w:rPr>
                <w:color w:val="000000" w:themeColor="text1"/>
              </w:rPr>
              <w:t>9.6</w:t>
            </w:r>
            <w:r w:rsidR="009E0690" w:rsidRPr="00063E8A">
              <w:rPr>
                <w:color w:val="000000" w:themeColor="text1"/>
              </w:rPr>
              <w:t xml:space="preserve"> </w:t>
            </w:r>
            <w:r w:rsidR="00670853">
              <w:rPr>
                <w:color w:val="000000" w:themeColor="text1"/>
              </w:rPr>
              <w:t xml:space="preserve">To review </w:t>
            </w:r>
            <w:r w:rsidR="00BA5BB7" w:rsidRPr="00063E8A">
              <w:rPr>
                <w:color w:val="000000" w:themeColor="text1"/>
              </w:rPr>
              <w:t>and approve A</w:t>
            </w:r>
            <w:r w:rsidR="00670853">
              <w:rPr>
                <w:color w:val="000000" w:themeColor="text1"/>
              </w:rPr>
              <w:t xml:space="preserve">nnual </w:t>
            </w:r>
            <w:r w:rsidR="00BA5BB7" w:rsidRPr="00063E8A">
              <w:rPr>
                <w:color w:val="000000" w:themeColor="text1"/>
              </w:rPr>
              <w:t>G</w:t>
            </w:r>
            <w:r w:rsidR="00670853">
              <w:rPr>
                <w:color w:val="000000" w:themeColor="text1"/>
              </w:rPr>
              <w:t xml:space="preserve">overnance and </w:t>
            </w:r>
            <w:r w:rsidR="00BA5BB7" w:rsidRPr="00063E8A">
              <w:rPr>
                <w:color w:val="000000" w:themeColor="text1"/>
              </w:rPr>
              <w:t>A</w:t>
            </w:r>
            <w:r w:rsidR="00670853">
              <w:rPr>
                <w:color w:val="000000" w:themeColor="text1"/>
              </w:rPr>
              <w:t xml:space="preserve">ccountability </w:t>
            </w:r>
            <w:r w:rsidR="00BA5BB7" w:rsidRPr="00063E8A">
              <w:rPr>
                <w:color w:val="000000" w:themeColor="text1"/>
              </w:rPr>
              <w:t>R</w:t>
            </w:r>
            <w:r w:rsidR="00670853">
              <w:rPr>
                <w:color w:val="000000" w:themeColor="text1"/>
              </w:rPr>
              <w:t>eturn sections</w:t>
            </w:r>
            <w:r w:rsidR="00BA5BB7" w:rsidRPr="00063E8A">
              <w:rPr>
                <w:color w:val="000000" w:themeColor="text1"/>
              </w:rPr>
              <w:t xml:space="preserve"> 1&amp;2</w:t>
            </w:r>
            <w:r w:rsidR="008D6DFF">
              <w:rPr>
                <w:color w:val="000000" w:themeColor="text1"/>
              </w:rPr>
              <w:t xml:space="preserve">.  Circulated to all </w:t>
            </w:r>
            <w:proofErr w:type="spellStart"/>
            <w:r w:rsidR="008D6DFF">
              <w:rPr>
                <w:color w:val="000000" w:themeColor="text1"/>
              </w:rPr>
              <w:t>Councillors</w:t>
            </w:r>
            <w:proofErr w:type="spellEnd"/>
            <w:r w:rsidR="00670853">
              <w:rPr>
                <w:color w:val="000000" w:themeColor="text1"/>
              </w:rPr>
              <w:t xml:space="preserve">. </w:t>
            </w:r>
            <w:r w:rsidR="00670853">
              <w:rPr>
                <w:color w:val="000000" w:themeColor="text1"/>
              </w:rPr>
              <w:t xml:space="preserve">This was approved by all </w:t>
            </w:r>
            <w:proofErr w:type="spellStart"/>
            <w:r w:rsidR="00670853">
              <w:rPr>
                <w:color w:val="000000" w:themeColor="text1"/>
              </w:rPr>
              <w:t>Coun</w:t>
            </w:r>
            <w:r w:rsidR="00670853">
              <w:rPr>
                <w:color w:val="000000" w:themeColor="text1"/>
              </w:rPr>
              <w:t>cillors</w:t>
            </w:r>
            <w:proofErr w:type="spellEnd"/>
            <w:r w:rsidR="00670853">
              <w:rPr>
                <w:color w:val="000000" w:themeColor="text1"/>
              </w:rPr>
              <w:t xml:space="preserve"> with the Chairman </w:t>
            </w:r>
            <w:r w:rsidR="00670853">
              <w:rPr>
                <w:color w:val="000000" w:themeColor="text1"/>
              </w:rPr>
              <w:t>authorized to sign</w:t>
            </w:r>
          </w:p>
        </w:tc>
        <w:tc>
          <w:tcPr>
            <w:tcW w:w="1183" w:type="dxa"/>
          </w:tcPr>
          <w:p w14:paraId="7AE5DF60" w14:textId="77777777" w:rsidR="009A24B6" w:rsidRPr="00063E8A" w:rsidRDefault="009A24B6" w:rsidP="00874BA8"/>
        </w:tc>
      </w:tr>
      <w:tr w:rsidR="00F976A3" w:rsidRPr="00063E8A" w14:paraId="3058F049" w14:textId="77777777" w:rsidTr="00F976A3">
        <w:tc>
          <w:tcPr>
            <w:tcW w:w="516" w:type="dxa"/>
          </w:tcPr>
          <w:p w14:paraId="17D9F5C7" w14:textId="77777777" w:rsidR="009A24B6" w:rsidRPr="00063E8A" w:rsidRDefault="009A24B6" w:rsidP="00874BA8"/>
        </w:tc>
        <w:tc>
          <w:tcPr>
            <w:tcW w:w="8751" w:type="dxa"/>
          </w:tcPr>
          <w:p w14:paraId="1FB689B1" w14:textId="45C670CD" w:rsidR="009A24B6" w:rsidRPr="00063E8A" w:rsidRDefault="009E0690" w:rsidP="00874BA8">
            <w:r w:rsidRPr="00063E8A">
              <w:rPr>
                <w:rFonts w:eastAsia="Times New Roman"/>
                <w:color w:val="000000" w:themeColor="text1"/>
              </w:rPr>
              <w:t xml:space="preserve">9.6 </w:t>
            </w:r>
            <w:r w:rsidR="00BA5BB7" w:rsidRPr="00063E8A">
              <w:rPr>
                <w:rFonts w:eastAsia="Times New Roman"/>
                <w:color w:val="000000" w:themeColor="text1"/>
              </w:rPr>
              <w:t xml:space="preserve">To receive update on Bus shelter – cost and location </w:t>
            </w:r>
            <w:r w:rsidR="00DD76FE">
              <w:rPr>
                <w:rFonts w:eastAsia="Times New Roman"/>
                <w:color w:val="000000" w:themeColor="text1"/>
              </w:rPr>
              <w:t>– no update.</w:t>
            </w:r>
            <w:r w:rsidR="00BA5BB7" w:rsidRPr="00063E8A">
              <w:rPr>
                <w:rFonts w:eastAsia="Times New Roman"/>
                <w:color w:val="000000" w:themeColor="text1"/>
              </w:rPr>
              <w:t xml:space="preserve"> </w:t>
            </w:r>
            <w:r w:rsidR="005042F6">
              <w:rPr>
                <w:rFonts w:eastAsia="Times New Roman"/>
                <w:color w:val="000000" w:themeColor="text1"/>
              </w:rPr>
              <w:t xml:space="preserve">Mr. </w:t>
            </w:r>
            <w:proofErr w:type="spellStart"/>
            <w:r w:rsidR="005042F6">
              <w:rPr>
                <w:rFonts w:eastAsia="Times New Roman"/>
                <w:color w:val="000000" w:themeColor="text1"/>
              </w:rPr>
              <w:t>Etchells</w:t>
            </w:r>
            <w:proofErr w:type="spellEnd"/>
            <w:r w:rsidR="005042F6">
              <w:rPr>
                <w:rFonts w:eastAsia="Times New Roman"/>
                <w:color w:val="000000" w:themeColor="text1"/>
              </w:rPr>
              <w:t>-Butler is awaiting a reply from Highways for permission to use this plot of land for a shelter.</w:t>
            </w:r>
            <w:r w:rsidR="00BA5BB7" w:rsidRPr="00063E8A">
              <w:rPr>
                <w:rFonts w:eastAsia="Times New Roman"/>
                <w:color w:val="000000" w:themeColor="text1"/>
              </w:rPr>
              <w:t xml:space="preserve">                                  </w:t>
            </w:r>
          </w:p>
        </w:tc>
        <w:tc>
          <w:tcPr>
            <w:tcW w:w="1183" w:type="dxa"/>
          </w:tcPr>
          <w:p w14:paraId="38CD2032" w14:textId="36C38A3F" w:rsidR="009A24B6" w:rsidRPr="00063E8A" w:rsidRDefault="00DD76FE" w:rsidP="00874BA8">
            <w:r>
              <w:t xml:space="preserve">Mr. </w:t>
            </w:r>
            <w:proofErr w:type="spellStart"/>
            <w:r>
              <w:t>Etchells</w:t>
            </w:r>
            <w:proofErr w:type="spellEnd"/>
            <w:r>
              <w:t>-Butler.</w:t>
            </w:r>
          </w:p>
        </w:tc>
      </w:tr>
      <w:tr w:rsidR="00F976A3" w:rsidRPr="00063E8A" w14:paraId="52A88782" w14:textId="77777777" w:rsidTr="00F976A3">
        <w:tc>
          <w:tcPr>
            <w:tcW w:w="516" w:type="dxa"/>
          </w:tcPr>
          <w:p w14:paraId="5F06FD5B" w14:textId="75D2FB1E" w:rsidR="009A24B6" w:rsidRPr="00063E8A" w:rsidRDefault="00BA5BB7" w:rsidP="00874BA8">
            <w:r w:rsidRPr="00063E8A">
              <w:t>10.</w:t>
            </w:r>
          </w:p>
        </w:tc>
        <w:tc>
          <w:tcPr>
            <w:tcW w:w="8751" w:type="dxa"/>
          </w:tcPr>
          <w:p w14:paraId="2A3267EC" w14:textId="180C244A" w:rsidR="009A24B6" w:rsidRPr="00063E8A" w:rsidRDefault="00BA5BB7" w:rsidP="00874BA8">
            <w:pPr>
              <w:rPr>
                <w:b/>
                <w:color w:val="000000" w:themeColor="text1"/>
              </w:rPr>
            </w:pPr>
            <w:r w:rsidRPr="00063E8A">
              <w:rPr>
                <w:b/>
                <w:color w:val="000000" w:themeColor="text1"/>
              </w:rPr>
              <w:t xml:space="preserve">VILLAGE HALL </w:t>
            </w:r>
          </w:p>
        </w:tc>
        <w:tc>
          <w:tcPr>
            <w:tcW w:w="1183" w:type="dxa"/>
          </w:tcPr>
          <w:p w14:paraId="6AC996BC" w14:textId="77777777" w:rsidR="009A24B6" w:rsidRPr="00063E8A" w:rsidRDefault="009A24B6" w:rsidP="00874BA8"/>
        </w:tc>
      </w:tr>
      <w:tr w:rsidR="00F976A3" w:rsidRPr="00063E8A" w14:paraId="71381FE0" w14:textId="77777777" w:rsidTr="00F976A3">
        <w:tc>
          <w:tcPr>
            <w:tcW w:w="516" w:type="dxa"/>
          </w:tcPr>
          <w:p w14:paraId="26635E92" w14:textId="77777777" w:rsidR="009A24B6" w:rsidRPr="00063E8A" w:rsidRDefault="009A24B6" w:rsidP="00874BA8"/>
        </w:tc>
        <w:tc>
          <w:tcPr>
            <w:tcW w:w="8751" w:type="dxa"/>
          </w:tcPr>
          <w:p w14:paraId="4D2FC06F" w14:textId="13EE3849" w:rsidR="009A24B6" w:rsidRPr="002D0814" w:rsidRDefault="00063E8A" w:rsidP="00874BA8">
            <w:pPr>
              <w:rPr>
                <w:color w:val="000000" w:themeColor="text1"/>
              </w:rPr>
            </w:pPr>
            <w:r w:rsidRPr="00063E8A">
              <w:rPr>
                <w:color w:val="000000" w:themeColor="text1"/>
              </w:rPr>
              <w:t xml:space="preserve">10.1 </w:t>
            </w:r>
            <w:r w:rsidR="00BA5BB7" w:rsidRPr="00063E8A">
              <w:rPr>
                <w:color w:val="000000" w:themeColor="text1"/>
              </w:rPr>
              <w:t>To receive update on the application Documents submitted to the local County Association for review and scrutiny.</w:t>
            </w:r>
            <w:r w:rsidR="003A4635">
              <w:rPr>
                <w:color w:val="000000" w:themeColor="text1"/>
              </w:rPr>
              <w:t xml:space="preserve">  The Clerk stated the information prepared was required to be sent by email so all the paperwork had been scanned and forwarded to SALC for scrutiny</w:t>
            </w:r>
            <w:r w:rsidR="002D0814">
              <w:rPr>
                <w:color w:val="000000" w:themeColor="text1"/>
              </w:rPr>
              <w:t>.</w:t>
            </w:r>
            <w:r w:rsidR="003A4635">
              <w:rPr>
                <w:color w:val="000000" w:themeColor="text1"/>
              </w:rPr>
              <w:t xml:space="preserve"> </w:t>
            </w:r>
            <w:proofErr w:type="gramStart"/>
            <w:r w:rsidR="003A4635">
              <w:rPr>
                <w:color w:val="000000" w:themeColor="text1"/>
              </w:rPr>
              <w:t>They</w:t>
            </w:r>
            <w:proofErr w:type="gramEnd"/>
            <w:r w:rsidR="003A4635">
              <w:rPr>
                <w:color w:val="000000" w:themeColor="text1"/>
              </w:rPr>
              <w:t xml:space="preserve"> had approved it, subject to a minor clarification, and it had been forwarded to </w:t>
            </w:r>
            <w:r w:rsidR="002D0814">
              <w:rPr>
                <w:color w:val="000000" w:themeColor="text1"/>
              </w:rPr>
              <w:t xml:space="preserve">the </w:t>
            </w:r>
            <w:r w:rsidR="005D5767" w:rsidRPr="005D5767">
              <w:rPr>
                <w:rFonts w:eastAsia="Times New Roman"/>
              </w:rPr>
              <w:t>DLUHC</w:t>
            </w:r>
            <w:r w:rsidR="002D0814">
              <w:rPr>
                <w:rFonts w:eastAsia="Times New Roman"/>
              </w:rPr>
              <w:t xml:space="preserve"> who will carry out their first triage.  They apparently</w:t>
            </w:r>
            <w:r w:rsidR="005D5767" w:rsidRPr="005D5767">
              <w:rPr>
                <w:rFonts w:eastAsia="Times New Roman"/>
              </w:rPr>
              <w:t xml:space="preserve"> have a large b</w:t>
            </w:r>
            <w:r w:rsidR="00C07C5F">
              <w:rPr>
                <w:rFonts w:eastAsia="Times New Roman"/>
              </w:rPr>
              <w:t>ack</w:t>
            </w:r>
            <w:r w:rsidR="002D0814">
              <w:rPr>
                <w:rFonts w:eastAsia="Times New Roman"/>
              </w:rPr>
              <w:t>log so SALC will chase if necessary.</w:t>
            </w:r>
            <w:r w:rsidR="002D0814">
              <w:rPr>
                <w:color w:val="000000" w:themeColor="text1"/>
              </w:rPr>
              <w:t xml:space="preserve"> The </w:t>
            </w:r>
            <w:r w:rsidR="002D0814">
              <w:t>Department for Levelling Up Housing and Communities confirmed receipt on 28</w:t>
            </w:r>
            <w:r w:rsidR="002D0814" w:rsidRPr="002D0814">
              <w:rPr>
                <w:vertAlign w:val="superscript"/>
              </w:rPr>
              <w:t>th</w:t>
            </w:r>
            <w:r w:rsidR="002D0814">
              <w:t xml:space="preserve"> April.</w:t>
            </w:r>
          </w:p>
        </w:tc>
        <w:tc>
          <w:tcPr>
            <w:tcW w:w="1183" w:type="dxa"/>
          </w:tcPr>
          <w:p w14:paraId="3BF64169" w14:textId="77777777" w:rsidR="009A24B6" w:rsidRPr="00063E8A" w:rsidRDefault="009A24B6" w:rsidP="00874BA8"/>
        </w:tc>
      </w:tr>
      <w:tr w:rsidR="00F976A3" w:rsidRPr="00063E8A" w14:paraId="7D49353A" w14:textId="77777777" w:rsidTr="00F976A3">
        <w:tc>
          <w:tcPr>
            <w:tcW w:w="516" w:type="dxa"/>
          </w:tcPr>
          <w:p w14:paraId="112BC033" w14:textId="77777777" w:rsidR="009A24B6" w:rsidRPr="00063E8A" w:rsidRDefault="009A24B6" w:rsidP="00874BA8"/>
        </w:tc>
        <w:tc>
          <w:tcPr>
            <w:tcW w:w="8751" w:type="dxa"/>
          </w:tcPr>
          <w:p w14:paraId="567926B0" w14:textId="0A647B72" w:rsidR="009A24B6" w:rsidRPr="00063E8A" w:rsidRDefault="00063E8A" w:rsidP="00874BA8">
            <w:r w:rsidRPr="00063E8A">
              <w:rPr>
                <w:color w:val="000000" w:themeColor="text1"/>
              </w:rPr>
              <w:t xml:space="preserve">10.2 </w:t>
            </w:r>
            <w:r w:rsidR="00BA5BB7" w:rsidRPr="00063E8A">
              <w:rPr>
                <w:color w:val="000000" w:themeColor="text1"/>
              </w:rPr>
              <w:t>To receive update from the joint Parish Council/Village Hall working group to oversee the village hall expansion project.</w:t>
            </w:r>
            <w:r w:rsidR="00B011BC">
              <w:rPr>
                <w:color w:val="000000" w:themeColor="text1"/>
              </w:rPr>
              <w:t xml:space="preserve"> Until work is due to commence this group will not meet.</w:t>
            </w:r>
            <w:r w:rsidR="005E647F">
              <w:rPr>
                <w:color w:val="000000" w:themeColor="text1"/>
              </w:rPr>
              <w:t xml:space="preserve"> Mr. </w:t>
            </w:r>
            <w:proofErr w:type="spellStart"/>
            <w:r w:rsidR="005E647F">
              <w:rPr>
                <w:color w:val="000000" w:themeColor="text1"/>
              </w:rPr>
              <w:t>Lenko</w:t>
            </w:r>
            <w:proofErr w:type="spellEnd"/>
            <w:r w:rsidR="005E647F">
              <w:rPr>
                <w:color w:val="000000" w:themeColor="text1"/>
              </w:rPr>
              <w:t xml:space="preserve"> stated he had attended the AGM and there now app</w:t>
            </w:r>
            <w:r w:rsidR="00FE5816">
              <w:rPr>
                <w:color w:val="000000" w:themeColor="text1"/>
              </w:rPr>
              <w:t>ears to be a good number on the committee to m</w:t>
            </w:r>
            <w:r w:rsidR="005E647F">
              <w:rPr>
                <w:color w:val="000000" w:themeColor="text1"/>
              </w:rPr>
              <w:t>anage.</w:t>
            </w:r>
            <w:r w:rsidR="00FE5816">
              <w:rPr>
                <w:color w:val="000000" w:themeColor="text1"/>
              </w:rPr>
              <w:t xml:space="preserve"> </w:t>
            </w:r>
          </w:p>
        </w:tc>
        <w:tc>
          <w:tcPr>
            <w:tcW w:w="1183" w:type="dxa"/>
          </w:tcPr>
          <w:p w14:paraId="00CE16B1" w14:textId="3D6E4678" w:rsidR="009A24B6" w:rsidRPr="00063E8A" w:rsidRDefault="005E647F" w:rsidP="00874BA8">
            <w:r>
              <w:t xml:space="preserve"> </w:t>
            </w:r>
          </w:p>
        </w:tc>
      </w:tr>
      <w:tr w:rsidR="00F976A3" w:rsidRPr="00063E8A" w14:paraId="57EDE1A6" w14:textId="77777777" w:rsidTr="00F976A3">
        <w:tc>
          <w:tcPr>
            <w:tcW w:w="516" w:type="dxa"/>
          </w:tcPr>
          <w:p w14:paraId="7C8BE35C" w14:textId="56DCB4BF" w:rsidR="009A24B6" w:rsidRPr="00063E8A" w:rsidRDefault="00BA5BB7" w:rsidP="00874BA8">
            <w:r w:rsidRPr="00063E8A">
              <w:t>11.</w:t>
            </w:r>
          </w:p>
        </w:tc>
        <w:tc>
          <w:tcPr>
            <w:tcW w:w="8751" w:type="dxa"/>
          </w:tcPr>
          <w:p w14:paraId="1D9E3E61" w14:textId="04E808DC" w:rsidR="009A24B6" w:rsidRPr="00063E8A" w:rsidRDefault="00BA5BB7" w:rsidP="00874BA8">
            <w:pPr>
              <w:rPr>
                <w:b/>
                <w:color w:val="000000" w:themeColor="text1"/>
              </w:rPr>
            </w:pPr>
            <w:r w:rsidRPr="00063E8A">
              <w:rPr>
                <w:b/>
                <w:color w:val="000000" w:themeColor="text1"/>
              </w:rPr>
              <w:t>PLAY AREAS</w:t>
            </w:r>
          </w:p>
        </w:tc>
        <w:tc>
          <w:tcPr>
            <w:tcW w:w="1183" w:type="dxa"/>
          </w:tcPr>
          <w:p w14:paraId="5ACBCFC0" w14:textId="77777777" w:rsidR="009A24B6" w:rsidRPr="00063E8A" w:rsidRDefault="009A24B6" w:rsidP="00874BA8"/>
        </w:tc>
      </w:tr>
      <w:tr w:rsidR="00F976A3" w:rsidRPr="00063E8A" w14:paraId="13E11625" w14:textId="77777777" w:rsidTr="00F976A3">
        <w:tc>
          <w:tcPr>
            <w:tcW w:w="516" w:type="dxa"/>
          </w:tcPr>
          <w:p w14:paraId="5BF68288" w14:textId="77777777" w:rsidR="009A24B6" w:rsidRPr="00063E8A" w:rsidRDefault="009A24B6" w:rsidP="00874BA8"/>
        </w:tc>
        <w:tc>
          <w:tcPr>
            <w:tcW w:w="8751" w:type="dxa"/>
          </w:tcPr>
          <w:p w14:paraId="1AFA8475" w14:textId="7899BEEC" w:rsidR="009A24B6" w:rsidRPr="00A71250" w:rsidRDefault="00063E8A" w:rsidP="00BA5BB7">
            <w:pPr>
              <w:rPr>
                <w:color w:val="000000" w:themeColor="text1"/>
              </w:rPr>
            </w:pPr>
            <w:r w:rsidRPr="00063E8A">
              <w:rPr>
                <w:color w:val="000000" w:themeColor="text1"/>
              </w:rPr>
              <w:t xml:space="preserve">11.1 </w:t>
            </w:r>
            <w:r w:rsidR="00BA5BB7" w:rsidRPr="00063E8A">
              <w:rPr>
                <w:color w:val="000000" w:themeColor="text1"/>
              </w:rPr>
              <w:t>Play area adjacent to Village</w:t>
            </w:r>
            <w:r w:rsidR="00A71250">
              <w:rPr>
                <w:color w:val="000000" w:themeColor="text1"/>
              </w:rPr>
              <w:t xml:space="preserve"> Hall.  Mr. </w:t>
            </w:r>
            <w:proofErr w:type="spellStart"/>
            <w:r w:rsidR="00A71250">
              <w:rPr>
                <w:color w:val="000000" w:themeColor="text1"/>
              </w:rPr>
              <w:t>Lenko</w:t>
            </w:r>
            <w:proofErr w:type="spellEnd"/>
            <w:r w:rsidR="00A71250">
              <w:rPr>
                <w:color w:val="000000" w:themeColor="text1"/>
              </w:rPr>
              <w:t xml:space="preserve"> is investigating replacement gates for the wo</w:t>
            </w:r>
            <w:r w:rsidR="002F6AFC">
              <w:rPr>
                <w:color w:val="000000" w:themeColor="text1"/>
              </w:rPr>
              <w:t xml:space="preserve">oden gates and will get a quote from </w:t>
            </w:r>
            <w:proofErr w:type="spellStart"/>
            <w:r w:rsidR="002F6AFC">
              <w:rPr>
                <w:color w:val="000000" w:themeColor="text1"/>
              </w:rPr>
              <w:t>Playdale</w:t>
            </w:r>
            <w:proofErr w:type="spellEnd"/>
            <w:r w:rsidR="002F6AFC">
              <w:rPr>
                <w:color w:val="000000" w:themeColor="text1"/>
              </w:rPr>
              <w:t>.</w:t>
            </w:r>
            <w:r w:rsidR="00A71250">
              <w:rPr>
                <w:color w:val="000000" w:themeColor="text1"/>
              </w:rPr>
              <w:t xml:space="preserve">  The new site for the zip wire has been deemed suitable, but the site will need to be cleared</w:t>
            </w:r>
            <w:r w:rsidR="00AE7DA6">
              <w:rPr>
                <w:color w:val="000000" w:themeColor="text1"/>
              </w:rPr>
              <w:t xml:space="preserve"> of some small scrub trees</w:t>
            </w:r>
            <w:r w:rsidR="00A71250">
              <w:rPr>
                <w:color w:val="000000" w:themeColor="text1"/>
              </w:rPr>
              <w:t>.  The bark area under the swin</w:t>
            </w:r>
            <w:r w:rsidR="00776257">
              <w:rPr>
                <w:color w:val="000000" w:themeColor="text1"/>
              </w:rPr>
              <w:t xml:space="preserve">gs is a problem. The </w:t>
            </w:r>
            <w:r w:rsidR="00684EBF">
              <w:rPr>
                <w:color w:val="000000" w:themeColor="text1"/>
              </w:rPr>
              <w:t>swings we</w:t>
            </w:r>
            <w:r w:rsidR="00776257">
              <w:rPr>
                <w:color w:val="000000" w:themeColor="text1"/>
              </w:rPr>
              <w:t>re old and would</w:t>
            </w:r>
            <w:r w:rsidR="00D20355">
              <w:rPr>
                <w:color w:val="000000" w:themeColor="text1"/>
              </w:rPr>
              <w:t xml:space="preserve"> </w:t>
            </w:r>
            <w:r w:rsidR="00776257">
              <w:rPr>
                <w:color w:val="000000" w:themeColor="text1"/>
              </w:rPr>
              <w:t xml:space="preserve">not be legal due to the frame, </w:t>
            </w:r>
            <w:r w:rsidR="00684EBF">
              <w:rPr>
                <w:color w:val="000000" w:themeColor="text1"/>
              </w:rPr>
              <w:t xml:space="preserve">the </w:t>
            </w:r>
            <w:r w:rsidR="00776257">
              <w:rPr>
                <w:color w:val="000000" w:themeColor="text1"/>
              </w:rPr>
              <w:t>swings</w:t>
            </w:r>
            <w:r w:rsidR="00684EBF">
              <w:rPr>
                <w:color w:val="000000" w:themeColor="text1"/>
              </w:rPr>
              <w:t xml:space="preserve"> being</w:t>
            </w:r>
            <w:r w:rsidR="00776257">
              <w:rPr>
                <w:color w:val="000000" w:themeColor="text1"/>
              </w:rPr>
              <w:t xml:space="preserve"> too long on the</w:t>
            </w:r>
            <w:r w:rsidR="00684EBF">
              <w:rPr>
                <w:color w:val="000000" w:themeColor="text1"/>
              </w:rPr>
              <w:t xml:space="preserve"> chain</w:t>
            </w:r>
            <w:r w:rsidR="00776257">
              <w:rPr>
                <w:color w:val="000000" w:themeColor="text1"/>
              </w:rPr>
              <w:t xml:space="preserve"> and</w:t>
            </w:r>
            <w:r w:rsidR="00684EBF">
              <w:rPr>
                <w:color w:val="000000" w:themeColor="text1"/>
              </w:rPr>
              <w:t xml:space="preserve"> they were rather</w:t>
            </w:r>
            <w:r w:rsidR="00776257">
              <w:rPr>
                <w:color w:val="000000" w:themeColor="text1"/>
              </w:rPr>
              <w:t xml:space="preserve"> out of date.  </w:t>
            </w:r>
            <w:proofErr w:type="spellStart"/>
            <w:r w:rsidR="00776257">
              <w:rPr>
                <w:color w:val="000000" w:themeColor="text1"/>
              </w:rPr>
              <w:t>Playdale</w:t>
            </w:r>
            <w:proofErr w:type="spellEnd"/>
            <w:r w:rsidR="00776257">
              <w:rPr>
                <w:color w:val="000000" w:themeColor="text1"/>
              </w:rPr>
              <w:t xml:space="preserve"> will provide a quote for two wooden frames to take</w:t>
            </w:r>
            <w:r w:rsidR="00684EBF">
              <w:rPr>
                <w:color w:val="000000" w:themeColor="text1"/>
              </w:rPr>
              <w:t xml:space="preserve"> up</w:t>
            </w:r>
            <w:r w:rsidR="00776257">
              <w:rPr>
                <w:color w:val="000000" w:themeColor="text1"/>
              </w:rPr>
              <w:t xml:space="preserve"> to modern standards. </w:t>
            </w:r>
            <w:r w:rsidR="002F6AFC">
              <w:rPr>
                <w:color w:val="000000" w:themeColor="text1"/>
              </w:rPr>
              <w:t xml:space="preserve"> </w:t>
            </w:r>
            <w:r w:rsidR="00776257">
              <w:rPr>
                <w:color w:val="000000" w:themeColor="text1"/>
              </w:rPr>
              <w:t xml:space="preserve">The hole in the ground could be backfilled </w:t>
            </w:r>
            <w:r w:rsidR="00684EBF">
              <w:rPr>
                <w:color w:val="000000" w:themeColor="text1"/>
              </w:rPr>
              <w:t xml:space="preserve">with stones or chippings and rubber interwoven </w:t>
            </w:r>
            <w:r w:rsidR="00776257">
              <w:rPr>
                <w:color w:val="000000" w:themeColor="text1"/>
              </w:rPr>
              <w:t>mats</w:t>
            </w:r>
            <w:r w:rsidR="00684EBF">
              <w:rPr>
                <w:color w:val="000000" w:themeColor="text1"/>
              </w:rPr>
              <w:t xml:space="preserve"> used</w:t>
            </w:r>
            <w:r w:rsidR="00776257">
              <w:rPr>
                <w:color w:val="000000" w:themeColor="text1"/>
              </w:rPr>
              <w:t xml:space="preserve">. </w:t>
            </w:r>
            <w:r w:rsidR="002F6AFC">
              <w:rPr>
                <w:color w:val="000000" w:themeColor="text1"/>
              </w:rPr>
              <w:t xml:space="preserve">Mr. </w:t>
            </w:r>
            <w:proofErr w:type="spellStart"/>
            <w:r w:rsidR="002F6AFC">
              <w:rPr>
                <w:color w:val="000000" w:themeColor="text1"/>
              </w:rPr>
              <w:t>Lenko</w:t>
            </w:r>
            <w:proofErr w:type="spellEnd"/>
            <w:r w:rsidR="002F6AFC">
              <w:rPr>
                <w:color w:val="000000" w:themeColor="text1"/>
              </w:rPr>
              <w:t xml:space="preserve"> will</w:t>
            </w:r>
            <w:r w:rsidR="00A71250">
              <w:rPr>
                <w:color w:val="000000" w:themeColor="text1"/>
              </w:rPr>
              <w:t xml:space="preserve"> investigating r</w:t>
            </w:r>
            <w:r w:rsidR="00684EBF">
              <w:rPr>
                <w:color w:val="000000" w:themeColor="text1"/>
              </w:rPr>
              <w:t>ubber matting or some other form</w:t>
            </w:r>
            <w:r w:rsidR="00A71250">
              <w:rPr>
                <w:color w:val="000000" w:themeColor="text1"/>
              </w:rPr>
              <w:t xml:space="preserve"> of material under the swings. </w:t>
            </w:r>
            <w:r w:rsidR="00BA5BB7" w:rsidRPr="00063E8A">
              <w:rPr>
                <w:color w:val="000000" w:themeColor="text1"/>
              </w:rPr>
              <w:t xml:space="preserve"> </w:t>
            </w:r>
            <w:r w:rsidR="00776257">
              <w:rPr>
                <w:color w:val="000000" w:themeColor="text1"/>
              </w:rPr>
              <w:t>He will obtain quotes for total replacement</w:t>
            </w:r>
            <w:r w:rsidR="00684EBF">
              <w:rPr>
                <w:color w:val="000000" w:themeColor="text1"/>
              </w:rPr>
              <w:t xml:space="preserve"> of swings with </w:t>
            </w:r>
            <w:r w:rsidR="00776257">
              <w:rPr>
                <w:color w:val="000000" w:themeColor="text1"/>
              </w:rPr>
              <w:t xml:space="preserve">suitable base or just redoing the base only.  Mr. Walton suggested looking at galvanized steel for longevity rather than wood, for which Mr. </w:t>
            </w:r>
            <w:proofErr w:type="spellStart"/>
            <w:r w:rsidR="00776257">
              <w:rPr>
                <w:color w:val="000000" w:themeColor="text1"/>
              </w:rPr>
              <w:t>Lenko</w:t>
            </w:r>
            <w:proofErr w:type="spellEnd"/>
            <w:r w:rsidR="00776257">
              <w:rPr>
                <w:color w:val="000000" w:themeColor="text1"/>
              </w:rPr>
              <w:t xml:space="preserve"> will obtain a quote. </w:t>
            </w:r>
            <w:r w:rsidR="00BA5BB7" w:rsidRPr="00063E8A">
              <w:rPr>
                <w:color w:val="000000" w:themeColor="text1"/>
              </w:rPr>
              <w:t xml:space="preserve"> </w:t>
            </w:r>
            <w:r w:rsidR="00EB32B3">
              <w:rPr>
                <w:color w:val="000000" w:themeColor="text1"/>
              </w:rPr>
              <w:t xml:space="preserve">Mr. </w:t>
            </w:r>
            <w:proofErr w:type="spellStart"/>
            <w:r w:rsidR="00EB32B3">
              <w:rPr>
                <w:color w:val="000000" w:themeColor="text1"/>
              </w:rPr>
              <w:t>Lenko</w:t>
            </w:r>
            <w:proofErr w:type="spellEnd"/>
            <w:r w:rsidR="00EB32B3">
              <w:rPr>
                <w:color w:val="000000" w:themeColor="text1"/>
              </w:rPr>
              <w:t xml:space="preserve"> felt the large sign near the gate needs to be removed or replaced</w:t>
            </w:r>
            <w:r w:rsidR="003A5039">
              <w:rPr>
                <w:color w:val="000000" w:themeColor="text1"/>
              </w:rPr>
              <w:t>, and the CCTV and dog signs on the fence also need to be removed.  Mr. Walton agreed to get quotes.</w:t>
            </w:r>
            <w:r w:rsidR="00BA5BB7" w:rsidRPr="00063E8A">
              <w:rPr>
                <w:color w:val="000000" w:themeColor="text1"/>
              </w:rPr>
              <w:t xml:space="preserve">  </w:t>
            </w:r>
            <w:r w:rsidR="00BA5BB7" w:rsidRPr="00063E8A">
              <w:rPr>
                <w:rFonts w:eastAsia="Times New Roman"/>
                <w:color w:val="000000" w:themeColor="text1"/>
              </w:rPr>
              <w:t xml:space="preserve">                        </w:t>
            </w:r>
          </w:p>
        </w:tc>
        <w:tc>
          <w:tcPr>
            <w:tcW w:w="1183" w:type="dxa"/>
          </w:tcPr>
          <w:p w14:paraId="17B8494F" w14:textId="0850BFD8" w:rsidR="009A24B6" w:rsidRPr="00063E8A" w:rsidRDefault="00444FA7" w:rsidP="00874BA8">
            <w:proofErr w:type="spellStart"/>
            <w:proofErr w:type="gramStart"/>
            <w:r>
              <w:t>Mr.Lenko</w:t>
            </w:r>
            <w:proofErr w:type="spellEnd"/>
            <w:proofErr w:type="gramEnd"/>
          </w:p>
        </w:tc>
      </w:tr>
      <w:tr w:rsidR="00F976A3" w:rsidRPr="00063E8A" w14:paraId="04BB0AC2" w14:textId="77777777" w:rsidTr="00F976A3">
        <w:tc>
          <w:tcPr>
            <w:tcW w:w="516" w:type="dxa"/>
          </w:tcPr>
          <w:p w14:paraId="3D1B56FE" w14:textId="77777777" w:rsidR="009A24B6" w:rsidRPr="00063E8A" w:rsidRDefault="009A24B6" w:rsidP="00874BA8"/>
        </w:tc>
        <w:tc>
          <w:tcPr>
            <w:tcW w:w="8751" w:type="dxa"/>
          </w:tcPr>
          <w:p w14:paraId="5CE52809" w14:textId="3441C0FE" w:rsidR="009A24B6" w:rsidRPr="00063E8A" w:rsidRDefault="00063E8A" w:rsidP="00874BA8">
            <w:r w:rsidRPr="00063E8A">
              <w:rPr>
                <w:color w:val="000000" w:themeColor="text1"/>
              </w:rPr>
              <w:t xml:space="preserve">11.2 </w:t>
            </w:r>
            <w:r w:rsidR="00BA5BB7" w:rsidRPr="00063E8A">
              <w:rPr>
                <w:color w:val="000000" w:themeColor="text1"/>
              </w:rPr>
              <w:t>Play area in Pr</w:t>
            </w:r>
            <w:r w:rsidR="004E7998">
              <w:rPr>
                <w:color w:val="000000" w:themeColor="text1"/>
              </w:rPr>
              <w:t>ospect Road – general, repairs</w:t>
            </w:r>
            <w:r w:rsidR="00776257">
              <w:rPr>
                <w:color w:val="000000" w:themeColor="text1"/>
              </w:rPr>
              <w:t>.  Mrs. Long stated all was OK and the trampoline drainage has worked.  She said Dan felt the repairs are not required.  He felt the goalposts were solid and the swing links were fine.</w:t>
            </w:r>
            <w:r w:rsidR="00444FA7">
              <w:rPr>
                <w:color w:val="000000" w:themeColor="text1"/>
              </w:rPr>
              <w:t xml:space="preserve">  Signs are required and Mr. Walton agreed to get a quote.</w:t>
            </w:r>
            <w:r w:rsidR="00BA5BB7" w:rsidRPr="00063E8A">
              <w:rPr>
                <w:color w:val="000000" w:themeColor="text1"/>
              </w:rPr>
              <w:t xml:space="preserve">                                                 </w:t>
            </w:r>
          </w:p>
        </w:tc>
        <w:tc>
          <w:tcPr>
            <w:tcW w:w="1183" w:type="dxa"/>
          </w:tcPr>
          <w:p w14:paraId="5E3DD256" w14:textId="77777777" w:rsidR="009A24B6" w:rsidRPr="00063E8A" w:rsidRDefault="009A24B6" w:rsidP="00874BA8"/>
        </w:tc>
      </w:tr>
      <w:tr w:rsidR="00F976A3" w:rsidRPr="00063E8A" w14:paraId="66C7C2FF" w14:textId="77777777" w:rsidTr="00F976A3">
        <w:trPr>
          <w:trHeight w:val="332"/>
        </w:trPr>
        <w:tc>
          <w:tcPr>
            <w:tcW w:w="516" w:type="dxa"/>
          </w:tcPr>
          <w:p w14:paraId="16985BF7" w14:textId="6C869E6D" w:rsidR="009A24B6" w:rsidRPr="00063E8A" w:rsidRDefault="00BA5BB7" w:rsidP="00874BA8">
            <w:r w:rsidRPr="00063E8A">
              <w:t>12</w:t>
            </w:r>
          </w:p>
        </w:tc>
        <w:tc>
          <w:tcPr>
            <w:tcW w:w="8751" w:type="dxa"/>
          </w:tcPr>
          <w:p w14:paraId="6E0CE201" w14:textId="44F68984" w:rsidR="009A24B6" w:rsidRPr="00063E8A" w:rsidRDefault="00BA5BB7" w:rsidP="00874BA8">
            <w:r w:rsidRPr="00063E8A">
              <w:rPr>
                <w:b/>
                <w:color w:val="000000" w:themeColor="text1"/>
              </w:rPr>
              <w:t>CORRESPONDENCE </w:t>
            </w:r>
          </w:p>
        </w:tc>
        <w:tc>
          <w:tcPr>
            <w:tcW w:w="1183" w:type="dxa"/>
          </w:tcPr>
          <w:p w14:paraId="7F4720F1" w14:textId="77777777" w:rsidR="009A24B6" w:rsidRPr="00063E8A" w:rsidRDefault="009A24B6" w:rsidP="00874BA8"/>
        </w:tc>
      </w:tr>
      <w:tr w:rsidR="00F976A3" w:rsidRPr="00063E8A" w14:paraId="6AA6145F" w14:textId="77777777" w:rsidTr="00F976A3">
        <w:tc>
          <w:tcPr>
            <w:tcW w:w="516" w:type="dxa"/>
          </w:tcPr>
          <w:p w14:paraId="18909DCF" w14:textId="77777777" w:rsidR="009A24B6" w:rsidRPr="00063E8A" w:rsidRDefault="009A24B6" w:rsidP="00874BA8"/>
        </w:tc>
        <w:tc>
          <w:tcPr>
            <w:tcW w:w="8751" w:type="dxa"/>
          </w:tcPr>
          <w:p w14:paraId="7F02DA9F" w14:textId="0D2E527A" w:rsidR="009A24B6" w:rsidRPr="00063E8A" w:rsidRDefault="00063E8A" w:rsidP="00874BA8">
            <w:r w:rsidRPr="00063E8A">
              <w:rPr>
                <w:rFonts w:eastAsia="Times New Roman"/>
              </w:rPr>
              <w:t xml:space="preserve">12.1 </w:t>
            </w:r>
            <w:r w:rsidR="00400594" w:rsidRPr="00063E8A">
              <w:rPr>
                <w:rFonts w:eastAsia="Times New Roman"/>
              </w:rPr>
              <w:t>West Suffolk Wildlife Group - events in May</w:t>
            </w:r>
            <w:r w:rsidRPr="00063E8A">
              <w:rPr>
                <w:rFonts w:eastAsia="Times New Roman"/>
              </w:rPr>
              <w:t xml:space="preserve"> - noted</w:t>
            </w:r>
          </w:p>
        </w:tc>
        <w:tc>
          <w:tcPr>
            <w:tcW w:w="1183" w:type="dxa"/>
          </w:tcPr>
          <w:p w14:paraId="2B8A1075" w14:textId="77777777" w:rsidR="009A24B6" w:rsidRPr="00063E8A" w:rsidRDefault="009A24B6" w:rsidP="00874BA8"/>
        </w:tc>
      </w:tr>
      <w:tr w:rsidR="00F976A3" w:rsidRPr="00063E8A" w14:paraId="7E3A0E75" w14:textId="77777777" w:rsidTr="00CC09FC">
        <w:trPr>
          <w:trHeight w:val="611"/>
        </w:trPr>
        <w:tc>
          <w:tcPr>
            <w:tcW w:w="516" w:type="dxa"/>
          </w:tcPr>
          <w:p w14:paraId="62FCFED6" w14:textId="77777777" w:rsidR="00BA5BB7" w:rsidRPr="00063E8A" w:rsidRDefault="00BA5BB7" w:rsidP="00874BA8"/>
        </w:tc>
        <w:tc>
          <w:tcPr>
            <w:tcW w:w="8751" w:type="dxa"/>
          </w:tcPr>
          <w:p w14:paraId="1EC93807" w14:textId="3869F75E" w:rsidR="00BA5BB7" w:rsidRPr="00063E8A" w:rsidRDefault="00063E8A" w:rsidP="00874BA8">
            <w:r w:rsidRPr="00063E8A">
              <w:t xml:space="preserve">12.2 </w:t>
            </w:r>
            <w:r w:rsidR="00CC09FC">
              <w:t xml:space="preserve">SPS Suffolk View </w:t>
            </w:r>
            <w:r w:rsidRPr="00063E8A">
              <w:t>- noted.</w:t>
            </w:r>
            <w:r w:rsidR="00CC09FC">
              <w:t xml:space="preserve"> Mr. </w:t>
            </w:r>
            <w:proofErr w:type="spellStart"/>
            <w:r w:rsidR="00CC09FC">
              <w:t>Aket</w:t>
            </w:r>
            <w:proofErr w:type="spellEnd"/>
            <w:r w:rsidR="00CC09FC">
              <w:t xml:space="preserve"> commented on the very informative articles.  The magazine is also available to line.</w:t>
            </w:r>
          </w:p>
        </w:tc>
        <w:tc>
          <w:tcPr>
            <w:tcW w:w="1183" w:type="dxa"/>
          </w:tcPr>
          <w:p w14:paraId="287727AE" w14:textId="77777777" w:rsidR="00BA5BB7" w:rsidRPr="00063E8A" w:rsidRDefault="00BA5BB7" w:rsidP="00874BA8"/>
        </w:tc>
      </w:tr>
      <w:tr w:rsidR="00F976A3" w:rsidRPr="00063E8A" w14:paraId="34DCA305" w14:textId="77777777" w:rsidTr="00F976A3">
        <w:tc>
          <w:tcPr>
            <w:tcW w:w="516" w:type="dxa"/>
          </w:tcPr>
          <w:p w14:paraId="59B050DC" w14:textId="7B9D23B6" w:rsidR="00BA5BB7" w:rsidRPr="00063E8A" w:rsidRDefault="00400594" w:rsidP="00874BA8">
            <w:r w:rsidRPr="00063E8A">
              <w:t>13</w:t>
            </w:r>
          </w:p>
        </w:tc>
        <w:tc>
          <w:tcPr>
            <w:tcW w:w="8751" w:type="dxa"/>
          </w:tcPr>
          <w:p w14:paraId="5C1AF17F" w14:textId="48478A9A" w:rsidR="00BA5BB7" w:rsidRPr="00063E8A" w:rsidRDefault="00400594" w:rsidP="00874BA8">
            <w:r w:rsidRPr="00063E8A">
              <w:rPr>
                <w:b/>
                <w:color w:val="000000" w:themeColor="text1"/>
              </w:rPr>
              <w:t>Questions and Comments from Members and suggestions for next meeting.</w:t>
            </w:r>
          </w:p>
        </w:tc>
        <w:tc>
          <w:tcPr>
            <w:tcW w:w="1183" w:type="dxa"/>
          </w:tcPr>
          <w:p w14:paraId="10AF6C5B" w14:textId="77777777" w:rsidR="00BA5BB7" w:rsidRPr="00063E8A" w:rsidRDefault="00BA5BB7" w:rsidP="00874BA8"/>
        </w:tc>
      </w:tr>
      <w:tr w:rsidR="00F976A3" w:rsidRPr="00063E8A" w14:paraId="783914B9" w14:textId="77777777" w:rsidTr="00F976A3">
        <w:tc>
          <w:tcPr>
            <w:tcW w:w="516" w:type="dxa"/>
          </w:tcPr>
          <w:p w14:paraId="273624BA" w14:textId="77777777" w:rsidR="00BA5BB7" w:rsidRPr="00063E8A" w:rsidRDefault="00BA5BB7" w:rsidP="00874BA8"/>
        </w:tc>
        <w:tc>
          <w:tcPr>
            <w:tcW w:w="8751" w:type="dxa"/>
          </w:tcPr>
          <w:p w14:paraId="632BB940" w14:textId="4FB1C940" w:rsidR="00BA5BB7" w:rsidRPr="00063E8A" w:rsidRDefault="00444FA7" w:rsidP="00874BA8">
            <w:r>
              <w:t xml:space="preserve">13.1 Mr. </w:t>
            </w:r>
            <w:proofErr w:type="spellStart"/>
            <w:r>
              <w:t>Etchells</w:t>
            </w:r>
            <w:proofErr w:type="spellEnd"/>
            <w:r>
              <w:t>-Butler felt the Council needed to draw up a new action plan.  The Clerk reminded that election will take place next May, but suggestions could be in place for the new Council.</w:t>
            </w:r>
          </w:p>
        </w:tc>
        <w:tc>
          <w:tcPr>
            <w:tcW w:w="1183" w:type="dxa"/>
          </w:tcPr>
          <w:p w14:paraId="1F6EC99B" w14:textId="0CF916B0" w:rsidR="00BA5BB7" w:rsidRPr="00063E8A" w:rsidRDefault="00630633" w:rsidP="00874BA8">
            <w:r>
              <w:t>Agenda</w:t>
            </w:r>
          </w:p>
        </w:tc>
      </w:tr>
      <w:tr w:rsidR="00F976A3" w:rsidRPr="00063E8A" w14:paraId="00C9C01E" w14:textId="77777777" w:rsidTr="00F976A3">
        <w:tc>
          <w:tcPr>
            <w:tcW w:w="516" w:type="dxa"/>
          </w:tcPr>
          <w:p w14:paraId="6F04E7FD" w14:textId="77777777" w:rsidR="00BA5BB7" w:rsidRPr="00063E8A" w:rsidRDefault="00BA5BB7" w:rsidP="00874BA8"/>
        </w:tc>
        <w:tc>
          <w:tcPr>
            <w:tcW w:w="8751" w:type="dxa"/>
          </w:tcPr>
          <w:p w14:paraId="2A44C9A6" w14:textId="31A3111F" w:rsidR="00BA5BB7" w:rsidRPr="00063E8A" w:rsidRDefault="00444FA7" w:rsidP="00874BA8">
            <w:r>
              <w:t xml:space="preserve">13.2 Mrs. Long expressed thanks to Mr. Walton for putting up the new dog signs around the village.  </w:t>
            </w:r>
          </w:p>
        </w:tc>
        <w:tc>
          <w:tcPr>
            <w:tcW w:w="1183" w:type="dxa"/>
          </w:tcPr>
          <w:p w14:paraId="2BF8BF25" w14:textId="77777777" w:rsidR="00BA5BB7" w:rsidRPr="00063E8A" w:rsidRDefault="00BA5BB7" w:rsidP="00874BA8"/>
        </w:tc>
      </w:tr>
      <w:tr w:rsidR="00F976A3" w:rsidRPr="00063E8A" w14:paraId="5BBFEA26" w14:textId="77777777" w:rsidTr="00F976A3">
        <w:tc>
          <w:tcPr>
            <w:tcW w:w="516" w:type="dxa"/>
          </w:tcPr>
          <w:p w14:paraId="10E1E27A" w14:textId="097B2D71" w:rsidR="00BA5BB7" w:rsidRPr="00063E8A" w:rsidRDefault="00400594" w:rsidP="00874BA8">
            <w:r w:rsidRPr="00063E8A">
              <w:t>14</w:t>
            </w:r>
          </w:p>
        </w:tc>
        <w:tc>
          <w:tcPr>
            <w:tcW w:w="8751" w:type="dxa"/>
          </w:tcPr>
          <w:p w14:paraId="233AB334" w14:textId="77777777" w:rsidR="00400594" w:rsidRPr="00063E8A" w:rsidRDefault="00400594" w:rsidP="00400594">
            <w:pPr>
              <w:rPr>
                <w:rFonts w:eastAsia="Times New Roman"/>
                <w:color w:val="000000" w:themeColor="text1"/>
              </w:rPr>
            </w:pPr>
            <w:r w:rsidRPr="00063E8A">
              <w:rPr>
                <w:rFonts w:eastAsia="Times New Roman"/>
                <w:color w:val="000000" w:themeColor="text1"/>
              </w:rPr>
              <w:t>To confirm the date of future meeting:</w:t>
            </w:r>
          </w:p>
          <w:p w14:paraId="44BA0C21" w14:textId="1DF98BF6" w:rsidR="00BA5BB7" w:rsidRPr="00063E8A" w:rsidRDefault="00400594" w:rsidP="00400594">
            <w:r w:rsidRPr="00063E8A">
              <w:rPr>
                <w:rFonts w:eastAsia="Times New Roman"/>
                <w:color w:val="000000" w:themeColor="text1"/>
              </w:rPr>
              <w:t>6</w:t>
            </w:r>
            <w:r w:rsidRPr="00063E8A">
              <w:rPr>
                <w:rFonts w:eastAsia="Times New Roman"/>
                <w:color w:val="000000" w:themeColor="text1"/>
                <w:vertAlign w:val="superscript"/>
              </w:rPr>
              <w:t>th</w:t>
            </w:r>
            <w:r w:rsidRPr="00063E8A">
              <w:rPr>
                <w:rFonts w:eastAsia="Times New Roman"/>
                <w:color w:val="000000" w:themeColor="text1"/>
              </w:rPr>
              <w:t xml:space="preserve"> June</w:t>
            </w:r>
            <w:r w:rsidRPr="00063E8A">
              <w:rPr>
                <w:rFonts w:eastAsia="Times New Roman"/>
              </w:rPr>
              <w:t xml:space="preserve"> 2022, 7.30pm</w:t>
            </w:r>
          </w:p>
        </w:tc>
        <w:tc>
          <w:tcPr>
            <w:tcW w:w="1183" w:type="dxa"/>
          </w:tcPr>
          <w:p w14:paraId="30703577" w14:textId="77777777" w:rsidR="00BA5BB7" w:rsidRPr="00063E8A" w:rsidRDefault="00BA5BB7" w:rsidP="00874BA8"/>
        </w:tc>
      </w:tr>
      <w:tr w:rsidR="00F976A3" w:rsidRPr="00063E8A" w14:paraId="4CA8C688" w14:textId="77777777" w:rsidTr="00F976A3">
        <w:trPr>
          <w:trHeight w:val="260"/>
        </w:trPr>
        <w:tc>
          <w:tcPr>
            <w:tcW w:w="516" w:type="dxa"/>
          </w:tcPr>
          <w:p w14:paraId="425874CC" w14:textId="2A191DF0" w:rsidR="00400594" w:rsidRPr="00063E8A" w:rsidRDefault="00400594" w:rsidP="00874BA8">
            <w:r w:rsidRPr="00063E8A">
              <w:t>15</w:t>
            </w:r>
          </w:p>
        </w:tc>
        <w:tc>
          <w:tcPr>
            <w:tcW w:w="8751" w:type="dxa"/>
          </w:tcPr>
          <w:p w14:paraId="56857C2B" w14:textId="1DCE5E57" w:rsidR="00400594" w:rsidRPr="00063E8A" w:rsidRDefault="00400594" w:rsidP="00400594">
            <w:pPr>
              <w:rPr>
                <w:rFonts w:eastAsia="Times New Roman"/>
                <w:color w:val="000000" w:themeColor="text1"/>
              </w:rPr>
            </w:pPr>
            <w:r w:rsidRPr="00063E8A">
              <w:rPr>
                <w:rFonts w:eastAsia="Times New Roman"/>
                <w:color w:val="000000" w:themeColor="text1"/>
              </w:rPr>
              <w:t xml:space="preserve">Close of the </w:t>
            </w:r>
            <w:proofErr w:type="gramStart"/>
            <w:r w:rsidRPr="00063E8A">
              <w:rPr>
                <w:rFonts w:eastAsia="Times New Roman"/>
                <w:color w:val="000000" w:themeColor="text1"/>
              </w:rPr>
              <w:t>Meeting</w:t>
            </w:r>
            <w:r w:rsidR="00444FA7">
              <w:rPr>
                <w:rFonts w:eastAsia="Times New Roman"/>
                <w:color w:val="000000" w:themeColor="text1"/>
              </w:rPr>
              <w:t xml:space="preserve">  There</w:t>
            </w:r>
            <w:proofErr w:type="gramEnd"/>
            <w:r w:rsidR="00444FA7">
              <w:rPr>
                <w:rFonts w:eastAsia="Times New Roman"/>
                <w:color w:val="000000" w:themeColor="text1"/>
              </w:rPr>
              <w:t xml:space="preserve"> being no further business the meeting closed at 20.56</w:t>
            </w:r>
          </w:p>
        </w:tc>
        <w:tc>
          <w:tcPr>
            <w:tcW w:w="1183" w:type="dxa"/>
          </w:tcPr>
          <w:p w14:paraId="59F95117" w14:textId="77777777" w:rsidR="00400594" w:rsidRPr="00063E8A" w:rsidRDefault="00400594" w:rsidP="00874BA8"/>
        </w:tc>
      </w:tr>
    </w:tbl>
    <w:p w14:paraId="2E2D63CD" w14:textId="77777777" w:rsidR="009A24B6" w:rsidRPr="00063E8A" w:rsidRDefault="009A24B6" w:rsidP="00874BA8"/>
    <w:p w14:paraId="492CB613" w14:textId="77777777" w:rsidR="009A24B6" w:rsidRDefault="009A24B6" w:rsidP="00874BA8"/>
    <w:p w14:paraId="49C2C2FB" w14:textId="77777777" w:rsidR="007F7E06" w:rsidRDefault="007F7E06"/>
    <w:sectPr w:rsidR="007F7E06" w:rsidSect="008D4E07">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E78D4" w14:textId="77777777" w:rsidR="00F83B1F" w:rsidRDefault="00F83B1F" w:rsidP="0063450E">
      <w:r>
        <w:separator/>
      </w:r>
    </w:p>
  </w:endnote>
  <w:endnote w:type="continuationSeparator" w:id="0">
    <w:p w14:paraId="777E6DB7" w14:textId="77777777" w:rsidR="00F83B1F" w:rsidRDefault="00F83B1F" w:rsidP="0063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14F79" w14:textId="77777777" w:rsidR="00FC086D" w:rsidRDefault="00FC086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2FE2B" w14:textId="44FA8A7B" w:rsidR="006A2624" w:rsidRPr="00D24AFE" w:rsidRDefault="006A2624" w:rsidP="006A2624">
    <w:pPr>
      <w:pStyle w:val="Footer"/>
      <w:rPr>
        <w:rFonts w:ascii="Times New Roman" w:hAnsi="Times New Roman" w:cs="Times New Roman"/>
        <w:lang w:val="en-GB"/>
      </w:rPr>
    </w:pPr>
    <w:r>
      <w:rPr>
        <w:rFonts w:ascii="Times New Roman" w:hAnsi="Times New Roman" w:cs="Times New Roman"/>
        <w:lang w:val="en-GB"/>
      </w:rPr>
      <w:t>6</w:t>
    </w:r>
    <w:r w:rsidRPr="00511248">
      <w:rPr>
        <w:rFonts w:ascii="Times New Roman" w:hAnsi="Times New Roman" w:cs="Times New Roman"/>
        <w:vertAlign w:val="superscript"/>
        <w:lang w:val="en-GB"/>
      </w:rPr>
      <w:t>th</w:t>
    </w:r>
    <w:r>
      <w:rPr>
        <w:rFonts w:ascii="Times New Roman" w:hAnsi="Times New Roman" w:cs="Times New Roman"/>
        <w:lang w:val="en-GB"/>
      </w:rPr>
      <w:t xml:space="preserve"> June</w:t>
    </w:r>
    <w:r w:rsidRPr="00D24AFE">
      <w:rPr>
        <w:rFonts w:ascii="Times New Roman" w:hAnsi="Times New Roman" w:cs="Times New Roman"/>
        <w:lang w:val="en-GB"/>
      </w:rPr>
      <w:t xml:space="preserve"> 2022      </w:t>
    </w:r>
    <w:r>
      <w:rPr>
        <w:rFonts w:ascii="Times New Roman" w:hAnsi="Times New Roman" w:cs="Times New Roman"/>
        <w:lang w:val="en-GB"/>
      </w:rPr>
      <w:t xml:space="preserve">                </w:t>
    </w:r>
    <w:r w:rsidRPr="00D24AFE">
      <w:rPr>
        <w:rFonts w:ascii="Times New Roman" w:hAnsi="Times New Roman" w:cs="Times New Roman"/>
        <w:lang w:val="en-GB"/>
      </w:rPr>
      <w:t xml:space="preserve">  </w:t>
    </w:r>
    <w:r>
      <w:rPr>
        <w:rFonts w:ascii="Times New Roman" w:hAnsi="Times New Roman" w:cs="Times New Roman"/>
        <w:lang w:val="en-GB"/>
      </w:rPr>
      <w:t xml:space="preserve">              </w:t>
    </w:r>
    <w:r w:rsidR="00C466EE">
      <w:rPr>
        <w:rFonts w:ascii="Times New Roman" w:hAnsi="Times New Roman" w:cs="Times New Roman"/>
        <w:lang w:val="en-GB"/>
      </w:rPr>
      <w:t>211</w:t>
    </w:r>
    <w:bookmarkStart w:id="0" w:name="_GoBack"/>
    <w:bookmarkEnd w:id="0"/>
    <w:r w:rsidRPr="00D24AFE">
      <w:rPr>
        <w:rFonts w:ascii="Times New Roman" w:hAnsi="Times New Roman" w:cs="Times New Roman"/>
        <w:lang w:val="en-GB"/>
      </w:rPr>
      <w:t xml:space="preserve">/22              </w:t>
    </w:r>
    <w:r>
      <w:rPr>
        <w:rFonts w:ascii="Times New Roman" w:hAnsi="Times New Roman" w:cs="Times New Roman"/>
        <w:lang w:val="en-GB"/>
      </w:rPr>
      <w:t xml:space="preserve"> Signed …………………………………………….</w:t>
    </w:r>
  </w:p>
  <w:p w14:paraId="746C6345" w14:textId="77777777" w:rsidR="006A2624" w:rsidRDefault="006A2624">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15F48" w14:textId="77777777" w:rsidR="00FC086D" w:rsidRDefault="00FC086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1877F1" w14:textId="77777777" w:rsidR="00F83B1F" w:rsidRDefault="00F83B1F" w:rsidP="0063450E">
      <w:r>
        <w:separator/>
      </w:r>
    </w:p>
  </w:footnote>
  <w:footnote w:type="continuationSeparator" w:id="0">
    <w:p w14:paraId="7E5A7892" w14:textId="77777777" w:rsidR="00F83B1F" w:rsidRDefault="00F83B1F" w:rsidP="0063450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B9D58" w14:textId="77777777" w:rsidR="00FC086D" w:rsidRDefault="00FC086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51B1C" w14:textId="1BCFC328" w:rsidR="0063450E" w:rsidRDefault="0063450E" w:rsidP="0063450E">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NORTON PARISH COUNCIL</w:t>
    </w:r>
  </w:p>
  <w:p w14:paraId="5564EC72" w14:textId="718DF307" w:rsidR="0063450E" w:rsidRPr="0063450E" w:rsidRDefault="0063450E" w:rsidP="0063450E">
    <w:pPr>
      <w:pStyle w:val="Header"/>
      <w:jc w:val="center"/>
      <w:rPr>
        <w:rFonts w:ascii="Times New Roman" w:hAnsi="Times New Roman" w:cs="Times New Roman"/>
        <w:b/>
        <w:sz w:val="28"/>
        <w:szCs w:val="28"/>
        <w:lang w:val="en-GB"/>
      </w:rPr>
    </w:pPr>
    <w:r>
      <w:rPr>
        <w:rFonts w:ascii="Times New Roman" w:hAnsi="Times New Roman" w:cs="Times New Roman"/>
        <w:b/>
        <w:sz w:val="28"/>
        <w:szCs w:val="28"/>
        <w:lang w:val="en-GB"/>
      </w:rPr>
      <w:t>MINUTES OF THE MEETING HELD ON 9</w:t>
    </w:r>
    <w:r w:rsidRPr="0063450E">
      <w:rPr>
        <w:rFonts w:ascii="Times New Roman" w:hAnsi="Times New Roman" w:cs="Times New Roman"/>
        <w:b/>
        <w:sz w:val="28"/>
        <w:szCs w:val="28"/>
        <w:vertAlign w:val="superscript"/>
        <w:lang w:val="en-GB"/>
      </w:rPr>
      <w:t>TH</w:t>
    </w:r>
    <w:r>
      <w:rPr>
        <w:rFonts w:ascii="Times New Roman" w:hAnsi="Times New Roman" w:cs="Times New Roman"/>
        <w:b/>
        <w:sz w:val="28"/>
        <w:szCs w:val="28"/>
        <w:lang w:val="en-GB"/>
      </w:rPr>
      <w:t xml:space="preserve"> MAY 2022</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026C8" w14:textId="77777777" w:rsidR="00FC086D" w:rsidRDefault="00FC086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B37072"/>
    <w:multiLevelType w:val="hybridMultilevel"/>
    <w:tmpl w:val="EF68F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E609CE"/>
    <w:multiLevelType w:val="hybridMultilevel"/>
    <w:tmpl w:val="CF14BCA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
    <w:nsid w:val="3DCE3EA8"/>
    <w:multiLevelType w:val="multilevel"/>
    <w:tmpl w:val="F7BA49AE"/>
    <w:lvl w:ilvl="0">
      <w:start w:val="7"/>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
    <w:nsid w:val="405114F8"/>
    <w:multiLevelType w:val="hybridMultilevel"/>
    <w:tmpl w:val="971EF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4B5FCE"/>
    <w:multiLevelType w:val="multilevel"/>
    <w:tmpl w:val="497EDB32"/>
    <w:lvl w:ilvl="0">
      <w:start w:val="7"/>
      <w:numFmt w:val="decimal"/>
      <w:lvlText w:val="%1"/>
      <w:lvlJc w:val="left"/>
      <w:pPr>
        <w:ind w:left="360" w:hanging="360"/>
      </w:pPr>
      <w:rPr>
        <w:rFonts w:eastAsia="Times New Roman" w:hint="default"/>
      </w:rPr>
    </w:lvl>
    <w:lvl w:ilvl="1">
      <w:start w:val="4"/>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5">
    <w:nsid w:val="68056221"/>
    <w:multiLevelType w:val="hybridMultilevel"/>
    <w:tmpl w:val="CB480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E23A43"/>
    <w:multiLevelType w:val="hybridMultilevel"/>
    <w:tmpl w:val="7402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67D6435"/>
    <w:multiLevelType w:val="hybridMultilevel"/>
    <w:tmpl w:val="0978A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385255"/>
    <w:multiLevelType w:val="hybridMultilevel"/>
    <w:tmpl w:val="9E36F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D146CC"/>
    <w:multiLevelType w:val="multilevel"/>
    <w:tmpl w:val="847032D4"/>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0"/>
  </w:num>
  <w:num w:numId="3">
    <w:abstractNumId w:val="3"/>
  </w:num>
  <w:num w:numId="4">
    <w:abstractNumId w:val="2"/>
  </w:num>
  <w:num w:numId="5">
    <w:abstractNumId w:val="4"/>
  </w:num>
  <w:num w:numId="6">
    <w:abstractNumId w:val="9"/>
  </w:num>
  <w:num w:numId="7">
    <w:abstractNumId w:val="1"/>
  </w:num>
  <w:num w:numId="8">
    <w:abstractNumId w:val="6"/>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BA8"/>
    <w:rsid w:val="00012BAA"/>
    <w:rsid w:val="00063E8A"/>
    <w:rsid w:val="000746B5"/>
    <w:rsid w:val="00083151"/>
    <w:rsid w:val="000B3284"/>
    <w:rsid w:val="000B6BF3"/>
    <w:rsid w:val="0011753C"/>
    <w:rsid w:val="00123670"/>
    <w:rsid w:val="00160719"/>
    <w:rsid w:val="00170318"/>
    <w:rsid w:val="00193769"/>
    <w:rsid w:val="001C0336"/>
    <w:rsid w:val="001C5617"/>
    <w:rsid w:val="001D45FF"/>
    <w:rsid w:val="001D46E1"/>
    <w:rsid w:val="001F3B76"/>
    <w:rsid w:val="00220D64"/>
    <w:rsid w:val="002760C4"/>
    <w:rsid w:val="0028721A"/>
    <w:rsid w:val="002A6193"/>
    <w:rsid w:val="002C6219"/>
    <w:rsid w:val="002D0814"/>
    <w:rsid w:val="002F6AFC"/>
    <w:rsid w:val="00345986"/>
    <w:rsid w:val="003A4635"/>
    <w:rsid w:val="003A5039"/>
    <w:rsid w:val="003D7A26"/>
    <w:rsid w:val="003E5C3D"/>
    <w:rsid w:val="00400594"/>
    <w:rsid w:val="00415BBC"/>
    <w:rsid w:val="00440892"/>
    <w:rsid w:val="004409DE"/>
    <w:rsid w:val="00444FA7"/>
    <w:rsid w:val="004A1556"/>
    <w:rsid w:val="004E7998"/>
    <w:rsid w:val="005042F6"/>
    <w:rsid w:val="00551E63"/>
    <w:rsid w:val="005961CD"/>
    <w:rsid w:val="005A698B"/>
    <w:rsid w:val="005D5767"/>
    <w:rsid w:val="005E4110"/>
    <w:rsid w:val="005E647F"/>
    <w:rsid w:val="006010FE"/>
    <w:rsid w:val="00606493"/>
    <w:rsid w:val="00613D5C"/>
    <w:rsid w:val="00630633"/>
    <w:rsid w:val="0063450E"/>
    <w:rsid w:val="006460E8"/>
    <w:rsid w:val="00655DAE"/>
    <w:rsid w:val="006561E3"/>
    <w:rsid w:val="00670853"/>
    <w:rsid w:val="0067267C"/>
    <w:rsid w:val="00674FDB"/>
    <w:rsid w:val="00684EBF"/>
    <w:rsid w:val="006910D8"/>
    <w:rsid w:val="006A2624"/>
    <w:rsid w:val="00731EBF"/>
    <w:rsid w:val="00776257"/>
    <w:rsid w:val="0078673B"/>
    <w:rsid w:val="007A7A53"/>
    <w:rsid w:val="007D3B3A"/>
    <w:rsid w:val="007F6C95"/>
    <w:rsid w:val="007F7E06"/>
    <w:rsid w:val="008141AD"/>
    <w:rsid w:val="00835FD4"/>
    <w:rsid w:val="00874BA8"/>
    <w:rsid w:val="00891616"/>
    <w:rsid w:val="008B535B"/>
    <w:rsid w:val="008B69E4"/>
    <w:rsid w:val="008D4E07"/>
    <w:rsid w:val="008D6DFF"/>
    <w:rsid w:val="008F14D4"/>
    <w:rsid w:val="008F32C1"/>
    <w:rsid w:val="00922F9E"/>
    <w:rsid w:val="00940FE1"/>
    <w:rsid w:val="009A24B6"/>
    <w:rsid w:val="009A35C0"/>
    <w:rsid w:val="009B5A42"/>
    <w:rsid w:val="009B7E1F"/>
    <w:rsid w:val="009E0690"/>
    <w:rsid w:val="009F3359"/>
    <w:rsid w:val="00A34E65"/>
    <w:rsid w:val="00A6071F"/>
    <w:rsid w:val="00A63BA2"/>
    <w:rsid w:val="00A71250"/>
    <w:rsid w:val="00AB1AB4"/>
    <w:rsid w:val="00AC2292"/>
    <w:rsid w:val="00AE7DA6"/>
    <w:rsid w:val="00AF65B0"/>
    <w:rsid w:val="00B011BC"/>
    <w:rsid w:val="00B748B1"/>
    <w:rsid w:val="00BA5BB7"/>
    <w:rsid w:val="00C07C5F"/>
    <w:rsid w:val="00C13A74"/>
    <w:rsid w:val="00C31DBC"/>
    <w:rsid w:val="00C466EE"/>
    <w:rsid w:val="00C76F45"/>
    <w:rsid w:val="00CB1DB8"/>
    <w:rsid w:val="00CB6C67"/>
    <w:rsid w:val="00CC0094"/>
    <w:rsid w:val="00CC09FC"/>
    <w:rsid w:val="00CC0AA2"/>
    <w:rsid w:val="00CF6610"/>
    <w:rsid w:val="00D20355"/>
    <w:rsid w:val="00D45DA3"/>
    <w:rsid w:val="00D5225E"/>
    <w:rsid w:val="00D636A4"/>
    <w:rsid w:val="00DA1398"/>
    <w:rsid w:val="00DB169E"/>
    <w:rsid w:val="00DD2CB3"/>
    <w:rsid w:val="00DD76FE"/>
    <w:rsid w:val="00DE4859"/>
    <w:rsid w:val="00DF4BBE"/>
    <w:rsid w:val="00E04122"/>
    <w:rsid w:val="00E10169"/>
    <w:rsid w:val="00E114CA"/>
    <w:rsid w:val="00E3015C"/>
    <w:rsid w:val="00E46D65"/>
    <w:rsid w:val="00E55556"/>
    <w:rsid w:val="00E660A0"/>
    <w:rsid w:val="00EB32B3"/>
    <w:rsid w:val="00EF02B2"/>
    <w:rsid w:val="00F13063"/>
    <w:rsid w:val="00F527CA"/>
    <w:rsid w:val="00F83B1F"/>
    <w:rsid w:val="00F976A3"/>
    <w:rsid w:val="00FA5578"/>
    <w:rsid w:val="00FC086D"/>
    <w:rsid w:val="00FC2FF8"/>
    <w:rsid w:val="00FE1A94"/>
    <w:rsid w:val="00FE5816"/>
    <w:rsid w:val="00FF117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FB6F21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D5767"/>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7F7E06"/>
    <w:pPr>
      <w:spacing w:before="100" w:beforeAutospacing="1" w:after="100" w:afterAutospacing="1"/>
    </w:pPr>
  </w:style>
  <w:style w:type="paragraph" w:customStyle="1" w:styleId="metainfo">
    <w:name w:val="metainfo"/>
    <w:basedOn w:val="Normal"/>
    <w:rsid w:val="007F7E06"/>
    <w:pPr>
      <w:spacing w:before="100" w:beforeAutospacing="1" w:after="100" w:afterAutospacing="1"/>
    </w:pPr>
  </w:style>
  <w:style w:type="character" w:styleId="Strong">
    <w:name w:val="Strong"/>
    <w:basedOn w:val="DefaultParagraphFont"/>
    <w:uiPriority w:val="22"/>
    <w:qFormat/>
    <w:rsid w:val="007F7E06"/>
    <w:rPr>
      <w:b/>
      <w:bCs/>
    </w:rPr>
  </w:style>
  <w:style w:type="character" w:customStyle="1" w:styleId="apple-converted-space">
    <w:name w:val="apple-converted-space"/>
    <w:basedOn w:val="DefaultParagraphFont"/>
    <w:rsid w:val="007F7E06"/>
  </w:style>
  <w:style w:type="paragraph" w:styleId="NormalWeb">
    <w:name w:val="Normal (Web)"/>
    <w:basedOn w:val="Normal"/>
    <w:uiPriority w:val="99"/>
    <w:unhideWhenUsed/>
    <w:rsid w:val="007F7E06"/>
    <w:pPr>
      <w:spacing w:before="100" w:beforeAutospacing="1" w:after="100" w:afterAutospacing="1"/>
    </w:pPr>
  </w:style>
  <w:style w:type="paragraph" w:customStyle="1" w:styleId="p1">
    <w:name w:val="p1"/>
    <w:basedOn w:val="Normal"/>
    <w:rsid w:val="009A24B6"/>
    <w:rPr>
      <w:rFonts w:ascii="Helvetica" w:hAnsi="Helvetica"/>
      <w:sz w:val="17"/>
      <w:szCs w:val="17"/>
    </w:rPr>
  </w:style>
  <w:style w:type="table" w:styleId="TableGrid">
    <w:name w:val="Table Grid"/>
    <w:basedOn w:val="TableNormal"/>
    <w:uiPriority w:val="39"/>
    <w:rsid w:val="009A24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A24B6"/>
    <w:rPr>
      <w:color w:val="0000FF"/>
      <w:u w:val="single"/>
    </w:rPr>
  </w:style>
  <w:style w:type="paragraph" w:styleId="ListParagraph">
    <w:name w:val="List Paragraph"/>
    <w:basedOn w:val="Normal"/>
    <w:uiPriority w:val="34"/>
    <w:qFormat/>
    <w:rsid w:val="009A24B6"/>
    <w:pPr>
      <w:ind w:left="720"/>
      <w:contextualSpacing/>
    </w:pPr>
  </w:style>
  <w:style w:type="paragraph" w:styleId="Header">
    <w:name w:val="header"/>
    <w:basedOn w:val="Normal"/>
    <w:link w:val="HeaderChar"/>
    <w:uiPriority w:val="99"/>
    <w:unhideWhenUsed/>
    <w:rsid w:val="0063450E"/>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63450E"/>
  </w:style>
  <w:style w:type="paragraph" w:styleId="Footer">
    <w:name w:val="footer"/>
    <w:basedOn w:val="Normal"/>
    <w:link w:val="FooterChar"/>
    <w:uiPriority w:val="99"/>
    <w:unhideWhenUsed/>
    <w:rsid w:val="0063450E"/>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634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952666">
      <w:bodyDiv w:val="1"/>
      <w:marLeft w:val="0"/>
      <w:marRight w:val="0"/>
      <w:marTop w:val="0"/>
      <w:marBottom w:val="0"/>
      <w:divBdr>
        <w:top w:val="none" w:sz="0" w:space="0" w:color="auto"/>
        <w:left w:val="none" w:sz="0" w:space="0" w:color="auto"/>
        <w:bottom w:val="none" w:sz="0" w:space="0" w:color="auto"/>
        <w:right w:val="none" w:sz="0" w:space="0" w:color="auto"/>
      </w:divBdr>
    </w:div>
    <w:div w:id="15488317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1131</TotalTime>
  <Pages>5</Pages>
  <Words>2174</Words>
  <Characters>12394</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72</cp:revision>
  <cp:lastPrinted>2022-06-05T18:15:00Z</cp:lastPrinted>
  <dcterms:created xsi:type="dcterms:W3CDTF">2022-05-10T11:55:00Z</dcterms:created>
  <dcterms:modified xsi:type="dcterms:W3CDTF">2022-06-05T18:17:00Z</dcterms:modified>
</cp:coreProperties>
</file>