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B4E91" w14:textId="77777777" w:rsidR="00702750" w:rsidRPr="000C2081" w:rsidRDefault="00702750" w:rsidP="00702750">
      <w:pPr>
        <w:rPr>
          <w:rFonts w:ascii="Times New Roman" w:hAnsi="Times New Roman" w:cs="Times New Roman"/>
          <w:b/>
        </w:rPr>
      </w:pPr>
      <w:proofErr w:type="gramStart"/>
      <w:r w:rsidRPr="000C2081">
        <w:rPr>
          <w:rFonts w:ascii="Times New Roman" w:hAnsi="Times New Roman" w:cs="Times New Roman"/>
          <w:b/>
        </w:rPr>
        <w:t xml:space="preserve">PRESENT </w:t>
      </w:r>
      <w:r>
        <w:rPr>
          <w:rFonts w:ascii="Times New Roman" w:hAnsi="Times New Roman" w:cs="Times New Roman"/>
          <w:b/>
        </w:rPr>
        <w:t>:</w:t>
      </w:r>
      <w:proofErr w:type="gramEnd"/>
    </w:p>
    <w:p w14:paraId="3741BF35" w14:textId="77777777" w:rsidR="00702750" w:rsidRPr="000C2081" w:rsidRDefault="00702750" w:rsidP="00702750">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7051265F" w14:textId="77777777" w:rsidR="00702750" w:rsidRDefault="00702750" w:rsidP="00702750">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w:t>
      </w:r>
      <w:proofErr w:type="spellStart"/>
      <w:r>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 xml:space="preserve">Mr. R. </w:t>
      </w:r>
      <w:proofErr w:type="spellStart"/>
      <w:r w:rsidRPr="000C2081">
        <w:rPr>
          <w:rFonts w:ascii="Times New Roman" w:hAnsi="Times New Roman" w:cs="Times New Roman"/>
        </w:rPr>
        <w:t>Lenko</w:t>
      </w:r>
      <w:proofErr w:type="spellEnd"/>
      <w:r w:rsidRPr="000C2081">
        <w:rPr>
          <w:rFonts w:ascii="Times New Roman" w:hAnsi="Times New Roman" w:cs="Times New Roman"/>
        </w:rPr>
        <w:t>, Mrs. T. Long,</w:t>
      </w:r>
      <w:r>
        <w:rPr>
          <w:rFonts w:ascii="Times New Roman" w:hAnsi="Times New Roman" w:cs="Times New Roman"/>
        </w:rPr>
        <w:t xml:space="preserve"> Mr. J. Morgan, Mr. A. Sedgwick,  </w:t>
      </w:r>
    </w:p>
    <w:p w14:paraId="743A0DB5" w14:textId="77777777" w:rsidR="00702750" w:rsidRPr="00B27BEA" w:rsidRDefault="00702750" w:rsidP="00702750">
      <w:pPr>
        <w:rPr>
          <w:rFonts w:ascii="Times New Roman" w:hAnsi="Times New Roman" w:cs="Times New Roman"/>
        </w:rPr>
      </w:pPr>
      <w:r>
        <w:rPr>
          <w:rFonts w:ascii="Times New Roman" w:hAnsi="Times New Roman" w:cs="Times New Roman"/>
        </w:rPr>
        <w:t xml:space="preserve">     </w:t>
      </w:r>
      <w:r w:rsidR="00564D56">
        <w:rPr>
          <w:rFonts w:ascii="Times New Roman" w:hAnsi="Times New Roman" w:cs="Times New Roman"/>
        </w:rPr>
        <w:t xml:space="preserve">                </w:t>
      </w:r>
      <w:r>
        <w:rPr>
          <w:rFonts w:ascii="Times New Roman" w:hAnsi="Times New Roman" w:cs="Times New Roman"/>
        </w:rPr>
        <w:t xml:space="preserve"> Mrs. J. Rowland (</w:t>
      </w:r>
      <w:proofErr w:type="gramStart"/>
      <w:r>
        <w:rPr>
          <w:rFonts w:ascii="Times New Roman" w:hAnsi="Times New Roman" w:cs="Times New Roman"/>
        </w:rPr>
        <w:t xml:space="preserve">Clerk) </w:t>
      </w:r>
      <w:r w:rsidR="00564D56">
        <w:rPr>
          <w:rFonts w:ascii="Times New Roman" w:hAnsi="Times New Roman" w:cs="Times New Roman"/>
        </w:rPr>
        <w:t xml:space="preserve">  </w:t>
      </w:r>
      <w:proofErr w:type="gramEnd"/>
      <w:r w:rsidR="00564D56">
        <w:rPr>
          <w:rFonts w:ascii="Times New Roman" w:hAnsi="Times New Roman" w:cs="Times New Roman"/>
        </w:rPr>
        <w:t xml:space="preserve">                </w:t>
      </w:r>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722CDB0D" w14:textId="77777777" w:rsidR="00702750" w:rsidRDefault="00702750" w:rsidP="00702750">
      <w:pPr>
        <w:rPr>
          <w:rFonts w:ascii="Times New Roman" w:hAnsi="Times New Roman" w:cs="Times New Roman"/>
          <w:color w:val="000000" w:themeColor="text1"/>
        </w:rPr>
      </w:pPr>
      <w:r>
        <w:rPr>
          <w:rFonts w:ascii="Times New Roman" w:hAnsi="Times New Roman" w:cs="Times New Roman"/>
        </w:rPr>
        <w:t xml:space="preserve">                      </w:t>
      </w:r>
      <w:r w:rsidRPr="000644A1">
        <w:rPr>
          <w:rFonts w:ascii="Times New Roman" w:hAnsi="Times New Roman" w:cs="Times New Roman"/>
          <w:color w:val="000000" w:themeColor="text1"/>
        </w:rPr>
        <w:t xml:space="preserve">District </w:t>
      </w:r>
      <w:proofErr w:type="spellStart"/>
      <w:r w:rsidRPr="000644A1">
        <w:rPr>
          <w:rFonts w:ascii="Times New Roman" w:hAnsi="Times New Roman" w:cs="Times New Roman"/>
          <w:color w:val="000000" w:themeColor="text1"/>
        </w:rPr>
        <w:t>Councillor</w:t>
      </w:r>
      <w:proofErr w:type="spellEnd"/>
      <w:r w:rsidRPr="000644A1">
        <w:rPr>
          <w:rFonts w:ascii="Times New Roman" w:hAnsi="Times New Roman" w:cs="Times New Roman"/>
          <w:color w:val="000000" w:themeColor="text1"/>
        </w:rPr>
        <w:t xml:space="preserve"> </w:t>
      </w:r>
      <w:r w:rsidR="00564D56">
        <w:rPr>
          <w:rFonts w:ascii="Times New Roman" w:hAnsi="Times New Roman" w:cs="Times New Roman"/>
          <w:color w:val="000000" w:themeColor="text1"/>
        </w:rPr>
        <w:t>Harry Richardson</w:t>
      </w:r>
    </w:p>
    <w:p w14:paraId="3DDC7D21" w14:textId="77777777" w:rsidR="00564D56" w:rsidRPr="00564D56" w:rsidRDefault="00564D56" w:rsidP="00702750">
      <w:pPr>
        <w:rPr>
          <w:rFonts w:ascii="Times New Roman" w:hAnsi="Times New Roman" w:cs="Times New Roman"/>
        </w:rPr>
      </w:pPr>
      <w:r>
        <w:rPr>
          <w:rFonts w:ascii="Times New Roman" w:hAnsi="Times New Roman" w:cs="Times New Roman"/>
          <w:color w:val="000000" w:themeColor="text1"/>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w:t>
      </w:r>
      <w:r>
        <w:rPr>
          <w:rFonts w:ascii="Times New Roman" w:hAnsi="Times New Roman" w:cs="Times New Roman"/>
        </w:rPr>
        <w:t xml:space="preserve">A. </w:t>
      </w:r>
      <w:proofErr w:type="spellStart"/>
      <w:r>
        <w:rPr>
          <w:rFonts w:ascii="Times New Roman" w:hAnsi="Times New Roman" w:cs="Times New Roman"/>
        </w:rPr>
        <w:t>Mellen</w:t>
      </w:r>
      <w:proofErr w:type="spellEnd"/>
    </w:p>
    <w:p w14:paraId="4EB93B1F" w14:textId="77777777" w:rsidR="00702750" w:rsidRPr="000C2081" w:rsidRDefault="00702750" w:rsidP="00702750">
      <w:pPr>
        <w:rPr>
          <w:rFonts w:ascii="Times New Roman" w:hAnsi="Times New Roman" w:cs="Times New Roman"/>
        </w:rPr>
      </w:pPr>
      <w:r>
        <w:rPr>
          <w:rFonts w:ascii="Times New Roman" w:hAnsi="Times New Roman" w:cs="Times New Roman"/>
          <w:color w:val="000000" w:themeColor="text1"/>
        </w:rPr>
        <w:t xml:space="preserve">                      </w:t>
      </w:r>
      <w:r w:rsidR="00564D56">
        <w:rPr>
          <w:rFonts w:ascii="Times New Roman" w:hAnsi="Times New Roman" w:cs="Times New Roman"/>
          <w:color w:val="000000" w:themeColor="text1"/>
        </w:rPr>
        <w:t>Three</w:t>
      </w:r>
      <w:r>
        <w:rPr>
          <w:rFonts w:ascii="Times New Roman" w:hAnsi="Times New Roman" w:cs="Times New Roman"/>
          <w:color w:val="000000" w:themeColor="text1"/>
        </w:rPr>
        <w:t xml:space="preserve"> </w:t>
      </w:r>
      <w:r>
        <w:rPr>
          <w:rFonts w:ascii="Times New Roman" w:hAnsi="Times New Roman" w:cs="Times New Roman"/>
        </w:rPr>
        <w:t>members</w:t>
      </w:r>
      <w:r w:rsidRPr="000C2081">
        <w:rPr>
          <w:rFonts w:ascii="Times New Roman" w:hAnsi="Times New Roman" w:cs="Times New Roman"/>
        </w:rPr>
        <w:t xml:space="preserve"> of the public.</w:t>
      </w:r>
    </w:p>
    <w:p w14:paraId="331DEFD3" w14:textId="77777777" w:rsidR="00702750" w:rsidRDefault="00702750" w:rsidP="00702750">
      <w:pPr>
        <w:rPr>
          <w:lang w:val="en-GB"/>
        </w:rPr>
      </w:pPr>
    </w:p>
    <w:p w14:paraId="1E864A25" w14:textId="77777777" w:rsidR="00564D56" w:rsidRDefault="00702750" w:rsidP="00702750">
      <w:pPr>
        <w:rPr>
          <w:rFonts w:ascii="Times New Roman" w:hAnsi="Times New Roman" w:cs="Times New Roman"/>
          <w:lang w:val="en-GB"/>
        </w:rPr>
      </w:pPr>
      <w:r>
        <w:rPr>
          <w:rFonts w:ascii="Times New Roman" w:hAnsi="Times New Roman" w:cs="Times New Roman"/>
          <w:b/>
          <w:lang w:val="en-GB"/>
        </w:rPr>
        <w:t xml:space="preserve">APOLOGIES:   </w:t>
      </w:r>
      <w:r w:rsidR="00564D56" w:rsidRPr="00564D56">
        <w:rPr>
          <w:rFonts w:ascii="Times New Roman" w:hAnsi="Times New Roman" w:cs="Times New Roman"/>
          <w:lang w:val="en-GB"/>
        </w:rPr>
        <w:t xml:space="preserve">Mrs. J. </w:t>
      </w:r>
      <w:proofErr w:type="spellStart"/>
      <w:r w:rsidR="00564D56" w:rsidRPr="00564D56">
        <w:rPr>
          <w:rFonts w:ascii="Times New Roman" w:hAnsi="Times New Roman" w:cs="Times New Roman"/>
          <w:lang w:val="en-GB"/>
        </w:rPr>
        <w:t>Tottie</w:t>
      </w:r>
      <w:proofErr w:type="spellEnd"/>
    </w:p>
    <w:p w14:paraId="20DB4290" w14:textId="77777777" w:rsidR="00403299" w:rsidRPr="000C2081" w:rsidRDefault="00403299" w:rsidP="00403299">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20D734C6" w14:textId="1695550C" w:rsidR="00702750" w:rsidRPr="00106A12" w:rsidRDefault="00564D56" w:rsidP="00702750">
      <w:pPr>
        <w:rPr>
          <w:rFonts w:ascii="Times New Roman" w:hAnsi="Times New Roman" w:cs="Times New Roman"/>
          <w:b/>
          <w:lang w:val="en-GB"/>
        </w:rPr>
      </w:pPr>
      <w:r>
        <w:rPr>
          <w:rFonts w:ascii="Times New Roman" w:hAnsi="Times New Roman" w:cs="Times New Roman"/>
          <w:color w:val="000000" w:themeColor="text1"/>
        </w:rPr>
        <w:t xml:space="preserve">                            </w:t>
      </w:r>
      <w:r w:rsidR="00702750" w:rsidRPr="004B01FA">
        <w:rPr>
          <w:rFonts w:ascii="Times New Roman" w:hAnsi="Times New Roman" w:cs="Times New Roman"/>
          <w:color w:val="000000" w:themeColor="text1"/>
        </w:rPr>
        <w:t xml:space="preserve">District </w:t>
      </w:r>
      <w:proofErr w:type="spellStart"/>
      <w:r w:rsidR="00702750" w:rsidRPr="004B01FA">
        <w:rPr>
          <w:rFonts w:ascii="Times New Roman" w:hAnsi="Times New Roman" w:cs="Times New Roman"/>
          <w:color w:val="000000" w:themeColor="text1"/>
        </w:rPr>
        <w:t>Councillor</w:t>
      </w:r>
      <w:proofErr w:type="spellEnd"/>
      <w:r w:rsidR="00702750" w:rsidRPr="004B01FA">
        <w:rPr>
          <w:rFonts w:ascii="Times New Roman" w:hAnsi="Times New Roman" w:cs="Times New Roman"/>
          <w:color w:val="000000" w:themeColor="text1"/>
        </w:rPr>
        <w:t xml:space="preserve"> </w:t>
      </w:r>
      <w:r w:rsidRPr="000644A1">
        <w:rPr>
          <w:rFonts w:ascii="Times New Roman" w:hAnsi="Times New Roman" w:cs="Times New Roman"/>
          <w:color w:val="000000" w:themeColor="text1"/>
        </w:rPr>
        <w:t>Wendy Turner</w:t>
      </w:r>
    </w:p>
    <w:p w14:paraId="370C9059" w14:textId="79EC72D1" w:rsidR="00B2271C" w:rsidRPr="00403299" w:rsidRDefault="00702750" w:rsidP="00B2271C">
      <w:pPr>
        <w:rPr>
          <w:rFonts w:ascii="Times New Roman" w:hAnsi="Times New Roman" w:cs="Times New Roman"/>
        </w:rPr>
      </w:pPr>
      <w:r>
        <w:rPr>
          <w:rFonts w:ascii="Times New Roman" w:hAnsi="Times New Roman" w:cs="Times New Roman"/>
          <w:color w:val="000000" w:themeColor="text1"/>
        </w:rPr>
        <w:t xml:space="preserve">                            </w:t>
      </w:r>
    </w:p>
    <w:tbl>
      <w:tblPr>
        <w:tblStyle w:val="TableGrid"/>
        <w:tblW w:w="10330" w:type="dxa"/>
        <w:tblLook w:val="04A0" w:firstRow="1" w:lastRow="0" w:firstColumn="1" w:lastColumn="0" w:noHBand="0" w:noVBand="1"/>
      </w:tblPr>
      <w:tblGrid>
        <w:gridCol w:w="520"/>
        <w:gridCol w:w="8460"/>
        <w:gridCol w:w="1350"/>
      </w:tblGrid>
      <w:tr w:rsidR="00E719AF" w14:paraId="4341F01C" w14:textId="77777777" w:rsidTr="001F335C">
        <w:tc>
          <w:tcPr>
            <w:tcW w:w="520" w:type="dxa"/>
          </w:tcPr>
          <w:p w14:paraId="780A69EA" w14:textId="51C55501" w:rsidR="00B2271C" w:rsidRPr="007B25B6" w:rsidRDefault="007B25B6" w:rsidP="00B2271C">
            <w:pPr>
              <w:rPr>
                <w:rFonts w:ascii="Times New Roman" w:hAnsi="Times New Roman" w:cs="Times New Roman"/>
                <w:b/>
                <w:color w:val="FF0000"/>
              </w:rPr>
            </w:pPr>
            <w:r w:rsidRPr="007B25B6">
              <w:rPr>
                <w:rFonts w:ascii="Times New Roman" w:hAnsi="Times New Roman" w:cs="Times New Roman"/>
                <w:b/>
                <w:color w:val="000000" w:themeColor="text1"/>
              </w:rPr>
              <w:t>1.</w:t>
            </w:r>
          </w:p>
        </w:tc>
        <w:tc>
          <w:tcPr>
            <w:tcW w:w="8460" w:type="dxa"/>
          </w:tcPr>
          <w:p w14:paraId="38B462A1" w14:textId="7B388E68" w:rsidR="007B25B6" w:rsidRPr="007B25B6" w:rsidRDefault="007B25B6" w:rsidP="007B25B6">
            <w:pPr>
              <w:rPr>
                <w:rFonts w:ascii="Times New Roman" w:hAnsi="Times New Roman" w:cs="Times New Roman"/>
                <w:b/>
                <w:lang w:val="en-GB"/>
              </w:rPr>
            </w:pPr>
            <w:r>
              <w:rPr>
                <w:rFonts w:ascii="Times New Roman" w:hAnsi="Times New Roman" w:cs="Times New Roman"/>
                <w:b/>
                <w:lang w:val="en-GB"/>
              </w:rPr>
              <w:t>WELCOME</w:t>
            </w:r>
          </w:p>
          <w:p w14:paraId="428E3011" w14:textId="7EFDA45F" w:rsidR="00B2271C" w:rsidRDefault="007B25B6" w:rsidP="007B25B6">
            <w:pPr>
              <w:rPr>
                <w:color w:val="FF0000"/>
              </w:rPr>
            </w:pPr>
            <w:r>
              <w:rPr>
                <w:rFonts w:ascii="Times New Roman" w:hAnsi="Times New Roman" w:cs="Times New Roman"/>
                <w:lang w:val="en-GB"/>
              </w:rPr>
              <w:t>The C</w:t>
            </w:r>
            <w:r w:rsidRPr="00903E72">
              <w:rPr>
                <w:rFonts w:ascii="Times New Roman" w:hAnsi="Times New Roman" w:cs="Times New Roman"/>
                <w:lang w:val="en-GB"/>
              </w:rPr>
              <w:t xml:space="preserve">hairman welcomed Councillors and public and reminded of the protocol for speaking at the </w:t>
            </w:r>
            <w:r w:rsidR="00403299">
              <w:rPr>
                <w:rFonts w:ascii="Times New Roman" w:hAnsi="Times New Roman" w:cs="Times New Roman"/>
                <w:lang w:val="en-GB"/>
              </w:rPr>
              <w:t>meeting.</w:t>
            </w:r>
          </w:p>
        </w:tc>
        <w:tc>
          <w:tcPr>
            <w:tcW w:w="1350" w:type="dxa"/>
          </w:tcPr>
          <w:p w14:paraId="63D6D1F8" w14:textId="77777777" w:rsidR="00B2271C" w:rsidRDefault="00B2271C" w:rsidP="00B2271C">
            <w:pPr>
              <w:rPr>
                <w:color w:val="FF0000"/>
              </w:rPr>
            </w:pPr>
          </w:p>
        </w:tc>
      </w:tr>
      <w:tr w:rsidR="00E719AF" w14:paraId="4590E9C3" w14:textId="77777777" w:rsidTr="001F335C">
        <w:tc>
          <w:tcPr>
            <w:tcW w:w="520" w:type="dxa"/>
          </w:tcPr>
          <w:p w14:paraId="53A533EB" w14:textId="5B83956F" w:rsidR="00B2271C" w:rsidRPr="00D425A0" w:rsidRDefault="00D425A0" w:rsidP="00B2271C">
            <w:pPr>
              <w:rPr>
                <w:rFonts w:ascii="Times New Roman" w:hAnsi="Times New Roman" w:cs="Times New Roman"/>
                <w:color w:val="FF0000"/>
              </w:rPr>
            </w:pPr>
            <w:r w:rsidRPr="00D425A0">
              <w:rPr>
                <w:rFonts w:ascii="Times New Roman" w:hAnsi="Times New Roman" w:cs="Times New Roman"/>
                <w:color w:val="000000" w:themeColor="text1"/>
              </w:rPr>
              <w:t>2.</w:t>
            </w:r>
          </w:p>
        </w:tc>
        <w:tc>
          <w:tcPr>
            <w:tcW w:w="8460" w:type="dxa"/>
          </w:tcPr>
          <w:p w14:paraId="32BDA6CA" w14:textId="77777777" w:rsidR="00D425A0" w:rsidRPr="00337AF8" w:rsidRDefault="00D425A0" w:rsidP="00D425A0">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30B45579" w14:textId="77777777" w:rsidR="00D425A0" w:rsidRDefault="00D425A0" w:rsidP="00D425A0">
            <w:pPr>
              <w:rPr>
                <w:rFonts w:ascii="Times New Roman" w:eastAsia="Times New Roman" w:hAnsi="Times New Roman" w:cs="Times New Roman"/>
                <w:color w:val="000000" w:themeColor="text1"/>
              </w:rPr>
            </w:pPr>
            <w:proofErr w:type="spell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 xml:space="preserve">To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Pr>
                <w:rFonts w:ascii="Times New Roman" w:eastAsia="Times New Roman" w:hAnsi="Times New Roman" w:cs="Times New Roman"/>
                <w:color w:val="000000" w:themeColor="text1"/>
              </w:rPr>
              <w:t>– none declared.</w:t>
            </w:r>
          </w:p>
          <w:p w14:paraId="113FBE61" w14:textId="3113AFB5" w:rsidR="00D425A0" w:rsidRPr="00337AF8" w:rsidRDefault="00D425A0" w:rsidP="00D425A0">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b)</w:t>
            </w:r>
            <w:r>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declarations of lobbying for planning matters on the agenda</w:t>
            </w:r>
            <w:r>
              <w:rPr>
                <w:rFonts w:ascii="Times New Roman" w:eastAsia="Times New Roman" w:hAnsi="Times New Roman" w:cs="Times New Roman"/>
                <w:color w:val="000000" w:themeColor="text1"/>
              </w:rPr>
              <w:t xml:space="preserve"> – none declared</w:t>
            </w:r>
            <w:r w:rsidR="001D7920">
              <w:rPr>
                <w:rFonts w:ascii="Times New Roman" w:eastAsia="Times New Roman" w:hAnsi="Times New Roman" w:cs="Times New Roman"/>
                <w:color w:val="000000" w:themeColor="text1"/>
              </w:rPr>
              <w:t>- none</w:t>
            </w:r>
          </w:p>
          <w:p w14:paraId="03C59EBC" w14:textId="55774449" w:rsidR="00B2271C" w:rsidRDefault="00D425A0" w:rsidP="00D425A0">
            <w:pPr>
              <w:rPr>
                <w:color w:val="FF0000"/>
              </w:rPr>
            </w:pPr>
            <w:r w:rsidRPr="00337AF8">
              <w:rPr>
                <w:rFonts w:ascii="Times New Roman" w:eastAsia="Times New Roman" w:hAnsi="Times New Roman" w:cs="Times New Roman"/>
                <w:color w:val="000000" w:themeColor="text1"/>
              </w:rPr>
              <w:t>c)</w:t>
            </w:r>
            <w:r>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requests for dispensations</w:t>
            </w:r>
            <w:r>
              <w:rPr>
                <w:rFonts w:ascii="Times New Roman" w:eastAsia="Times New Roman" w:hAnsi="Times New Roman" w:cs="Times New Roman"/>
                <w:color w:val="000000" w:themeColor="text1"/>
              </w:rPr>
              <w:t xml:space="preserve"> – none received</w:t>
            </w:r>
          </w:p>
        </w:tc>
        <w:tc>
          <w:tcPr>
            <w:tcW w:w="1350" w:type="dxa"/>
          </w:tcPr>
          <w:p w14:paraId="4F673609" w14:textId="77777777" w:rsidR="00B2271C" w:rsidRDefault="00B2271C" w:rsidP="00B2271C">
            <w:pPr>
              <w:rPr>
                <w:color w:val="FF0000"/>
              </w:rPr>
            </w:pPr>
          </w:p>
        </w:tc>
      </w:tr>
      <w:tr w:rsidR="00E719AF" w14:paraId="05E612F6" w14:textId="77777777" w:rsidTr="001F335C">
        <w:tc>
          <w:tcPr>
            <w:tcW w:w="520" w:type="dxa"/>
          </w:tcPr>
          <w:p w14:paraId="6364A64B" w14:textId="59C61B55" w:rsidR="00B2271C" w:rsidRPr="00C26F0B" w:rsidRDefault="00C26F0B" w:rsidP="00B2271C">
            <w:pPr>
              <w:rPr>
                <w:rFonts w:ascii="Times New Roman" w:hAnsi="Times New Roman" w:cs="Times New Roman"/>
                <w:color w:val="FF0000"/>
              </w:rPr>
            </w:pPr>
            <w:r w:rsidRPr="00C26F0B">
              <w:rPr>
                <w:rFonts w:ascii="Times New Roman" w:hAnsi="Times New Roman" w:cs="Times New Roman"/>
                <w:color w:val="000000" w:themeColor="text1"/>
              </w:rPr>
              <w:t>3.</w:t>
            </w:r>
          </w:p>
        </w:tc>
        <w:tc>
          <w:tcPr>
            <w:tcW w:w="8460" w:type="dxa"/>
          </w:tcPr>
          <w:p w14:paraId="037ADF60" w14:textId="0CD403EA" w:rsidR="00C26F0B" w:rsidRPr="00D369E0" w:rsidRDefault="00C26F0B" w:rsidP="00C26F0B">
            <w:pPr>
              <w:rPr>
                <w:rFonts w:ascii="Times New Roman" w:eastAsia="Times New Roman" w:hAnsi="Times New Roman" w:cs="Times New Roman"/>
                <w:color w:val="000000" w:themeColor="text1"/>
              </w:rPr>
            </w:pPr>
            <w:r w:rsidRPr="00B239FB">
              <w:rPr>
                <w:rFonts w:ascii="Times New Roman" w:eastAsia="Times New Roman" w:hAnsi="Times New Roman" w:cs="Times New Roman"/>
                <w:b/>
                <w:color w:val="000000" w:themeColor="text1"/>
              </w:rPr>
              <w:t>PUBLIC FORUM</w:t>
            </w:r>
          </w:p>
          <w:p w14:paraId="396A9123" w14:textId="03A5DB20" w:rsidR="00994640" w:rsidRPr="006618BB" w:rsidRDefault="006618BB" w:rsidP="00994640">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3.1 </w:t>
            </w:r>
            <w:r w:rsidR="00C26F0B" w:rsidRPr="006618BB">
              <w:rPr>
                <w:rFonts w:ascii="Times New Roman" w:eastAsia="Times New Roman" w:hAnsi="Times New Roman" w:cs="Times New Roman"/>
                <w:color w:val="000000" w:themeColor="text1"/>
              </w:rPr>
              <w:t>Members of the public–to receive questions and matters of concern from those in attendance</w:t>
            </w:r>
            <w:r w:rsidR="00994640" w:rsidRPr="006618BB">
              <w:rPr>
                <w:rFonts w:ascii="Times New Roman" w:eastAsia="Times New Roman" w:hAnsi="Times New Roman" w:cs="Times New Roman"/>
                <w:color w:val="FF0000"/>
              </w:rPr>
              <w:t>.</w:t>
            </w:r>
          </w:p>
          <w:p w14:paraId="1BD80DE4" w14:textId="6C9D2978" w:rsidR="00C26F0B" w:rsidRPr="006618BB" w:rsidRDefault="00994640" w:rsidP="00994640">
            <w:pPr>
              <w:rPr>
                <w:rFonts w:ascii="Times New Roman" w:eastAsia="Times New Roman" w:hAnsi="Times New Roman" w:cs="Times New Roman"/>
                <w:color w:val="000000" w:themeColor="text1"/>
              </w:rPr>
            </w:pPr>
            <w:r w:rsidRPr="006618BB">
              <w:rPr>
                <w:rFonts w:ascii="Times New Roman" w:eastAsia="Times New Roman" w:hAnsi="Times New Roman" w:cs="Times New Roman"/>
                <w:color w:val="000000" w:themeColor="text1"/>
              </w:rPr>
              <w:t>Comment was made on the hedge of the house adjacent to the vill</w:t>
            </w:r>
            <w:r w:rsidR="006618BB" w:rsidRPr="006618BB">
              <w:rPr>
                <w:rFonts w:ascii="Times New Roman" w:eastAsia="Times New Roman" w:hAnsi="Times New Roman" w:cs="Times New Roman"/>
                <w:color w:val="000000" w:themeColor="text1"/>
              </w:rPr>
              <w:t>age hall which is encroaching over</w:t>
            </w:r>
            <w:r w:rsidRPr="006618BB">
              <w:rPr>
                <w:rFonts w:ascii="Times New Roman" w:eastAsia="Times New Roman" w:hAnsi="Times New Roman" w:cs="Times New Roman"/>
                <w:color w:val="000000" w:themeColor="text1"/>
              </w:rPr>
              <w:t xml:space="preserve"> the pavement</w:t>
            </w:r>
            <w:r w:rsidR="006618BB" w:rsidRPr="006618BB">
              <w:rPr>
                <w:rFonts w:ascii="Times New Roman" w:eastAsia="Times New Roman" w:hAnsi="Times New Roman" w:cs="Times New Roman"/>
                <w:color w:val="000000" w:themeColor="text1"/>
              </w:rPr>
              <w:t>.  The Cler</w:t>
            </w:r>
            <w:r w:rsidR="0088013A">
              <w:rPr>
                <w:rFonts w:ascii="Times New Roman" w:eastAsia="Times New Roman" w:hAnsi="Times New Roman" w:cs="Times New Roman"/>
                <w:color w:val="000000" w:themeColor="text1"/>
              </w:rPr>
              <w:t>k will write to the home owners in the first instance before approaching MSDC.</w:t>
            </w:r>
            <w:r w:rsidR="00C26F0B" w:rsidRPr="006618BB">
              <w:rPr>
                <w:rFonts w:ascii="Times New Roman" w:eastAsia="Times New Roman" w:hAnsi="Times New Roman" w:cs="Times New Roman"/>
                <w:color w:val="000000" w:themeColor="text1"/>
              </w:rPr>
              <w:t xml:space="preserve">        </w:t>
            </w:r>
          </w:p>
          <w:p w14:paraId="117B9924" w14:textId="77777777" w:rsidR="006618BB" w:rsidRDefault="00C26F0B" w:rsidP="00C26F0B">
            <w:pPr>
              <w:pStyle w:val="ListParagraph"/>
              <w:numPr>
                <w:ilvl w:val="1"/>
                <w:numId w:val="6"/>
              </w:numPr>
              <w:rPr>
                <w:rFonts w:eastAsia="Times New Roman"/>
                <w:color w:val="000000" w:themeColor="text1"/>
              </w:rPr>
            </w:pPr>
            <w:r w:rsidRPr="006618BB">
              <w:rPr>
                <w:rFonts w:eastAsia="Times New Roman"/>
                <w:color w:val="000000" w:themeColor="text1"/>
              </w:rPr>
              <w:t>Members of the public – to receive comments submitted via email.</w:t>
            </w:r>
          </w:p>
          <w:p w14:paraId="6B78A461" w14:textId="67396F47" w:rsidR="00B2271C" w:rsidRPr="002F57E8" w:rsidRDefault="00C26F0B" w:rsidP="006618BB">
            <w:pPr>
              <w:rPr>
                <w:rFonts w:ascii="Times New Roman" w:eastAsia="Times New Roman" w:hAnsi="Times New Roman" w:cs="Times New Roman"/>
                <w:color w:val="000000" w:themeColor="text1"/>
              </w:rPr>
            </w:pPr>
            <w:r w:rsidRPr="002F57E8">
              <w:rPr>
                <w:rFonts w:ascii="Times New Roman" w:eastAsia="Times New Roman" w:hAnsi="Times New Roman" w:cs="Times New Roman"/>
                <w:color w:val="000000" w:themeColor="text1"/>
              </w:rPr>
              <w:t xml:space="preserve">Mr. Bauer </w:t>
            </w:r>
            <w:r w:rsidR="006618BB" w:rsidRPr="002F57E8">
              <w:rPr>
                <w:rFonts w:ascii="Times New Roman" w:eastAsia="Times New Roman" w:hAnsi="Times New Roman" w:cs="Times New Roman"/>
                <w:color w:val="000000" w:themeColor="text1"/>
              </w:rPr>
              <w:t xml:space="preserve">had emailed asking for an additional SID at the </w:t>
            </w:r>
            <w:proofErr w:type="spellStart"/>
            <w:r w:rsidR="006618BB" w:rsidRPr="002F57E8">
              <w:rPr>
                <w:rFonts w:ascii="Times New Roman" w:eastAsia="Times New Roman" w:hAnsi="Times New Roman" w:cs="Times New Roman"/>
                <w:color w:val="000000" w:themeColor="text1"/>
              </w:rPr>
              <w:t>Ixworth</w:t>
            </w:r>
            <w:proofErr w:type="spellEnd"/>
            <w:r w:rsidR="006618BB" w:rsidRPr="002F57E8">
              <w:rPr>
                <w:rFonts w:ascii="Times New Roman" w:eastAsia="Times New Roman" w:hAnsi="Times New Roman" w:cs="Times New Roman"/>
                <w:color w:val="000000" w:themeColor="text1"/>
              </w:rPr>
              <w:t xml:space="preserve"> end of the village.  Mr. </w:t>
            </w:r>
            <w:proofErr w:type="spellStart"/>
            <w:r w:rsidR="006618BB" w:rsidRPr="002F57E8">
              <w:rPr>
                <w:rFonts w:ascii="Times New Roman" w:eastAsia="Times New Roman" w:hAnsi="Times New Roman" w:cs="Times New Roman"/>
                <w:color w:val="000000" w:themeColor="text1"/>
              </w:rPr>
              <w:t>Lenko</w:t>
            </w:r>
            <w:proofErr w:type="spellEnd"/>
            <w:r w:rsidR="006618BB" w:rsidRPr="002F57E8">
              <w:rPr>
                <w:rFonts w:ascii="Times New Roman" w:eastAsia="Times New Roman" w:hAnsi="Times New Roman" w:cs="Times New Roman"/>
                <w:color w:val="000000" w:themeColor="text1"/>
              </w:rPr>
              <w:t xml:space="preserve"> stated that as the devices are classed as moveable there needs to be a spare post, otherwise they cannot be turned on.</w:t>
            </w:r>
            <w:r w:rsidR="00F273B6">
              <w:rPr>
                <w:rFonts w:ascii="Times New Roman" w:eastAsia="Times New Roman" w:hAnsi="Times New Roman" w:cs="Times New Roman"/>
                <w:color w:val="000000" w:themeColor="text1"/>
              </w:rPr>
              <w:t xml:space="preserve"> He stated the one near the Village Hall could be moved to the </w:t>
            </w:r>
            <w:proofErr w:type="spellStart"/>
            <w:r w:rsidR="00F273B6">
              <w:rPr>
                <w:rFonts w:ascii="Times New Roman" w:eastAsia="Times New Roman" w:hAnsi="Times New Roman" w:cs="Times New Roman"/>
                <w:color w:val="000000" w:themeColor="text1"/>
              </w:rPr>
              <w:t>Ixworth</w:t>
            </w:r>
            <w:proofErr w:type="spellEnd"/>
            <w:r w:rsidR="00F273B6">
              <w:rPr>
                <w:rFonts w:ascii="Times New Roman" w:eastAsia="Times New Roman" w:hAnsi="Times New Roman" w:cs="Times New Roman"/>
                <w:color w:val="000000" w:themeColor="text1"/>
              </w:rPr>
              <w:t xml:space="preserve"> End of the village at some point in the future. At the current </w:t>
            </w:r>
            <w:proofErr w:type="gramStart"/>
            <w:r w:rsidR="00F273B6">
              <w:rPr>
                <w:rFonts w:ascii="Times New Roman" w:eastAsia="Times New Roman" w:hAnsi="Times New Roman" w:cs="Times New Roman"/>
                <w:color w:val="000000" w:themeColor="text1"/>
              </w:rPr>
              <w:t>time</w:t>
            </w:r>
            <w:proofErr w:type="gramEnd"/>
            <w:r w:rsidR="00F273B6">
              <w:rPr>
                <w:rFonts w:ascii="Times New Roman" w:eastAsia="Times New Roman" w:hAnsi="Times New Roman" w:cs="Times New Roman"/>
                <w:color w:val="000000" w:themeColor="text1"/>
              </w:rPr>
              <w:t xml:space="preserve"> it was considered important to “protect” the middle of the village with play area, hall, pub, garage etc. </w:t>
            </w:r>
            <w:r w:rsidR="006618BB" w:rsidRPr="002F57E8">
              <w:rPr>
                <w:rFonts w:ascii="Times New Roman" w:eastAsia="Times New Roman" w:hAnsi="Times New Roman" w:cs="Times New Roman"/>
                <w:color w:val="000000" w:themeColor="text1"/>
              </w:rPr>
              <w:t xml:space="preserve">  Mr. Sedgwick stated </w:t>
            </w:r>
            <w:proofErr w:type="spellStart"/>
            <w:r w:rsidR="006618BB" w:rsidRPr="002F57E8">
              <w:rPr>
                <w:rFonts w:ascii="Times New Roman" w:eastAsia="Times New Roman" w:hAnsi="Times New Roman" w:cs="Times New Roman"/>
                <w:color w:val="000000" w:themeColor="text1"/>
              </w:rPr>
              <w:t>speedwatch</w:t>
            </w:r>
            <w:proofErr w:type="spellEnd"/>
            <w:r w:rsidR="006618BB" w:rsidRPr="002F57E8">
              <w:rPr>
                <w:rFonts w:ascii="Times New Roman" w:eastAsia="Times New Roman" w:hAnsi="Times New Roman" w:cs="Times New Roman"/>
                <w:color w:val="000000" w:themeColor="text1"/>
              </w:rPr>
              <w:t xml:space="preserve">, when up and running, will spend some time at this end of the village.  Mr. Bauer also enquired about gating positioned at the </w:t>
            </w:r>
            <w:r w:rsidR="008437EE">
              <w:rPr>
                <w:rFonts w:ascii="Times New Roman" w:eastAsia="Times New Roman" w:hAnsi="Times New Roman" w:cs="Times New Roman"/>
                <w:color w:val="000000" w:themeColor="text1"/>
              </w:rPr>
              <w:t xml:space="preserve">30mph </w:t>
            </w:r>
            <w:r w:rsidR="006618BB" w:rsidRPr="002F57E8">
              <w:rPr>
                <w:rFonts w:ascii="Times New Roman" w:eastAsia="Times New Roman" w:hAnsi="Times New Roman" w:cs="Times New Roman"/>
                <w:color w:val="000000" w:themeColor="text1"/>
              </w:rPr>
              <w:t xml:space="preserve">signs.  Mr. </w:t>
            </w:r>
            <w:proofErr w:type="spellStart"/>
            <w:r w:rsidR="006618BB" w:rsidRPr="002F57E8">
              <w:rPr>
                <w:rFonts w:ascii="Times New Roman" w:eastAsia="Times New Roman" w:hAnsi="Times New Roman" w:cs="Times New Roman"/>
                <w:color w:val="000000" w:themeColor="text1"/>
              </w:rPr>
              <w:t>Lenko</w:t>
            </w:r>
            <w:proofErr w:type="spellEnd"/>
            <w:r w:rsidR="006618BB" w:rsidRPr="002F57E8">
              <w:rPr>
                <w:rFonts w:ascii="Times New Roman" w:eastAsia="Times New Roman" w:hAnsi="Times New Roman" w:cs="Times New Roman"/>
                <w:color w:val="000000" w:themeColor="text1"/>
              </w:rPr>
              <w:t xml:space="preserve"> stated this had been investigated </w:t>
            </w:r>
            <w:r w:rsidR="004373B0" w:rsidRPr="002F57E8">
              <w:rPr>
                <w:rFonts w:ascii="Times New Roman" w:eastAsia="Times New Roman" w:hAnsi="Times New Roman" w:cs="Times New Roman"/>
                <w:color w:val="000000" w:themeColor="text1"/>
              </w:rPr>
              <w:t xml:space="preserve">but would be expensive, possibly around £12000.  </w:t>
            </w:r>
          </w:p>
          <w:p w14:paraId="57641F44" w14:textId="314C72A0" w:rsidR="004373B0" w:rsidRPr="002F57E8" w:rsidRDefault="004373B0" w:rsidP="006618BB">
            <w:pPr>
              <w:rPr>
                <w:rFonts w:ascii="Times New Roman" w:eastAsia="Times New Roman" w:hAnsi="Times New Roman" w:cs="Times New Roman"/>
                <w:color w:val="000000" w:themeColor="text1"/>
              </w:rPr>
            </w:pPr>
            <w:r w:rsidRPr="002F57E8">
              <w:rPr>
                <w:rFonts w:ascii="Times New Roman" w:eastAsia="Times New Roman" w:hAnsi="Times New Roman" w:cs="Times New Roman"/>
                <w:color w:val="000000" w:themeColor="text1"/>
              </w:rPr>
              <w:t xml:space="preserve">Mr. Jefferson had emailed requesting greater liaison between Village Hall and Council.  </w:t>
            </w:r>
            <w:r w:rsidR="001C2C68">
              <w:rPr>
                <w:rFonts w:ascii="Times New Roman" w:eastAsia="Times New Roman" w:hAnsi="Times New Roman" w:cs="Times New Roman"/>
                <w:color w:val="000000" w:themeColor="text1"/>
              </w:rPr>
              <w:t xml:space="preserve">Mr. </w:t>
            </w:r>
            <w:proofErr w:type="spellStart"/>
            <w:r w:rsidR="001C2C68">
              <w:rPr>
                <w:rFonts w:ascii="Times New Roman" w:eastAsia="Times New Roman" w:hAnsi="Times New Roman" w:cs="Times New Roman"/>
                <w:color w:val="000000" w:themeColor="text1"/>
              </w:rPr>
              <w:t>Etchells</w:t>
            </w:r>
            <w:proofErr w:type="spellEnd"/>
            <w:r w:rsidR="001C2C68">
              <w:rPr>
                <w:rFonts w:ascii="Times New Roman" w:eastAsia="Times New Roman" w:hAnsi="Times New Roman" w:cs="Times New Roman"/>
                <w:color w:val="000000" w:themeColor="text1"/>
              </w:rPr>
              <w:t xml:space="preserve">-Butler commented there is an item on the agenda each month for an update on the village hall. As Mr. Sedgwick </w:t>
            </w:r>
            <w:r w:rsidRPr="002F57E8">
              <w:rPr>
                <w:rFonts w:ascii="Times New Roman" w:eastAsia="Times New Roman" w:hAnsi="Times New Roman" w:cs="Times New Roman"/>
                <w:color w:val="000000" w:themeColor="text1"/>
              </w:rPr>
              <w:t>has resigned from the Hall Management</w:t>
            </w:r>
            <w:r w:rsidR="001C2C68">
              <w:rPr>
                <w:rFonts w:ascii="Times New Roman" w:eastAsia="Times New Roman" w:hAnsi="Times New Roman" w:cs="Times New Roman"/>
                <w:color w:val="000000" w:themeColor="text1"/>
              </w:rPr>
              <w:t xml:space="preserve"> Committee, he felt either another </w:t>
            </w:r>
            <w:proofErr w:type="spellStart"/>
            <w:r w:rsidR="001C2C68">
              <w:rPr>
                <w:rFonts w:ascii="Times New Roman" w:eastAsia="Times New Roman" w:hAnsi="Times New Roman" w:cs="Times New Roman"/>
                <w:color w:val="000000" w:themeColor="text1"/>
              </w:rPr>
              <w:t>Councillor</w:t>
            </w:r>
            <w:proofErr w:type="spellEnd"/>
            <w:r w:rsidR="001C2C68">
              <w:rPr>
                <w:rFonts w:ascii="Times New Roman" w:eastAsia="Times New Roman" w:hAnsi="Times New Roman" w:cs="Times New Roman"/>
                <w:color w:val="000000" w:themeColor="text1"/>
              </w:rPr>
              <w:t xml:space="preserve"> could attend or Mr. Walton can be invited to comment on that agenda item at each meeting</w:t>
            </w:r>
            <w:r w:rsidRPr="002F57E8">
              <w:rPr>
                <w:rFonts w:ascii="Times New Roman" w:eastAsia="Times New Roman" w:hAnsi="Times New Roman" w:cs="Times New Roman"/>
                <w:color w:val="000000" w:themeColor="text1"/>
              </w:rPr>
              <w:t>.</w:t>
            </w:r>
          </w:p>
          <w:p w14:paraId="274C7DE3" w14:textId="2D0241C6" w:rsidR="004373B0" w:rsidRPr="006618BB" w:rsidRDefault="004373B0" w:rsidP="006618BB">
            <w:pPr>
              <w:rPr>
                <w:rFonts w:eastAsia="Times New Roman"/>
                <w:color w:val="000000" w:themeColor="text1"/>
              </w:rPr>
            </w:pPr>
            <w:r w:rsidRPr="002F57E8">
              <w:rPr>
                <w:rFonts w:ascii="Times New Roman" w:eastAsia="Times New Roman" w:hAnsi="Times New Roman" w:cs="Times New Roman"/>
                <w:color w:val="000000" w:themeColor="text1"/>
              </w:rPr>
              <w:t>Mr. Jefferson further commented on the Village Hall website</w:t>
            </w:r>
            <w:r w:rsidR="002F57E8" w:rsidRPr="002F57E8">
              <w:rPr>
                <w:rFonts w:ascii="Times New Roman" w:eastAsia="Times New Roman" w:hAnsi="Times New Roman" w:cs="Times New Roman"/>
                <w:color w:val="000000" w:themeColor="text1"/>
              </w:rPr>
              <w:t xml:space="preserve"> </w:t>
            </w:r>
            <w:r w:rsidRPr="002F57E8">
              <w:rPr>
                <w:rFonts w:ascii="Times New Roman" w:eastAsia="Times New Roman" w:hAnsi="Times New Roman" w:cs="Times New Roman"/>
                <w:color w:val="000000" w:themeColor="text1"/>
              </w:rPr>
              <w:t xml:space="preserve">and offered to send the details of the </w:t>
            </w:r>
            <w:r w:rsidR="002F57E8" w:rsidRPr="002F57E8">
              <w:rPr>
                <w:rFonts w:ascii="Times New Roman" w:eastAsia="Times New Roman" w:hAnsi="Times New Roman" w:cs="Times New Roman"/>
                <w:color w:val="000000" w:themeColor="text1"/>
              </w:rPr>
              <w:t>firm to help set up the Council web site.</w:t>
            </w:r>
          </w:p>
        </w:tc>
        <w:tc>
          <w:tcPr>
            <w:tcW w:w="1350" w:type="dxa"/>
          </w:tcPr>
          <w:p w14:paraId="2E8D4196" w14:textId="77777777" w:rsidR="00B2271C" w:rsidRPr="007C127B" w:rsidRDefault="00B2271C" w:rsidP="00B2271C">
            <w:pPr>
              <w:rPr>
                <w:rFonts w:ascii="Times New Roman" w:hAnsi="Times New Roman" w:cs="Times New Roman"/>
                <w:color w:val="000000" w:themeColor="text1"/>
              </w:rPr>
            </w:pPr>
          </w:p>
          <w:p w14:paraId="7C19F67F" w14:textId="77777777" w:rsidR="007C127B" w:rsidRPr="007C127B" w:rsidRDefault="007C127B" w:rsidP="00B2271C">
            <w:pPr>
              <w:rPr>
                <w:rFonts w:ascii="Times New Roman" w:hAnsi="Times New Roman" w:cs="Times New Roman"/>
                <w:color w:val="000000" w:themeColor="text1"/>
              </w:rPr>
            </w:pPr>
          </w:p>
          <w:p w14:paraId="0B1272A1" w14:textId="77777777" w:rsidR="007C127B" w:rsidRPr="007C127B" w:rsidRDefault="007C127B" w:rsidP="00B2271C">
            <w:pPr>
              <w:rPr>
                <w:rFonts w:ascii="Times New Roman" w:hAnsi="Times New Roman" w:cs="Times New Roman"/>
                <w:color w:val="000000" w:themeColor="text1"/>
              </w:rPr>
            </w:pPr>
          </w:p>
          <w:p w14:paraId="3C8643DC" w14:textId="4FDCD81F" w:rsidR="007C127B" w:rsidRPr="007C127B" w:rsidRDefault="007C127B" w:rsidP="00B2271C">
            <w:pPr>
              <w:rPr>
                <w:rFonts w:ascii="Times New Roman" w:hAnsi="Times New Roman" w:cs="Times New Roman"/>
                <w:color w:val="000000" w:themeColor="text1"/>
              </w:rPr>
            </w:pPr>
            <w:r w:rsidRPr="007C127B">
              <w:rPr>
                <w:rFonts w:ascii="Times New Roman" w:hAnsi="Times New Roman" w:cs="Times New Roman"/>
                <w:color w:val="000000" w:themeColor="text1"/>
              </w:rPr>
              <w:t>Clerk</w:t>
            </w:r>
          </w:p>
        </w:tc>
      </w:tr>
      <w:tr w:rsidR="00E719AF" w14:paraId="44AD3A85" w14:textId="77777777" w:rsidTr="001F335C">
        <w:tc>
          <w:tcPr>
            <w:tcW w:w="520" w:type="dxa"/>
          </w:tcPr>
          <w:p w14:paraId="66721825" w14:textId="37104D9E" w:rsidR="00B2271C" w:rsidRPr="001027EC" w:rsidRDefault="001027EC" w:rsidP="00B2271C">
            <w:pPr>
              <w:rPr>
                <w:rFonts w:ascii="Times New Roman" w:hAnsi="Times New Roman" w:cs="Times New Roman"/>
                <w:color w:val="FF0000"/>
              </w:rPr>
            </w:pPr>
            <w:r w:rsidRPr="001027EC">
              <w:rPr>
                <w:rFonts w:ascii="Times New Roman" w:hAnsi="Times New Roman" w:cs="Times New Roman"/>
                <w:color w:val="000000" w:themeColor="text1"/>
              </w:rPr>
              <w:t>4.</w:t>
            </w:r>
          </w:p>
        </w:tc>
        <w:tc>
          <w:tcPr>
            <w:tcW w:w="8460" w:type="dxa"/>
          </w:tcPr>
          <w:p w14:paraId="52A9A681" w14:textId="77777777" w:rsidR="001027EC" w:rsidRPr="00D369E0" w:rsidRDefault="001027EC" w:rsidP="001027EC">
            <w:pPr>
              <w:rPr>
                <w:rFonts w:ascii="Times New Roman" w:eastAsia="Times New Roman" w:hAnsi="Times New Roman" w:cs="Times New Roman"/>
                <w:color w:val="000000" w:themeColor="text1"/>
              </w:rPr>
            </w:pPr>
            <w:r w:rsidRPr="00B239FB">
              <w:rPr>
                <w:rFonts w:ascii="Times New Roman" w:eastAsia="Times New Roman" w:hAnsi="Times New Roman" w:cs="Times New Roman"/>
                <w:b/>
                <w:color w:val="000000" w:themeColor="text1"/>
              </w:rPr>
              <w:t>REPORTS FOR INFORMATION</w:t>
            </w:r>
            <w:r w:rsidRPr="00D369E0">
              <w:rPr>
                <w:rFonts w:ascii="Times New Roman" w:eastAsia="Times New Roman" w:hAnsi="Times New Roman" w:cs="Times New Roman"/>
                <w:color w:val="000000" w:themeColor="text1"/>
              </w:rPr>
              <w:t xml:space="preserve"> –to receive written reports for information only</w:t>
            </w:r>
          </w:p>
          <w:p w14:paraId="51657D00" w14:textId="77777777" w:rsidR="001027EC" w:rsidRDefault="001027EC" w:rsidP="001027EC">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County </w:t>
            </w:r>
            <w:proofErr w:type="spellStart"/>
            <w:r w:rsidRPr="00D369E0">
              <w:rPr>
                <w:rFonts w:ascii="Times New Roman" w:eastAsia="Times New Roman" w:hAnsi="Times New Roman" w:cs="Times New Roman"/>
                <w:color w:val="000000" w:themeColor="text1"/>
              </w:rPr>
              <w:t>Councillor</w:t>
            </w:r>
            <w:proofErr w:type="spellEnd"/>
            <w:r w:rsidRPr="00D369E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Andy </w:t>
            </w:r>
            <w:proofErr w:type="spellStart"/>
            <w:r>
              <w:rPr>
                <w:rFonts w:ascii="Times New Roman" w:eastAsia="Times New Roman" w:hAnsi="Times New Roman" w:cs="Times New Roman"/>
                <w:color w:val="000000" w:themeColor="text1"/>
              </w:rPr>
              <w:t>Mellen</w:t>
            </w:r>
            <w:proofErr w:type="spellEnd"/>
            <w:r w:rsidR="0053150D">
              <w:rPr>
                <w:rFonts w:ascii="Times New Roman" w:eastAsia="Times New Roman" w:hAnsi="Times New Roman" w:cs="Times New Roman"/>
                <w:color w:val="000000" w:themeColor="text1"/>
              </w:rPr>
              <w:t>.</w:t>
            </w:r>
          </w:p>
          <w:p w14:paraId="55632B07" w14:textId="18DF6785" w:rsidR="0053150D" w:rsidRPr="00D369E0" w:rsidRDefault="00114FF6" w:rsidP="001027EC">
            <w:pP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stated work is to start on the </w:t>
            </w:r>
            <w:proofErr w:type="spellStart"/>
            <w:r>
              <w:rPr>
                <w:rFonts w:ascii="Times New Roman" w:eastAsia="Times New Roman" w:hAnsi="Times New Roman" w:cs="Times New Roman"/>
                <w:color w:val="000000" w:themeColor="text1"/>
              </w:rPr>
              <w:t>Woolpit</w:t>
            </w:r>
            <w:proofErr w:type="spellEnd"/>
            <w:r>
              <w:rPr>
                <w:rFonts w:ascii="Times New Roman" w:eastAsia="Times New Roman" w:hAnsi="Times New Roman" w:cs="Times New Roman"/>
                <w:color w:val="000000" w:themeColor="text1"/>
              </w:rPr>
              <w:t xml:space="preserve"> Surgery car park</w:t>
            </w:r>
            <w:r w:rsidR="00CE268A">
              <w:rPr>
                <w:rFonts w:ascii="Times New Roman" w:eastAsia="Times New Roman" w:hAnsi="Times New Roman" w:cs="Times New Roman"/>
                <w:color w:val="000000" w:themeColor="text1"/>
              </w:rPr>
              <w:t xml:space="preserve"> shortly</w:t>
            </w:r>
            <w:r>
              <w:rPr>
                <w:rFonts w:ascii="Times New Roman" w:eastAsia="Times New Roman" w:hAnsi="Times New Roman" w:cs="Times New Roman"/>
                <w:color w:val="000000" w:themeColor="text1"/>
              </w:rPr>
              <w:t>.</w:t>
            </w:r>
            <w:r w:rsidR="004A2CB5">
              <w:rPr>
                <w:rFonts w:ascii="Times New Roman" w:eastAsia="Times New Roman" w:hAnsi="Times New Roman" w:cs="Times New Roman"/>
                <w:color w:val="000000" w:themeColor="text1"/>
              </w:rPr>
              <w:t xml:space="preserve"> He informed of a </w:t>
            </w:r>
            <w:r w:rsidR="007A0536">
              <w:rPr>
                <w:rFonts w:ascii="Times New Roman" w:eastAsia="Times New Roman" w:hAnsi="Times New Roman" w:cs="Times New Roman"/>
                <w:color w:val="000000" w:themeColor="text1"/>
              </w:rPr>
              <w:t xml:space="preserve">pilot </w:t>
            </w:r>
            <w:r w:rsidR="004A2CB5">
              <w:rPr>
                <w:rFonts w:ascii="Times New Roman" w:eastAsia="Times New Roman" w:hAnsi="Times New Roman" w:cs="Times New Roman"/>
                <w:color w:val="000000" w:themeColor="text1"/>
              </w:rPr>
              <w:t>trial of</w:t>
            </w:r>
            <w:r w:rsidR="00FC7387">
              <w:rPr>
                <w:rFonts w:ascii="Times New Roman" w:eastAsia="Times New Roman" w:hAnsi="Times New Roman" w:cs="Times New Roman"/>
                <w:color w:val="000000" w:themeColor="text1"/>
              </w:rPr>
              <w:t xml:space="preserve"> an</w:t>
            </w:r>
            <w:r w:rsidR="004A2CB5">
              <w:rPr>
                <w:rFonts w:ascii="Times New Roman" w:eastAsia="Times New Roman" w:hAnsi="Times New Roman" w:cs="Times New Roman"/>
                <w:color w:val="000000" w:themeColor="text1"/>
              </w:rPr>
              <w:t xml:space="preserve"> electric </w:t>
            </w:r>
            <w:proofErr w:type="spellStart"/>
            <w:r w:rsidR="004A2CB5">
              <w:rPr>
                <w:rFonts w:ascii="Times New Roman" w:eastAsia="Times New Roman" w:hAnsi="Times New Roman" w:cs="Times New Roman"/>
                <w:color w:val="000000" w:themeColor="text1"/>
              </w:rPr>
              <w:t>taxibus</w:t>
            </w:r>
            <w:proofErr w:type="spellEnd"/>
            <w:r w:rsidR="007A0536">
              <w:rPr>
                <w:rFonts w:ascii="Times New Roman" w:eastAsia="Times New Roman" w:hAnsi="Times New Roman" w:cs="Times New Roman"/>
                <w:color w:val="000000" w:themeColor="text1"/>
              </w:rPr>
              <w:t>,</w:t>
            </w:r>
            <w:r w:rsidR="00486D48">
              <w:rPr>
                <w:rFonts w:ascii="Times New Roman" w:eastAsia="Times New Roman" w:hAnsi="Times New Roman" w:cs="Times New Roman"/>
                <w:color w:val="000000" w:themeColor="text1"/>
              </w:rPr>
              <w:t xml:space="preserve"> and the process </w:t>
            </w:r>
            <w:r w:rsidR="00FC7387">
              <w:rPr>
                <w:rFonts w:ascii="Times New Roman" w:eastAsia="Times New Roman" w:hAnsi="Times New Roman" w:cs="Times New Roman"/>
                <w:color w:val="000000" w:themeColor="text1"/>
              </w:rPr>
              <w:t xml:space="preserve">has </w:t>
            </w:r>
            <w:r w:rsidR="00486D48">
              <w:rPr>
                <w:rFonts w:ascii="Times New Roman" w:eastAsia="Times New Roman" w:hAnsi="Times New Roman" w:cs="Times New Roman"/>
                <w:color w:val="000000" w:themeColor="text1"/>
              </w:rPr>
              <w:t xml:space="preserve">commenced for a new highways contract as </w:t>
            </w:r>
            <w:proofErr w:type="spellStart"/>
            <w:r w:rsidR="00486D48">
              <w:rPr>
                <w:rFonts w:ascii="Times New Roman" w:eastAsia="Times New Roman" w:hAnsi="Times New Roman" w:cs="Times New Roman"/>
                <w:color w:val="000000" w:themeColor="text1"/>
              </w:rPr>
              <w:t>Kier’s</w:t>
            </w:r>
            <w:proofErr w:type="spellEnd"/>
            <w:r w:rsidR="00486D48">
              <w:rPr>
                <w:rFonts w:ascii="Times New Roman" w:eastAsia="Times New Roman" w:hAnsi="Times New Roman" w:cs="Times New Roman"/>
                <w:color w:val="000000" w:themeColor="text1"/>
              </w:rPr>
              <w:t xml:space="preserve"> contract ends in September 2023.</w:t>
            </w:r>
            <w:r w:rsidR="009E667C">
              <w:rPr>
                <w:rFonts w:ascii="Times New Roman" w:eastAsia="Times New Roman" w:hAnsi="Times New Roman" w:cs="Times New Roman"/>
                <w:color w:val="000000" w:themeColor="text1"/>
              </w:rPr>
              <w:t xml:space="preserve">  </w:t>
            </w:r>
            <w:proofErr w:type="gramStart"/>
            <w:r w:rsidR="00FC7387">
              <w:rPr>
                <w:rFonts w:ascii="Times New Roman" w:eastAsia="Times New Roman" w:hAnsi="Times New Roman" w:cs="Times New Roman"/>
                <w:color w:val="000000" w:themeColor="text1"/>
              </w:rPr>
              <w:t>Also</w:t>
            </w:r>
            <w:proofErr w:type="gramEnd"/>
            <w:r w:rsidR="00FC7387">
              <w:rPr>
                <w:rFonts w:ascii="Times New Roman" w:eastAsia="Times New Roman" w:hAnsi="Times New Roman" w:cs="Times New Roman"/>
                <w:color w:val="000000" w:themeColor="text1"/>
              </w:rPr>
              <w:t xml:space="preserve"> the </w:t>
            </w:r>
            <w:r w:rsidR="00FC7387">
              <w:rPr>
                <w:rFonts w:ascii="Times New Roman" w:eastAsia="Times New Roman" w:hAnsi="Times New Roman" w:cs="Times New Roman"/>
                <w:color w:val="000000" w:themeColor="text1"/>
              </w:rPr>
              <w:lastRenderedPageBreak/>
              <w:t>woman’s cycle</w:t>
            </w:r>
            <w:r w:rsidR="003C4378">
              <w:rPr>
                <w:rFonts w:ascii="Times New Roman" w:eastAsia="Times New Roman" w:hAnsi="Times New Roman" w:cs="Times New Roman"/>
                <w:color w:val="000000" w:themeColor="text1"/>
              </w:rPr>
              <w:t xml:space="preserve"> race will be in Suffolk on 9</w:t>
            </w:r>
            <w:r w:rsidR="003C4378" w:rsidRPr="003C4378">
              <w:rPr>
                <w:rFonts w:ascii="Times New Roman" w:eastAsia="Times New Roman" w:hAnsi="Times New Roman" w:cs="Times New Roman"/>
                <w:color w:val="000000" w:themeColor="text1"/>
                <w:vertAlign w:val="superscript"/>
              </w:rPr>
              <w:t>th</w:t>
            </w:r>
            <w:r w:rsidR="003C4378">
              <w:rPr>
                <w:rFonts w:ascii="Times New Roman" w:eastAsia="Times New Roman" w:hAnsi="Times New Roman" w:cs="Times New Roman"/>
                <w:color w:val="000000" w:themeColor="text1"/>
              </w:rPr>
              <w:t xml:space="preserve"> October.</w:t>
            </w:r>
            <w:r w:rsidR="00FC7387">
              <w:rPr>
                <w:rFonts w:ascii="Times New Roman" w:eastAsia="Times New Roman" w:hAnsi="Times New Roman" w:cs="Times New Roman"/>
                <w:color w:val="000000" w:themeColor="text1"/>
              </w:rPr>
              <w:t xml:space="preserve"> </w:t>
            </w:r>
            <w:r w:rsidR="009E667C">
              <w:rPr>
                <w:rFonts w:ascii="Times New Roman" w:eastAsia="Times New Roman" w:hAnsi="Times New Roman" w:cs="Times New Roman"/>
                <w:color w:val="000000" w:themeColor="text1"/>
              </w:rPr>
              <w:t xml:space="preserve"> He confirmed agreement of £750 from his locality budget for the new play equipment.  He stated the Highways Officer will visit later this month to investigate a road crossing on the A1088.</w:t>
            </w:r>
          </w:p>
          <w:p w14:paraId="69AD4DCA" w14:textId="77777777" w:rsidR="00B2271C" w:rsidRDefault="001027EC" w:rsidP="001027EC">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District </w:t>
            </w:r>
            <w:proofErr w:type="spellStart"/>
            <w:r w:rsidRPr="00D369E0">
              <w:rPr>
                <w:rFonts w:ascii="Times New Roman" w:eastAsia="Times New Roman" w:hAnsi="Times New Roman" w:cs="Times New Roman"/>
                <w:color w:val="000000" w:themeColor="text1"/>
              </w:rPr>
              <w:t>Councillors</w:t>
            </w:r>
            <w:proofErr w:type="spellEnd"/>
            <w:r w:rsidRPr="00D369E0">
              <w:rPr>
                <w:rFonts w:ascii="Times New Roman" w:eastAsia="Times New Roman" w:hAnsi="Times New Roman" w:cs="Times New Roman"/>
                <w:color w:val="000000" w:themeColor="text1"/>
              </w:rPr>
              <w:t xml:space="preserve"> Harry Richardson and Wendy Turner</w:t>
            </w:r>
          </w:p>
          <w:p w14:paraId="586515E4" w14:textId="3F0B5476" w:rsidR="009E667C" w:rsidRDefault="009E667C" w:rsidP="001027EC">
            <w:pP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Richardson stated waste collections delays were due to lack of lorry drivers.</w:t>
            </w:r>
            <w:r w:rsidR="00D12EA3">
              <w:rPr>
                <w:rFonts w:ascii="Times New Roman" w:eastAsia="Times New Roman" w:hAnsi="Times New Roman" w:cs="Times New Roman"/>
                <w:color w:val="000000" w:themeColor="text1"/>
              </w:rPr>
              <w:t xml:space="preserve">  The Local Energy Showcase will promote and champion</w:t>
            </w:r>
            <w:r w:rsidR="00BC33B1">
              <w:rPr>
                <w:rFonts w:ascii="Times New Roman" w:eastAsia="Times New Roman" w:hAnsi="Times New Roman" w:cs="Times New Roman"/>
                <w:color w:val="000000" w:themeColor="text1"/>
              </w:rPr>
              <w:t xml:space="preserve"> greener energy use.</w:t>
            </w:r>
            <w:r w:rsidR="00BD3267">
              <w:rPr>
                <w:rFonts w:ascii="Times New Roman" w:eastAsia="Times New Roman" w:hAnsi="Times New Roman" w:cs="Times New Roman"/>
                <w:color w:val="000000" w:themeColor="text1"/>
              </w:rPr>
              <w:t xml:space="preserve"> The Leisure Sport and Physical Activity Strategy includes the upgrade of the Mid Suffolk Leisure Cen</w:t>
            </w:r>
            <w:r w:rsidR="00555E5C">
              <w:rPr>
                <w:rFonts w:ascii="Times New Roman" w:eastAsia="Times New Roman" w:hAnsi="Times New Roman" w:cs="Times New Roman"/>
                <w:color w:val="000000" w:themeColor="text1"/>
              </w:rPr>
              <w:t>t</w:t>
            </w:r>
            <w:r w:rsidR="00BD3267">
              <w:rPr>
                <w:rFonts w:ascii="Times New Roman" w:eastAsia="Times New Roman" w:hAnsi="Times New Roman" w:cs="Times New Roman"/>
                <w:color w:val="000000" w:themeColor="text1"/>
              </w:rPr>
              <w:t>re.</w:t>
            </w:r>
            <w:r w:rsidR="00E73A4E">
              <w:rPr>
                <w:rFonts w:ascii="Times New Roman" w:eastAsia="Times New Roman" w:hAnsi="Times New Roman" w:cs="Times New Roman"/>
                <w:color w:val="000000" w:themeColor="text1"/>
              </w:rPr>
              <w:t xml:space="preserve"> He commented on the local walking/cycling structure plan.</w:t>
            </w:r>
          </w:p>
          <w:p w14:paraId="02AA25FD" w14:textId="77777777" w:rsidR="00BF540A" w:rsidRDefault="00BF540A" w:rsidP="001027E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enquired why SCC and MSDC miss out meeting in August. </w:t>
            </w: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Richardson stated items for Full Co</w:t>
            </w:r>
            <w:r w:rsidR="00DF10C9">
              <w:rPr>
                <w:rFonts w:ascii="Times New Roman" w:eastAsia="Times New Roman" w:hAnsi="Times New Roman" w:cs="Times New Roman"/>
                <w:color w:val="000000" w:themeColor="text1"/>
              </w:rPr>
              <w:t>uncil were deemed non-urgent, and with rising COVID case</w:t>
            </w:r>
            <w:r>
              <w:rPr>
                <w:rFonts w:ascii="Times New Roman" w:eastAsia="Times New Roman" w:hAnsi="Times New Roman" w:cs="Times New Roman"/>
                <w:color w:val="000000" w:themeColor="text1"/>
              </w:rPr>
              <w:t xml:space="preserve"> they </w:t>
            </w:r>
            <w:r w:rsidR="003462D5">
              <w:rPr>
                <w:rFonts w:ascii="Times New Roman" w:eastAsia="Times New Roman" w:hAnsi="Times New Roman" w:cs="Times New Roman"/>
                <w:color w:val="000000" w:themeColor="text1"/>
              </w:rPr>
              <w:t xml:space="preserve">are unable to distance, but </w:t>
            </w:r>
            <w:r>
              <w:rPr>
                <w:rFonts w:ascii="Times New Roman" w:eastAsia="Times New Roman" w:hAnsi="Times New Roman" w:cs="Times New Roman"/>
                <w:color w:val="000000" w:themeColor="text1"/>
              </w:rPr>
              <w:t xml:space="preserve">Cabinet </w:t>
            </w:r>
            <w:r w:rsidR="00764B69">
              <w:rPr>
                <w:rFonts w:ascii="Times New Roman" w:eastAsia="Times New Roman" w:hAnsi="Times New Roman" w:cs="Times New Roman"/>
                <w:color w:val="000000" w:themeColor="text1"/>
              </w:rPr>
              <w:t xml:space="preserve">can make decisions and </w:t>
            </w:r>
            <w:r>
              <w:rPr>
                <w:rFonts w:ascii="Times New Roman" w:eastAsia="Times New Roman" w:hAnsi="Times New Roman" w:cs="Times New Roman"/>
                <w:color w:val="000000" w:themeColor="text1"/>
              </w:rPr>
              <w:t>can delegate powers to individuals</w:t>
            </w:r>
            <w:r w:rsidR="003462D5">
              <w:rPr>
                <w:rFonts w:ascii="Times New Roman" w:eastAsia="Times New Roman" w:hAnsi="Times New Roman" w:cs="Times New Roman"/>
                <w:color w:val="000000" w:themeColor="text1"/>
              </w:rPr>
              <w:t>.  The next full council meeting is on 23</w:t>
            </w:r>
            <w:r w:rsidR="003462D5" w:rsidRPr="003462D5">
              <w:rPr>
                <w:rFonts w:ascii="Times New Roman" w:eastAsia="Times New Roman" w:hAnsi="Times New Roman" w:cs="Times New Roman"/>
                <w:color w:val="000000" w:themeColor="text1"/>
                <w:vertAlign w:val="superscript"/>
              </w:rPr>
              <w:t>rd</w:t>
            </w:r>
            <w:r w:rsidR="003462D5">
              <w:rPr>
                <w:rFonts w:ascii="Times New Roman" w:eastAsia="Times New Roman" w:hAnsi="Times New Roman" w:cs="Times New Roman"/>
                <w:color w:val="000000" w:themeColor="text1"/>
              </w:rPr>
              <w:t xml:space="preserve"> September.</w:t>
            </w:r>
          </w:p>
          <w:p w14:paraId="421526CC" w14:textId="509AB34B" w:rsidR="005555C1" w:rsidRDefault="005555C1" w:rsidP="001027EC">
            <w:pPr>
              <w:rPr>
                <w:color w:val="FF0000"/>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thanked both District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for £1000 each from their locality grant towards the new play equipment.</w:t>
            </w:r>
          </w:p>
        </w:tc>
        <w:tc>
          <w:tcPr>
            <w:tcW w:w="1350" w:type="dxa"/>
          </w:tcPr>
          <w:p w14:paraId="407E3467" w14:textId="77777777" w:rsidR="00B2271C" w:rsidRDefault="00B2271C" w:rsidP="00B2271C">
            <w:pPr>
              <w:rPr>
                <w:color w:val="FF0000"/>
              </w:rPr>
            </w:pPr>
          </w:p>
        </w:tc>
      </w:tr>
      <w:tr w:rsidR="00E719AF" w14:paraId="6D60B7E4" w14:textId="77777777" w:rsidTr="001F335C">
        <w:tc>
          <w:tcPr>
            <w:tcW w:w="520" w:type="dxa"/>
          </w:tcPr>
          <w:p w14:paraId="44AAD7C2" w14:textId="58769BEF" w:rsidR="00B2271C" w:rsidRPr="00E719AF" w:rsidRDefault="00E719AF" w:rsidP="00B2271C">
            <w:pPr>
              <w:rPr>
                <w:rFonts w:ascii="Times New Roman" w:hAnsi="Times New Roman" w:cs="Times New Roman"/>
                <w:color w:val="000000" w:themeColor="text1"/>
              </w:rPr>
            </w:pPr>
            <w:r w:rsidRPr="00E719AF">
              <w:rPr>
                <w:rFonts w:ascii="Times New Roman" w:hAnsi="Times New Roman" w:cs="Times New Roman"/>
                <w:color w:val="000000" w:themeColor="text1"/>
              </w:rPr>
              <w:lastRenderedPageBreak/>
              <w:t>5.</w:t>
            </w:r>
          </w:p>
        </w:tc>
        <w:tc>
          <w:tcPr>
            <w:tcW w:w="8460" w:type="dxa"/>
          </w:tcPr>
          <w:p w14:paraId="69240657" w14:textId="6CFBDA0A" w:rsidR="00B2271C" w:rsidRPr="00E719AF" w:rsidRDefault="00E719AF" w:rsidP="00B2271C">
            <w:pPr>
              <w:rPr>
                <w:rFonts w:ascii="Times New Roman" w:hAnsi="Times New Roman" w:cs="Times New Roman"/>
                <w:b/>
                <w:color w:val="000000" w:themeColor="text1"/>
              </w:rPr>
            </w:pPr>
            <w:r w:rsidRPr="00E719AF">
              <w:rPr>
                <w:rFonts w:ascii="Times New Roman" w:hAnsi="Times New Roman" w:cs="Times New Roman"/>
                <w:b/>
                <w:color w:val="000000" w:themeColor="text1"/>
              </w:rPr>
              <w:t>MINUTES</w:t>
            </w:r>
          </w:p>
        </w:tc>
        <w:tc>
          <w:tcPr>
            <w:tcW w:w="1350" w:type="dxa"/>
          </w:tcPr>
          <w:p w14:paraId="261421C8" w14:textId="77777777" w:rsidR="00B2271C" w:rsidRDefault="00B2271C" w:rsidP="00B2271C">
            <w:pPr>
              <w:rPr>
                <w:color w:val="FF0000"/>
              </w:rPr>
            </w:pPr>
          </w:p>
        </w:tc>
      </w:tr>
      <w:tr w:rsidR="00E719AF" w14:paraId="3D97370A" w14:textId="77777777" w:rsidTr="001F335C">
        <w:tc>
          <w:tcPr>
            <w:tcW w:w="520" w:type="dxa"/>
          </w:tcPr>
          <w:p w14:paraId="327B958C" w14:textId="77777777" w:rsidR="00B2271C" w:rsidRDefault="00B2271C" w:rsidP="00B2271C">
            <w:pPr>
              <w:rPr>
                <w:color w:val="FF0000"/>
              </w:rPr>
            </w:pPr>
          </w:p>
        </w:tc>
        <w:tc>
          <w:tcPr>
            <w:tcW w:w="8460" w:type="dxa"/>
          </w:tcPr>
          <w:p w14:paraId="739131BC" w14:textId="4450DCB1" w:rsidR="00E719AF" w:rsidRDefault="00E719AF" w:rsidP="00E719AF">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color w:val="000000" w:themeColor="text1"/>
              </w:rPr>
              <w:t xml:space="preserve">and approve </w:t>
            </w:r>
            <w:r w:rsidRPr="00D369E0">
              <w:rPr>
                <w:rFonts w:ascii="Times New Roman" w:eastAsia="Times New Roman" w:hAnsi="Times New Roman" w:cs="Times New Roman"/>
                <w:color w:val="000000" w:themeColor="text1"/>
              </w:rPr>
              <w:t>the minutes of the following meeting: (a</w:t>
            </w:r>
            <w:r>
              <w:rPr>
                <w:rFonts w:ascii="Times New Roman" w:eastAsia="Times New Roman" w:hAnsi="Times New Roman" w:cs="Times New Roman"/>
                <w:color w:val="000000" w:themeColor="text1"/>
              </w:rPr>
              <w:t xml:space="preserve">s previously circulated).  </w:t>
            </w:r>
            <w:r w:rsidRPr="00A56307">
              <w:rPr>
                <w:rFonts w:ascii="Times New Roman" w:eastAsia="Times New Roman" w:hAnsi="Times New Roman" w:cs="Times New Roman"/>
                <w:color w:val="000000" w:themeColor="text1"/>
              </w:rPr>
              <w:t xml:space="preserve">Meetings held on </w:t>
            </w:r>
            <w:r>
              <w:rPr>
                <w:rFonts w:ascii="Times New Roman" w:eastAsia="Times New Roman" w:hAnsi="Times New Roman" w:cs="Times New Roman"/>
                <w:color w:val="000000" w:themeColor="text1"/>
              </w:rPr>
              <w:t>5</w:t>
            </w:r>
            <w:r w:rsidRPr="00566E31">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July</w:t>
            </w:r>
            <w:r w:rsidRPr="00A56307">
              <w:rPr>
                <w:rFonts w:ascii="Times New Roman" w:eastAsia="Times New Roman" w:hAnsi="Times New Roman" w:cs="Times New Roman"/>
                <w:color w:val="000000" w:themeColor="text1"/>
              </w:rPr>
              <w:t xml:space="preserve"> 2021</w:t>
            </w:r>
          </w:p>
          <w:p w14:paraId="4A24EF1B" w14:textId="242DF9F3" w:rsidR="00B2271C" w:rsidRDefault="00E719AF" w:rsidP="00E719AF">
            <w:pPr>
              <w:rPr>
                <w:color w:val="FF0000"/>
              </w:rPr>
            </w:pPr>
            <w:r>
              <w:rPr>
                <w:rFonts w:ascii="Times New Roman" w:eastAsia="Times New Roman" w:hAnsi="Times New Roman" w:cs="Times New Roman"/>
                <w:color w:val="000000" w:themeColor="text1"/>
              </w:rPr>
              <w:t>The Minutes were agreed and approved for signature by the Chairman</w:t>
            </w:r>
          </w:p>
        </w:tc>
        <w:tc>
          <w:tcPr>
            <w:tcW w:w="1350" w:type="dxa"/>
          </w:tcPr>
          <w:p w14:paraId="05F5B115" w14:textId="77777777" w:rsidR="00B2271C" w:rsidRDefault="00B2271C" w:rsidP="00B2271C">
            <w:pPr>
              <w:rPr>
                <w:color w:val="FF0000"/>
              </w:rPr>
            </w:pPr>
          </w:p>
        </w:tc>
      </w:tr>
      <w:tr w:rsidR="00E719AF" w14:paraId="6BF04901" w14:textId="77777777" w:rsidTr="001F335C">
        <w:tc>
          <w:tcPr>
            <w:tcW w:w="520" w:type="dxa"/>
          </w:tcPr>
          <w:p w14:paraId="6D274E40" w14:textId="6D2F392E" w:rsidR="00B2271C" w:rsidRPr="00E719AF" w:rsidRDefault="00E719AF" w:rsidP="00B2271C">
            <w:pPr>
              <w:rPr>
                <w:rFonts w:ascii="Times New Roman" w:hAnsi="Times New Roman" w:cs="Times New Roman"/>
                <w:color w:val="000000" w:themeColor="text1"/>
              </w:rPr>
            </w:pPr>
            <w:r w:rsidRPr="00E719AF">
              <w:rPr>
                <w:rFonts w:ascii="Times New Roman" w:hAnsi="Times New Roman" w:cs="Times New Roman"/>
                <w:color w:val="000000" w:themeColor="text1"/>
              </w:rPr>
              <w:t>6.</w:t>
            </w:r>
          </w:p>
        </w:tc>
        <w:tc>
          <w:tcPr>
            <w:tcW w:w="8460" w:type="dxa"/>
          </w:tcPr>
          <w:p w14:paraId="17F1E25E" w14:textId="47B19378" w:rsidR="00B2271C" w:rsidRPr="00E719AF" w:rsidRDefault="00E719AF" w:rsidP="00B2271C">
            <w:pPr>
              <w:rPr>
                <w:rFonts w:ascii="Times New Roman" w:hAnsi="Times New Roman" w:cs="Times New Roman"/>
                <w:b/>
                <w:color w:val="000000" w:themeColor="text1"/>
              </w:rPr>
            </w:pPr>
            <w:r w:rsidRPr="00E719AF">
              <w:rPr>
                <w:rFonts w:ascii="Times New Roman" w:hAnsi="Times New Roman" w:cs="Times New Roman"/>
                <w:b/>
                <w:color w:val="000000" w:themeColor="text1"/>
              </w:rPr>
              <w:t>COOPTION</w:t>
            </w:r>
          </w:p>
        </w:tc>
        <w:tc>
          <w:tcPr>
            <w:tcW w:w="1350" w:type="dxa"/>
          </w:tcPr>
          <w:p w14:paraId="3585E007" w14:textId="77777777" w:rsidR="00B2271C" w:rsidRDefault="00B2271C" w:rsidP="00B2271C">
            <w:pPr>
              <w:rPr>
                <w:color w:val="FF0000"/>
              </w:rPr>
            </w:pPr>
          </w:p>
        </w:tc>
      </w:tr>
      <w:tr w:rsidR="00E719AF" w14:paraId="6F55EE74" w14:textId="77777777" w:rsidTr="001F335C">
        <w:tc>
          <w:tcPr>
            <w:tcW w:w="520" w:type="dxa"/>
          </w:tcPr>
          <w:p w14:paraId="7C2D8ABE" w14:textId="77777777" w:rsidR="00B2271C" w:rsidRDefault="00B2271C" w:rsidP="00B2271C">
            <w:pPr>
              <w:rPr>
                <w:color w:val="FF0000"/>
              </w:rPr>
            </w:pPr>
          </w:p>
        </w:tc>
        <w:tc>
          <w:tcPr>
            <w:tcW w:w="8460" w:type="dxa"/>
          </w:tcPr>
          <w:p w14:paraId="52420E59" w14:textId="77777777" w:rsidR="00B2271C" w:rsidRDefault="00E719AF" w:rsidP="00B2271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 consider cooption for the two vacancies on the Council</w:t>
            </w:r>
            <w:r w:rsidR="000079FE">
              <w:rPr>
                <w:rFonts w:ascii="Times New Roman" w:eastAsia="Times New Roman" w:hAnsi="Times New Roman" w:cs="Times New Roman"/>
                <w:color w:val="000000" w:themeColor="text1"/>
              </w:rPr>
              <w:t>.</w:t>
            </w:r>
          </w:p>
          <w:p w14:paraId="7A30A410" w14:textId="01AECE40" w:rsidR="000079FE" w:rsidRDefault="000079FE" w:rsidP="00B2271C">
            <w:pPr>
              <w:rPr>
                <w:color w:val="FF0000"/>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proposed that Mr. Walton be coopted onto the Council, Mr. </w:t>
            </w:r>
            <w:proofErr w:type="spellStart"/>
            <w:r>
              <w:rPr>
                <w:rFonts w:ascii="Times New Roman" w:eastAsia="Times New Roman" w:hAnsi="Times New Roman" w:cs="Times New Roman"/>
                <w:color w:val="000000" w:themeColor="text1"/>
              </w:rPr>
              <w:t>Etchells</w:t>
            </w:r>
            <w:proofErr w:type="spellEnd"/>
            <w:r>
              <w:rPr>
                <w:rFonts w:ascii="Times New Roman" w:eastAsia="Times New Roman" w:hAnsi="Times New Roman" w:cs="Times New Roman"/>
                <w:color w:val="000000" w:themeColor="text1"/>
              </w:rPr>
              <w:t xml:space="preserve">-Butler seconded, with all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in agreement.  Mr. Walton accepted cooption and the Clerk will send him the necessary forms for completion.</w:t>
            </w:r>
          </w:p>
        </w:tc>
        <w:tc>
          <w:tcPr>
            <w:tcW w:w="1350" w:type="dxa"/>
          </w:tcPr>
          <w:p w14:paraId="3713028F" w14:textId="77777777" w:rsidR="00B2271C" w:rsidRDefault="00B2271C" w:rsidP="00B2271C">
            <w:pPr>
              <w:rPr>
                <w:color w:val="FF0000"/>
              </w:rPr>
            </w:pPr>
          </w:p>
        </w:tc>
      </w:tr>
      <w:tr w:rsidR="00E719AF" w14:paraId="006AFD6A" w14:textId="77777777" w:rsidTr="001F335C">
        <w:tc>
          <w:tcPr>
            <w:tcW w:w="520" w:type="dxa"/>
          </w:tcPr>
          <w:p w14:paraId="4EA9D56C" w14:textId="4B2D3E61" w:rsidR="00B2271C" w:rsidRPr="00E719AF" w:rsidRDefault="00E719AF" w:rsidP="00B2271C">
            <w:pPr>
              <w:rPr>
                <w:rFonts w:ascii="Times New Roman" w:hAnsi="Times New Roman" w:cs="Times New Roman"/>
                <w:color w:val="000000" w:themeColor="text1"/>
              </w:rPr>
            </w:pPr>
            <w:r w:rsidRPr="00E719AF">
              <w:rPr>
                <w:rFonts w:ascii="Times New Roman" w:hAnsi="Times New Roman" w:cs="Times New Roman"/>
                <w:color w:val="000000" w:themeColor="text1"/>
              </w:rPr>
              <w:t>7.</w:t>
            </w:r>
          </w:p>
        </w:tc>
        <w:tc>
          <w:tcPr>
            <w:tcW w:w="8460" w:type="dxa"/>
          </w:tcPr>
          <w:p w14:paraId="646D5EAF" w14:textId="28EFDD20" w:rsidR="00B2271C" w:rsidRPr="00E719AF" w:rsidRDefault="00E719AF" w:rsidP="00B2271C">
            <w:pPr>
              <w:rPr>
                <w:rFonts w:ascii="Times New Roman" w:hAnsi="Times New Roman" w:cs="Times New Roman"/>
                <w:b/>
                <w:color w:val="000000" w:themeColor="text1"/>
              </w:rPr>
            </w:pPr>
            <w:r w:rsidRPr="00E719AF">
              <w:rPr>
                <w:rFonts w:ascii="Times New Roman" w:hAnsi="Times New Roman" w:cs="Times New Roman"/>
                <w:b/>
                <w:color w:val="000000" w:themeColor="text1"/>
              </w:rPr>
              <w:t>MATTERS ARISING</w:t>
            </w:r>
          </w:p>
        </w:tc>
        <w:tc>
          <w:tcPr>
            <w:tcW w:w="1350" w:type="dxa"/>
          </w:tcPr>
          <w:p w14:paraId="52D6403B" w14:textId="77777777" w:rsidR="00B2271C" w:rsidRDefault="00B2271C" w:rsidP="00B2271C">
            <w:pPr>
              <w:rPr>
                <w:color w:val="FF0000"/>
              </w:rPr>
            </w:pPr>
          </w:p>
        </w:tc>
      </w:tr>
      <w:tr w:rsidR="00E719AF" w14:paraId="0DF7F8BD" w14:textId="77777777" w:rsidTr="001F335C">
        <w:trPr>
          <w:trHeight w:val="908"/>
        </w:trPr>
        <w:tc>
          <w:tcPr>
            <w:tcW w:w="520" w:type="dxa"/>
          </w:tcPr>
          <w:p w14:paraId="23888727" w14:textId="77777777" w:rsidR="00B2271C" w:rsidRDefault="00B2271C" w:rsidP="00B2271C">
            <w:pPr>
              <w:rPr>
                <w:color w:val="FF0000"/>
              </w:rPr>
            </w:pPr>
          </w:p>
        </w:tc>
        <w:tc>
          <w:tcPr>
            <w:tcW w:w="8460" w:type="dxa"/>
          </w:tcPr>
          <w:p w14:paraId="47B5AD20" w14:textId="5F36F35C" w:rsidR="00B2271C" w:rsidRPr="001714F6" w:rsidRDefault="00E719AF" w:rsidP="00B2271C">
            <w:pPr>
              <w:rPr>
                <w:rFonts w:ascii="Times New Roman" w:eastAsia="Times New Roman" w:hAnsi="Times New Roman" w:cs="Times New Roman"/>
                <w:color w:val="FF0000"/>
              </w:rPr>
            </w:pPr>
            <w:r w:rsidRPr="001714F6">
              <w:rPr>
                <w:rFonts w:ascii="Times New Roman" w:hAnsi="Times New Roman" w:cs="Times New Roman"/>
                <w:color w:val="000000" w:themeColor="text1"/>
              </w:rPr>
              <w:t>7.1</w:t>
            </w:r>
            <w:r w:rsidRPr="001714F6">
              <w:rPr>
                <w:rFonts w:ascii="Times New Roman" w:eastAsia="Times New Roman" w:hAnsi="Times New Roman" w:cs="Times New Roman"/>
              </w:rPr>
              <w:t xml:space="preserve"> Meeting with Highways and Christine </w:t>
            </w:r>
            <w:proofErr w:type="spellStart"/>
            <w:r w:rsidRPr="001714F6">
              <w:rPr>
                <w:rFonts w:ascii="Times New Roman" w:eastAsia="Times New Roman" w:hAnsi="Times New Roman" w:cs="Times New Roman"/>
              </w:rPr>
              <w:t>Thurlow</w:t>
            </w:r>
            <w:proofErr w:type="spellEnd"/>
            <w:r w:rsidRPr="001714F6">
              <w:rPr>
                <w:rFonts w:ascii="Times New Roman" w:eastAsia="Times New Roman" w:hAnsi="Times New Roman" w:cs="Times New Roman"/>
              </w:rPr>
              <w:t xml:space="preserve"> re crossing – info from Wendy Turner and Andy </w:t>
            </w:r>
            <w:proofErr w:type="spellStart"/>
            <w:r w:rsidRPr="001714F6">
              <w:rPr>
                <w:rFonts w:ascii="Times New Roman" w:eastAsia="Times New Roman" w:hAnsi="Times New Roman" w:cs="Times New Roman"/>
              </w:rPr>
              <w:t>Mellen</w:t>
            </w:r>
            <w:proofErr w:type="spellEnd"/>
            <w:r w:rsidRPr="001714F6">
              <w:rPr>
                <w:rFonts w:ascii="Times New Roman" w:eastAsia="Times New Roman" w:hAnsi="Times New Roman" w:cs="Times New Roman"/>
              </w:rPr>
              <w:t xml:space="preserve">. </w:t>
            </w:r>
            <w:proofErr w:type="spellStart"/>
            <w:r w:rsidR="00B3187E" w:rsidRPr="001714F6">
              <w:rPr>
                <w:rFonts w:ascii="Times New Roman" w:eastAsia="Times New Roman" w:hAnsi="Times New Roman" w:cs="Times New Roman"/>
                <w:color w:val="000000" w:themeColor="text1"/>
              </w:rPr>
              <w:t>Councillor</w:t>
            </w:r>
            <w:proofErr w:type="spellEnd"/>
            <w:r w:rsidR="00B3187E" w:rsidRPr="001714F6">
              <w:rPr>
                <w:rFonts w:ascii="Times New Roman" w:eastAsia="Times New Roman" w:hAnsi="Times New Roman" w:cs="Times New Roman"/>
                <w:color w:val="000000" w:themeColor="text1"/>
              </w:rPr>
              <w:t xml:space="preserve"> </w:t>
            </w:r>
            <w:proofErr w:type="spellStart"/>
            <w:r w:rsidR="00B3187E" w:rsidRPr="001714F6">
              <w:rPr>
                <w:rFonts w:ascii="Times New Roman" w:eastAsia="Times New Roman" w:hAnsi="Times New Roman" w:cs="Times New Roman"/>
                <w:color w:val="000000" w:themeColor="text1"/>
              </w:rPr>
              <w:t>Mellen</w:t>
            </w:r>
            <w:proofErr w:type="spellEnd"/>
            <w:r w:rsidR="00B3187E" w:rsidRPr="001714F6">
              <w:rPr>
                <w:rFonts w:ascii="Times New Roman" w:eastAsia="Times New Roman" w:hAnsi="Times New Roman" w:cs="Times New Roman"/>
                <w:color w:val="000000" w:themeColor="text1"/>
              </w:rPr>
              <w:t xml:space="preserve"> stated there are limits to where a crossing could be placed and could cost up</w:t>
            </w:r>
            <w:r w:rsidR="007670EF">
              <w:rPr>
                <w:rFonts w:ascii="Times New Roman" w:eastAsia="Times New Roman" w:hAnsi="Times New Roman" w:cs="Times New Roman"/>
                <w:color w:val="000000" w:themeColor="text1"/>
              </w:rPr>
              <w:t xml:space="preserve"> to</w:t>
            </w:r>
            <w:r w:rsidR="00B3187E" w:rsidRPr="001714F6">
              <w:rPr>
                <w:rFonts w:ascii="Times New Roman" w:eastAsia="Times New Roman" w:hAnsi="Times New Roman" w:cs="Times New Roman"/>
                <w:color w:val="000000" w:themeColor="text1"/>
              </w:rPr>
              <w:t xml:space="preserve"> £100,000.</w:t>
            </w:r>
          </w:p>
        </w:tc>
        <w:tc>
          <w:tcPr>
            <w:tcW w:w="1350" w:type="dxa"/>
          </w:tcPr>
          <w:p w14:paraId="1FBF6E52" w14:textId="77777777" w:rsidR="00B2271C" w:rsidRDefault="00B2271C" w:rsidP="00B2271C">
            <w:pPr>
              <w:rPr>
                <w:color w:val="FF0000"/>
              </w:rPr>
            </w:pPr>
          </w:p>
        </w:tc>
      </w:tr>
      <w:tr w:rsidR="00E719AF" w14:paraId="19056EE5" w14:textId="77777777" w:rsidTr="001F335C">
        <w:tc>
          <w:tcPr>
            <w:tcW w:w="520" w:type="dxa"/>
          </w:tcPr>
          <w:p w14:paraId="7D0E1FEE" w14:textId="77777777" w:rsidR="00B2271C" w:rsidRDefault="00B2271C" w:rsidP="00B2271C">
            <w:pPr>
              <w:rPr>
                <w:color w:val="FF0000"/>
              </w:rPr>
            </w:pPr>
          </w:p>
        </w:tc>
        <w:tc>
          <w:tcPr>
            <w:tcW w:w="8460" w:type="dxa"/>
          </w:tcPr>
          <w:p w14:paraId="21EBF349" w14:textId="6DCAC75B" w:rsidR="00B2271C" w:rsidRPr="00701D04" w:rsidRDefault="00E719AF" w:rsidP="00701D04">
            <w:pPr>
              <w:pStyle w:val="p1"/>
              <w:rPr>
                <w:rFonts w:ascii="Times New Roman" w:eastAsia="Times New Roman" w:hAnsi="Times New Roman"/>
                <w:color w:val="000000" w:themeColor="text1"/>
              </w:rPr>
            </w:pPr>
            <w:r w:rsidRPr="00701D04">
              <w:rPr>
                <w:rFonts w:ascii="Times New Roman" w:hAnsi="Times New Roman"/>
                <w:color w:val="000000" w:themeColor="text1"/>
                <w:sz w:val="24"/>
                <w:szCs w:val="24"/>
              </w:rPr>
              <w:t>7.2 Sewer</w:t>
            </w:r>
            <w:r w:rsidRPr="004743C5">
              <w:rPr>
                <w:rFonts w:ascii="Times New Roman" w:hAnsi="Times New Roman"/>
                <w:color w:val="000000" w:themeColor="text1"/>
                <w:sz w:val="24"/>
                <w:szCs w:val="24"/>
              </w:rPr>
              <w:t xml:space="preserve"> works in </w:t>
            </w:r>
            <w:proofErr w:type="spellStart"/>
            <w:r w:rsidRPr="004743C5">
              <w:rPr>
                <w:rFonts w:ascii="Times New Roman" w:hAnsi="Times New Roman"/>
                <w:color w:val="000000" w:themeColor="text1"/>
                <w:sz w:val="24"/>
                <w:szCs w:val="24"/>
              </w:rPr>
              <w:t>Ixworth</w:t>
            </w:r>
            <w:proofErr w:type="spellEnd"/>
            <w:r w:rsidRPr="004743C5">
              <w:rPr>
                <w:rFonts w:ascii="Times New Roman" w:hAnsi="Times New Roman"/>
                <w:color w:val="000000" w:themeColor="text1"/>
                <w:sz w:val="24"/>
                <w:szCs w:val="24"/>
              </w:rPr>
              <w:t xml:space="preserve"> Road </w:t>
            </w:r>
            <w:r w:rsidR="00701D04">
              <w:rPr>
                <w:rFonts w:ascii="Times New Roman" w:hAnsi="Times New Roman"/>
                <w:color w:val="000000" w:themeColor="text1"/>
                <w:sz w:val="24"/>
                <w:szCs w:val="24"/>
              </w:rPr>
              <w:t>– The Clerk confirmed she is still awaiting a reply.</w:t>
            </w:r>
          </w:p>
        </w:tc>
        <w:tc>
          <w:tcPr>
            <w:tcW w:w="1350" w:type="dxa"/>
          </w:tcPr>
          <w:p w14:paraId="73E0FAE1" w14:textId="17ECDD45" w:rsidR="00B2271C" w:rsidRPr="00FA3D83" w:rsidRDefault="00FA3D83" w:rsidP="00B2271C">
            <w:pPr>
              <w:rPr>
                <w:rFonts w:ascii="Times New Roman" w:hAnsi="Times New Roman" w:cs="Times New Roman"/>
                <w:color w:val="FF0000"/>
              </w:rPr>
            </w:pPr>
            <w:r w:rsidRPr="00FA3D83">
              <w:rPr>
                <w:rFonts w:ascii="Times New Roman" w:hAnsi="Times New Roman" w:cs="Times New Roman"/>
                <w:color w:val="000000" w:themeColor="text1"/>
              </w:rPr>
              <w:t>Clerk</w:t>
            </w:r>
          </w:p>
        </w:tc>
      </w:tr>
      <w:tr w:rsidR="00E719AF" w14:paraId="44C2DB27" w14:textId="77777777" w:rsidTr="001F335C">
        <w:tc>
          <w:tcPr>
            <w:tcW w:w="520" w:type="dxa"/>
          </w:tcPr>
          <w:p w14:paraId="007C0310" w14:textId="77777777" w:rsidR="00B2271C" w:rsidRDefault="00B2271C" w:rsidP="00B2271C">
            <w:pPr>
              <w:rPr>
                <w:color w:val="FF0000"/>
              </w:rPr>
            </w:pPr>
          </w:p>
        </w:tc>
        <w:tc>
          <w:tcPr>
            <w:tcW w:w="8460" w:type="dxa"/>
          </w:tcPr>
          <w:p w14:paraId="308E354F" w14:textId="081338CA" w:rsidR="00B2271C" w:rsidRPr="00F75B35" w:rsidRDefault="00E719AF" w:rsidP="00B2271C">
            <w:pPr>
              <w:rPr>
                <w:rFonts w:ascii="Times New Roman" w:hAnsi="Times New Roman" w:cs="Times New Roman"/>
                <w:color w:val="000000" w:themeColor="text1"/>
              </w:rPr>
            </w:pPr>
            <w:r w:rsidRPr="00F75B35">
              <w:rPr>
                <w:rFonts w:ascii="Times New Roman" w:hAnsi="Times New Roman" w:cs="Times New Roman"/>
                <w:color w:val="000000" w:themeColor="text1"/>
              </w:rPr>
              <w:t xml:space="preserve">7.3 </w:t>
            </w:r>
            <w:proofErr w:type="spellStart"/>
            <w:r w:rsidRPr="00F75B35">
              <w:rPr>
                <w:rFonts w:ascii="Times New Roman" w:eastAsia="Times New Roman" w:hAnsi="Times New Roman" w:cs="Times New Roman"/>
                <w:color w:val="000000" w:themeColor="text1"/>
              </w:rPr>
              <w:t>Resiting</w:t>
            </w:r>
            <w:proofErr w:type="spellEnd"/>
            <w:r w:rsidRPr="00F75B35">
              <w:rPr>
                <w:rFonts w:ascii="Times New Roman" w:eastAsia="Times New Roman" w:hAnsi="Times New Roman" w:cs="Times New Roman"/>
                <w:color w:val="000000" w:themeColor="text1"/>
              </w:rPr>
              <w:t xml:space="preserve"> of litter bins from Play area</w:t>
            </w:r>
            <w:r w:rsidR="00FA3D83" w:rsidRPr="00F75B35">
              <w:rPr>
                <w:rFonts w:ascii="Times New Roman" w:eastAsia="Times New Roman" w:hAnsi="Times New Roman" w:cs="Times New Roman"/>
                <w:color w:val="000000" w:themeColor="text1"/>
              </w:rPr>
              <w:t xml:space="preserve"> </w:t>
            </w:r>
            <w:r w:rsidR="00B3187E" w:rsidRPr="00F75B35">
              <w:rPr>
                <w:rFonts w:ascii="Times New Roman" w:eastAsia="Times New Roman" w:hAnsi="Times New Roman" w:cs="Times New Roman"/>
                <w:color w:val="000000" w:themeColor="text1"/>
              </w:rPr>
              <w:t>–</w:t>
            </w:r>
            <w:r w:rsidR="00FA3D83" w:rsidRPr="00F75B35">
              <w:rPr>
                <w:rFonts w:ascii="Times New Roman" w:eastAsia="Times New Roman" w:hAnsi="Times New Roman" w:cs="Times New Roman"/>
                <w:color w:val="000000" w:themeColor="text1"/>
              </w:rPr>
              <w:t xml:space="preserve"> </w:t>
            </w:r>
            <w:r w:rsidR="00B3187E" w:rsidRPr="00F75B35">
              <w:rPr>
                <w:rFonts w:ascii="Times New Roman" w:eastAsia="Times New Roman" w:hAnsi="Times New Roman" w:cs="Times New Roman"/>
                <w:color w:val="000000" w:themeColor="text1"/>
              </w:rPr>
              <w:t>on going.</w:t>
            </w:r>
          </w:p>
        </w:tc>
        <w:tc>
          <w:tcPr>
            <w:tcW w:w="1350" w:type="dxa"/>
          </w:tcPr>
          <w:p w14:paraId="5A9FEFE4" w14:textId="785A30F2" w:rsidR="00B2271C" w:rsidRPr="00B3187E" w:rsidRDefault="00B3187E" w:rsidP="00B2271C">
            <w:pPr>
              <w:rPr>
                <w:rFonts w:ascii="Times New Roman" w:hAnsi="Times New Roman" w:cs="Times New Roman"/>
                <w:color w:val="000000" w:themeColor="text1"/>
              </w:rPr>
            </w:pPr>
            <w:r w:rsidRPr="00B3187E">
              <w:rPr>
                <w:rFonts w:ascii="Times New Roman" w:hAnsi="Times New Roman" w:cs="Times New Roman"/>
                <w:color w:val="000000" w:themeColor="text1"/>
              </w:rPr>
              <w:t xml:space="preserve">Mr. </w:t>
            </w:r>
            <w:proofErr w:type="spellStart"/>
            <w:r w:rsidRPr="00B3187E">
              <w:rPr>
                <w:rFonts w:ascii="Times New Roman" w:hAnsi="Times New Roman" w:cs="Times New Roman"/>
                <w:color w:val="000000" w:themeColor="text1"/>
              </w:rPr>
              <w:t>Lenko</w:t>
            </w:r>
            <w:proofErr w:type="spellEnd"/>
          </w:p>
        </w:tc>
      </w:tr>
      <w:tr w:rsidR="00E719AF" w14:paraId="6D9D3BF0" w14:textId="77777777" w:rsidTr="001F335C">
        <w:tc>
          <w:tcPr>
            <w:tcW w:w="520" w:type="dxa"/>
          </w:tcPr>
          <w:p w14:paraId="025E36BF" w14:textId="77777777" w:rsidR="00B2271C" w:rsidRDefault="00B2271C" w:rsidP="00B2271C">
            <w:pPr>
              <w:rPr>
                <w:color w:val="FF0000"/>
              </w:rPr>
            </w:pPr>
          </w:p>
        </w:tc>
        <w:tc>
          <w:tcPr>
            <w:tcW w:w="8460" w:type="dxa"/>
          </w:tcPr>
          <w:p w14:paraId="7366ED1D" w14:textId="3AA9F482" w:rsidR="00B2271C" w:rsidRPr="009C1B58" w:rsidRDefault="00E719AF" w:rsidP="00B2271C">
            <w:pPr>
              <w:rPr>
                <w:rFonts w:ascii="Times New Roman" w:eastAsia="Times New Roman" w:hAnsi="Times New Roman" w:cs="Times New Roman"/>
                <w:color w:val="000000" w:themeColor="text1"/>
              </w:rPr>
            </w:pPr>
            <w:r w:rsidRPr="009C1B58">
              <w:rPr>
                <w:rFonts w:ascii="Times New Roman" w:hAnsi="Times New Roman" w:cs="Times New Roman"/>
                <w:color w:val="000000" w:themeColor="text1"/>
              </w:rPr>
              <w:t xml:space="preserve">7.4 </w:t>
            </w:r>
            <w:r w:rsidRPr="009C1B58">
              <w:rPr>
                <w:rFonts w:ascii="Times New Roman" w:eastAsia="Times New Roman" w:hAnsi="Times New Roman" w:cs="Times New Roman"/>
                <w:color w:val="000000" w:themeColor="text1"/>
              </w:rPr>
              <w:t>Planters at Garage</w:t>
            </w:r>
            <w:r w:rsidR="00B3187E" w:rsidRPr="009C1B58">
              <w:rPr>
                <w:rFonts w:ascii="Times New Roman" w:eastAsia="Times New Roman" w:hAnsi="Times New Roman" w:cs="Times New Roman"/>
                <w:color w:val="000000" w:themeColor="text1"/>
              </w:rPr>
              <w:t xml:space="preserve">. Mr. </w:t>
            </w:r>
            <w:proofErr w:type="spellStart"/>
            <w:r w:rsidR="00B3187E" w:rsidRPr="009C1B58">
              <w:rPr>
                <w:rFonts w:ascii="Times New Roman" w:eastAsia="Times New Roman" w:hAnsi="Times New Roman" w:cs="Times New Roman"/>
                <w:color w:val="000000" w:themeColor="text1"/>
              </w:rPr>
              <w:t>Lenko</w:t>
            </w:r>
            <w:proofErr w:type="spellEnd"/>
            <w:r w:rsidR="00B3187E" w:rsidRPr="009C1B58">
              <w:rPr>
                <w:rFonts w:ascii="Times New Roman" w:eastAsia="Times New Roman" w:hAnsi="Times New Roman" w:cs="Times New Roman"/>
                <w:color w:val="000000" w:themeColor="text1"/>
              </w:rPr>
              <w:t xml:space="preserve"> stated another person would be willing to</w:t>
            </w:r>
            <w:r w:rsidR="005B2532">
              <w:rPr>
                <w:rFonts w:ascii="Times New Roman" w:eastAsia="Times New Roman" w:hAnsi="Times New Roman" w:cs="Times New Roman"/>
                <w:color w:val="000000" w:themeColor="text1"/>
              </w:rPr>
              <w:t xml:space="preserve"> </w:t>
            </w:r>
            <w:r w:rsidR="00B3187E" w:rsidRPr="009C1B58">
              <w:rPr>
                <w:rFonts w:ascii="Times New Roman" w:eastAsia="Times New Roman" w:hAnsi="Times New Roman" w:cs="Times New Roman"/>
                <w:color w:val="000000" w:themeColor="text1"/>
              </w:rPr>
              <w:t>join the team to manage the planters, so the Clerk will put him in touch with the other volunteers.</w:t>
            </w:r>
            <w:r w:rsidRPr="009C1B58">
              <w:rPr>
                <w:rFonts w:ascii="Times New Roman" w:eastAsia="Times New Roman" w:hAnsi="Times New Roman" w:cs="Times New Roman"/>
                <w:color w:val="000000" w:themeColor="text1"/>
              </w:rPr>
              <w:t xml:space="preserve"> </w:t>
            </w:r>
          </w:p>
        </w:tc>
        <w:tc>
          <w:tcPr>
            <w:tcW w:w="1350" w:type="dxa"/>
          </w:tcPr>
          <w:p w14:paraId="4EA3666D" w14:textId="6F35A725" w:rsidR="00B2271C" w:rsidRPr="00B3187E" w:rsidRDefault="00B3187E" w:rsidP="00B2271C">
            <w:pPr>
              <w:rPr>
                <w:rFonts w:ascii="Times New Roman" w:hAnsi="Times New Roman" w:cs="Times New Roman"/>
                <w:color w:val="000000" w:themeColor="text1"/>
              </w:rPr>
            </w:pPr>
            <w:r w:rsidRPr="00B3187E">
              <w:rPr>
                <w:rFonts w:ascii="Times New Roman" w:hAnsi="Times New Roman" w:cs="Times New Roman"/>
                <w:color w:val="000000" w:themeColor="text1"/>
              </w:rPr>
              <w:t>Clerk</w:t>
            </w:r>
          </w:p>
        </w:tc>
      </w:tr>
      <w:tr w:rsidR="00E719AF" w14:paraId="1F67878A" w14:textId="77777777" w:rsidTr="001F335C">
        <w:tc>
          <w:tcPr>
            <w:tcW w:w="520" w:type="dxa"/>
          </w:tcPr>
          <w:p w14:paraId="441145F2" w14:textId="77777777" w:rsidR="00B2271C" w:rsidRDefault="00B2271C" w:rsidP="00B2271C">
            <w:pPr>
              <w:rPr>
                <w:color w:val="FF0000"/>
              </w:rPr>
            </w:pPr>
          </w:p>
        </w:tc>
        <w:tc>
          <w:tcPr>
            <w:tcW w:w="8460" w:type="dxa"/>
          </w:tcPr>
          <w:p w14:paraId="1CFA283B" w14:textId="77777777" w:rsidR="00E719AF" w:rsidRPr="00D31FA2" w:rsidRDefault="00E719AF" w:rsidP="00B3187E">
            <w:pPr>
              <w:pStyle w:val="NormalWeb"/>
              <w:spacing w:before="0" w:beforeAutospacing="0" w:after="0" w:afterAutospacing="0"/>
              <w:rPr>
                <w:color w:val="000000" w:themeColor="text1"/>
                <w:sz w:val="22"/>
                <w:szCs w:val="22"/>
              </w:rPr>
            </w:pPr>
            <w:r w:rsidRPr="00D31FA2">
              <w:rPr>
                <w:color w:val="000000" w:themeColor="text1"/>
              </w:rPr>
              <w:t xml:space="preserve">7.5 </w:t>
            </w:r>
            <w:r w:rsidRPr="00D31FA2">
              <w:rPr>
                <w:rFonts w:eastAsia="Times New Roman"/>
                <w:color w:val="000000" w:themeColor="text1"/>
              </w:rPr>
              <w:t xml:space="preserve">MSDC – Trees, hedges and wildflower planting for Parishes.  </w:t>
            </w:r>
          </w:p>
          <w:p w14:paraId="65B53425" w14:textId="3B5C00FF" w:rsidR="00B2271C" w:rsidRPr="00D31FA2" w:rsidRDefault="00D31FA2" w:rsidP="00B2271C">
            <w:pPr>
              <w:rPr>
                <w:rFonts w:ascii="Times New Roman" w:hAnsi="Times New Roman" w:cs="Times New Roman"/>
                <w:color w:val="000000" w:themeColor="text1"/>
              </w:rPr>
            </w:pPr>
            <w:r w:rsidRPr="00D31FA2">
              <w:rPr>
                <w:rFonts w:ascii="Times New Roman" w:hAnsi="Times New Roman" w:cs="Times New Roman"/>
                <w:color w:val="000000" w:themeColor="text1"/>
              </w:rPr>
              <w:t>Information submitted to MSDC, and reply awaited.</w:t>
            </w:r>
          </w:p>
        </w:tc>
        <w:tc>
          <w:tcPr>
            <w:tcW w:w="1350" w:type="dxa"/>
          </w:tcPr>
          <w:p w14:paraId="739E6A79" w14:textId="539F1BF0" w:rsidR="00B2271C" w:rsidRPr="00D31FA2" w:rsidRDefault="00D31FA2" w:rsidP="00B2271C">
            <w:pPr>
              <w:rPr>
                <w:rFonts w:ascii="Times New Roman" w:hAnsi="Times New Roman" w:cs="Times New Roman"/>
                <w:color w:val="000000" w:themeColor="text1"/>
              </w:rPr>
            </w:pPr>
            <w:r w:rsidRPr="00D31FA2">
              <w:rPr>
                <w:rFonts w:ascii="Times New Roman" w:hAnsi="Times New Roman" w:cs="Times New Roman"/>
                <w:color w:val="000000" w:themeColor="text1"/>
              </w:rPr>
              <w:t>Clerk</w:t>
            </w:r>
          </w:p>
        </w:tc>
      </w:tr>
      <w:tr w:rsidR="00E719AF" w14:paraId="07E8C46C" w14:textId="77777777" w:rsidTr="001F335C">
        <w:tc>
          <w:tcPr>
            <w:tcW w:w="520" w:type="dxa"/>
          </w:tcPr>
          <w:p w14:paraId="61C77C0B" w14:textId="77777777" w:rsidR="00B2271C" w:rsidRDefault="00B2271C" w:rsidP="00B2271C">
            <w:pPr>
              <w:rPr>
                <w:color w:val="FF0000"/>
              </w:rPr>
            </w:pPr>
          </w:p>
        </w:tc>
        <w:tc>
          <w:tcPr>
            <w:tcW w:w="8460" w:type="dxa"/>
          </w:tcPr>
          <w:p w14:paraId="3CEE93B4" w14:textId="0B60159F" w:rsidR="00B2271C" w:rsidRPr="0073423E" w:rsidRDefault="00E719AF" w:rsidP="00B2271C">
            <w:pPr>
              <w:rPr>
                <w:rFonts w:ascii="Times New Roman" w:hAnsi="Times New Roman" w:cs="Times New Roman"/>
                <w:color w:val="000000" w:themeColor="text1"/>
              </w:rPr>
            </w:pPr>
            <w:r w:rsidRPr="0073423E">
              <w:rPr>
                <w:rFonts w:ascii="Times New Roman" w:hAnsi="Times New Roman" w:cs="Times New Roman"/>
                <w:color w:val="000000" w:themeColor="text1"/>
              </w:rPr>
              <w:t>7.6 Platinum Jubilee update</w:t>
            </w:r>
            <w:r w:rsidR="00393C26" w:rsidRPr="0073423E">
              <w:rPr>
                <w:rFonts w:ascii="Times New Roman" w:hAnsi="Times New Roman" w:cs="Times New Roman"/>
                <w:color w:val="000000" w:themeColor="text1"/>
              </w:rPr>
              <w:t xml:space="preserve">.  Mr. </w:t>
            </w:r>
            <w:proofErr w:type="spellStart"/>
            <w:r w:rsidR="00393C26" w:rsidRPr="0073423E">
              <w:rPr>
                <w:rFonts w:ascii="Times New Roman" w:hAnsi="Times New Roman" w:cs="Times New Roman"/>
                <w:color w:val="000000" w:themeColor="text1"/>
              </w:rPr>
              <w:t>Aket</w:t>
            </w:r>
            <w:proofErr w:type="spellEnd"/>
            <w:r w:rsidR="00393C26" w:rsidRPr="0073423E">
              <w:rPr>
                <w:rFonts w:ascii="Times New Roman" w:hAnsi="Times New Roman" w:cs="Times New Roman"/>
                <w:color w:val="000000" w:themeColor="text1"/>
              </w:rPr>
              <w:t xml:space="preserve"> reported the events are being tied in with the national events.  He is looking for a pianist for t</w:t>
            </w:r>
            <w:r w:rsidR="00656A42">
              <w:rPr>
                <w:rFonts w:ascii="Times New Roman" w:hAnsi="Times New Roman" w:cs="Times New Roman"/>
                <w:color w:val="000000" w:themeColor="text1"/>
              </w:rPr>
              <w:t>he concert on the Friday and has the idea of a platinum jubilee choir, but he is looking for a choirmaster to put this together.</w:t>
            </w:r>
            <w:r w:rsidR="00B86C00" w:rsidRPr="0073423E">
              <w:rPr>
                <w:rFonts w:ascii="Times New Roman" w:hAnsi="Times New Roman" w:cs="Times New Roman"/>
                <w:color w:val="000000" w:themeColor="text1"/>
              </w:rPr>
              <w:t xml:space="preserve">  He felt that the proceeds from the events could go the village hall – quiz, concert, dance and Saturday </w:t>
            </w:r>
            <w:r w:rsidR="007074FB">
              <w:rPr>
                <w:rFonts w:ascii="Times New Roman" w:hAnsi="Times New Roman" w:cs="Times New Roman"/>
                <w:color w:val="000000" w:themeColor="text1"/>
              </w:rPr>
              <w:t xml:space="preserve">afternoon </w:t>
            </w:r>
            <w:r w:rsidR="001F335C">
              <w:rPr>
                <w:rFonts w:ascii="Times New Roman" w:hAnsi="Times New Roman" w:cs="Times New Roman"/>
                <w:color w:val="000000" w:themeColor="text1"/>
              </w:rPr>
              <w:t xml:space="preserve">event.  The Parish Council has agreed </w:t>
            </w:r>
            <w:r w:rsidR="00B86C00" w:rsidRPr="0073423E">
              <w:rPr>
                <w:rFonts w:ascii="Times New Roman" w:hAnsi="Times New Roman" w:cs="Times New Roman"/>
                <w:color w:val="000000" w:themeColor="text1"/>
              </w:rPr>
              <w:t xml:space="preserve">a </w:t>
            </w:r>
            <w:proofErr w:type="spellStart"/>
            <w:r w:rsidR="00B86C00" w:rsidRPr="0073423E">
              <w:rPr>
                <w:rFonts w:ascii="Times New Roman" w:hAnsi="Times New Roman" w:cs="Times New Roman"/>
                <w:color w:val="000000" w:themeColor="text1"/>
              </w:rPr>
              <w:t>quarantee</w:t>
            </w:r>
            <w:proofErr w:type="spellEnd"/>
            <w:r w:rsidR="00B86C00" w:rsidRPr="0073423E">
              <w:rPr>
                <w:rFonts w:ascii="Times New Roman" w:hAnsi="Times New Roman" w:cs="Times New Roman"/>
                <w:color w:val="000000" w:themeColor="text1"/>
              </w:rPr>
              <w:t xml:space="preserve"> against loss assurance, but it</w:t>
            </w:r>
            <w:r w:rsidR="0073423E" w:rsidRPr="0073423E">
              <w:rPr>
                <w:rFonts w:ascii="Times New Roman" w:hAnsi="Times New Roman" w:cs="Times New Roman"/>
                <w:color w:val="000000" w:themeColor="text1"/>
              </w:rPr>
              <w:t xml:space="preserve"> is hopeful events will be self-</w:t>
            </w:r>
            <w:r w:rsidR="00B86C00" w:rsidRPr="0073423E">
              <w:rPr>
                <w:rFonts w:ascii="Times New Roman" w:hAnsi="Times New Roman" w:cs="Times New Roman"/>
                <w:color w:val="000000" w:themeColor="text1"/>
              </w:rPr>
              <w:t>financing.</w:t>
            </w:r>
            <w:r w:rsidR="0062763A">
              <w:rPr>
                <w:rFonts w:ascii="Times New Roman" w:hAnsi="Times New Roman" w:cs="Times New Roman"/>
                <w:color w:val="000000" w:themeColor="text1"/>
              </w:rPr>
              <w:t xml:space="preserve"> </w:t>
            </w:r>
            <w:r w:rsidR="00B86C00" w:rsidRPr="0073423E">
              <w:rPr>
                <w:rFonts w:ascii="Times New Roman" w:hAnsi="Times New Roman" w:cs="Times New Roman"/>
                <w:color w:val="000000" w:themeColor="text1"/>
              </w:rPr>
              <w:t>He asked if the village hall booking clerk might act as point of contact to sell tickets.  Mr. Sedgwick confirmed his band would be available for the Saturday evening dance.</w:t>
            </w:r>
          </w:p>
        </w:tc>
        <w:tc>
          <w:tcPr>
            <w:tcW w:w="1350" w:type="dxa"/>
          </w:tcPr>
          <w:p w14:paraId="27A534D6" w14:textId="77777777" w:rsidR="00B2271C" w:rsidRDefault="00B2271C" w:rsidP="00B2271C">
            <w:pPr>
              <w:rPr>
                <w:color w:val="FF0000"/>
              </w:rPr>
            </w:pPr>
          </w:p>
        </w:tc>
      </w:tr>
      <w:tr w:rsidR="00E719AF" w14:paraId="1A6D605D" w14:textId="77777777" w:rsidTr="001F335C">
        <w:tc>
          <w:tcPr>
            <w:tcW w:w="520" w:type="dxa"/>
          </w:tcPr>
          <w:p w14:paraId="07C40C13" w14:textId="6D523816" w:rsidR="00B2271C" w:rsidRPr="00E719AF" w:rsidRDefault="00E719AF" w:rsidP="00B2271C">
            <w:pPr>
              <w:rPr>
                <w:rFonts w:ascii="Times New Roman" w:hAnsi="Times New Roman" w:cs="Times New Roman"/>
                <w:color w:val="000000" w:themeColor="text1"/>
              </w:rPr>
            </w:pPr>
            <w:r w:rsidRPr="00E719AF">
              <w:rPr>
                <w:rFonts w:ascii="Times New Roman" w:hAnsi="Times New Roman" w:cs="Times New Roman"/>
                <w:color w:val="000000" w:themeColor="text1"/>
              </w:rPr>
              <w:t>8.</w:t>
            </w:r>
          </w:p>
        </w:tc>
        <w:tc>
          <w:tcPr>
            <w:tcW w:w="8460" w:type="dxa"/>
          </w:tcPr>
          <w:p w14:paraId="070FE828" w14:textId="063E8ACC" w:rsidR="00B2271C" w:rsidRPr="00E719AF" w:rsidRDefault="00E719AF" w:rsidP="00B2271C">
            <w:pPr>
              <w:rPr>
                <w:rFonts w:ascii="Times New Roman" w:hAnsi="Times New Roman" w:cs="Times New Roman"/>
                <w:b/>
                <w:color w:val="000000" w:themeColor="text1"/>
              </w:rPr>
            </w:pPr>
            <w:r w:rsidRPr="00E719AF">
              <w:rPr>
                <w:rFonts w:ascii="Times New Roman" w:hAnsi="Times New Roman" w:cs="Times New Roman"/>
                <w:b/>
                <w:color w:val="000000" w:themeColor="text1"/>
              </w:rPr>
              <w:t>PLANNING</w:t>
            </w:r>
          </w:p>
        </w:tc>
        <w:tc>
          <w:tcPr>
            <w:tcW w:w="1350" w:type="dxa"/>
          </w:tcPr>
          <w:p w14:paraId="084A034D" w14:textId="77777777" w:rsidR="00B2271C" w:rsidRDefault="00B2271C" w:rsidP="00B2271C">
            <w:pPr>
              <w:rPr>
                <w:color w:val="FF0000"/>
              </w:rPr>
            </w:pPr>
          </w:p>
        </w:tc>
      </w:tr>
      <w:tr w:rsidR="00E719AF" w14:paraId="5E564941" w14:textId="77777777" w:rsidTr="001F335C">
        <w:tc>
          <w:tcPr>
            <w:tcW w:w="520" w:type="dxa"/>
          </w:tcPr>
          <w:p w14:paraId="71169CE2" w14:textId="77777777" w:rsidR="00B2271C" w:rsidRPr="00BB2ACB" w:rsidRDefault="00B2271C" w:rsidP="00B2271C">
            <w:pPr>
              <w:rPr>
                <w:rFonts w:ascii="Times New Roman" w:hAnsi="Times New Roman" w:cs="Times New Roman"/>
                <w:color w:val="FF0000"/>
              </w:rPr>
            </w:pPr>
          </w:p>
        </w:tc>
        <w:tc>
          <w:tcPr>
            <w:tcW w:w="8460" w:type="dxa"/>
          </w:tcPr>
          <w:p w14:paraId="6A4966C7" w14:textId="77777777" w:rsidR="00E719AF" w:rsidRPr="00BB2ACB" w:rsidRDefault="00E719AF" w:rsidP="00E719AF">
            <w:pPr>
              <w:pStyle w:val="p1"/>
              <w:rPr>
                <w:rFonts w:ascii="Times New Roman" w:hAnsi="Times New Roman"/>
                <w:b/>
                <w:color w:val="000000" w:themeColor="text1"/>
                <w:sz w:val="24"/>
                <w:szCs w:val="24"/>
              </w:rPr>
            </w:pPr>
            <w:r w:rsidRPr="00BB2ACB">
              <w:rPr>
                <w:rFonts w:ascii="Times New Roman" w:hAnsi="Times New Roman"/>
                <w:color w:val="000000" w:themeColor="text1"/>
                <w:sz w:val="24"/>
                <w:szCs w:val="24"/>
              </w:rPr>
              <w:t xml:space="preserve">8.1 </w:t>
            </w:r>
            <w:r w:rsidRPr="00BB2ACB">
              <w:rPr>
                <w:rFonts w:ascii="Times New Roman" w:hAnsi="Times New Roman"/>
                <w:b/>
                <w:color w:val="000000" w:themeColor="text1"/>
                <w:sz w:val="24"/>
                <w:szCs w:val="24"/>
              </w:rPr>
              <w:t>PLANNING APPLICATION</w:t>
            </w:r>
          </w:p>
          <w:p w14:paraId="1CF8C1C7" w14:textId="77777777" w:rsidR="00E719AF" w:rsidRPr="00BB2ACB" w:rsidRDefault="00E719AF" w:rsidP="00E719AF">
            <w:pPr>
              <w:pStyle w:val="p1"/>
              <w:rPr>
                <w:rFonts w:ascii="Times New Roman" w:hAnsi="Times New Roman"/>
                <w:sz w:val="24"/>
                <w:szCs w:val="24"/>
              </w:rPr>
            </w:pPr>
            <w:r w:rsidRPr="00BB2ACB">
              <w:rPr>
                <w:rFonts w:ascii="Times New Roman" w:hAnsi="Times New Roman"/>
                <w:sz w:val="24"/>
                <w:szCs w:val="24"/>
              </w:rPr>
              <w:t xml:space="preserve">Manor Lodge, </w:t>
            </w:r>
            <w:proofErr w:type="spellStart"/>
            <w:r w:rsidRPr="00BB2ACB">
              <w:rPr>
                <w:rFonts w:ascii="Times New Roman" w:hAnsi="Times New Roman"/>
                <w:sz w:val="24"/>
                <w:szCs w:val="24"/>
              </w:rPr>
              <w:t>Ashfield</w:t>
            </w:r>
            <w:proofErr w:type="spellEnd"/>
            <w:r w:rsidRPr="00BB2ACB">
              <w:rPr>
                <w:rFonts w:ascii="Times New Roman" w:hAnsi="Times New Roman"/>
                <w:sz w:val="24"/>
                <w:szCs w:val="24"/>
              </w:rPr>
              <w:t xml:space="preserve"> Road, Norton - DC/21/03741</w:t>
            </w:r>
          </w:p>
          <w:p w14:paraId="1D9F92C3" w14:textId="77777777" w:rsidR="00BB2ACB" w:rsidRDefault="00E719AF" w:rsidP="00E719AF">
            <w:pPr>
              <w:pStyle w:val="p1"/>
              <w:rPr>
                <w:rFonts w:ascii="Times New Roman" w:hAnsi="Times New Roman"/>
                <w:sz w:val="24"/>
                <w:szCs w:val="24"/>
              </w:rPr>
            </w:pPr>
            <w:r w:rsidRPr="00BB2ACB">
              <w:rPr>
                <w:rFonts w:ascii="Times New Roman" w:hAnsi="Times New Roman"/>
                <w:sz w:val="24"/>
                <w:szCs w:val="24"/>
              </w:rPr>
              <w:t xml:space="preserve">Erection of a two-bedroomed annex/ </w:t>
            </w:r>
            <w:proofErr w:type="spellStart"/>
            <w:r w:rsidRPr="00BB2ACB">
              <w:rPr>
                <w:rFonts w:ascii="Times New Roman" w:hAnsi="Times New Roman"/>
                <w:sz w:val="24"/>
                <w:szCs w:val="24"/>
              </w:rPr>
              <w:t>cartlodge</w:t>
            </w:r>
            <w:proofErr w:type="spellEnd"/>
            <w:r w:rsidRPr="00BB2ACB">
              <w:rPr>
                <w:rFonts w:ascii="Times New Roman" w:hAnsi="Times New Roman"/>
                <w:sz w:val="24"/>
                <w:szCs w:val="24"/>
              </w:rPr>
              <w:t xml:space="preserve"> ancillary to the host dwelling. </w:t>
            </w:r>
          </w:p>
          <w:p w14:paraId="0B8D86C9" w14:textId="35B3B8F5" w:rsidR="00B2271C" w:rsidRPr="00BB2ACB" w:rsidRDefault="00E719AF" w:rsidP="00BB2ACB">
            <w:pPr>
              <w:pStyle w:val="p1"/>
              <w:rPr>
                <w:rFonts w:ascii="Times New Roman" w:hAnsi="Times New Roman"/>
                <w:b/>
                <w:color w:val="000000" w:themeColor="text1"/>
                <w:sz w:val="24"/>
                <w:szCs w:val="24"/>
              </w:rPr>
            </w:pPr>
            <w:r w:rsidRPr="00BB2ACB">
              <w:rPr>
                <w:rFonts w:ascii="Times New Roman" w:hAnsi="Times New Roman"/>
                <w:color w:val="000000" w:themeColor="text1"/>
                <w:sz w:val="24"/>
                <w:szCs w:val="24"/>
              </w:rPr>
              <w:t xml:space="preserve"> </w:t>
            </w:r>
            <w:r w:rsidR="00BB2ACB" w:rsidRPr="00BB2ACB">
              <w:rPr>
                <w:rFonts w:ascii="Times New Roman" w:hAnsi="Times New Roman"/>
                <w:b/>
                <w:color w:val="000000" w:themeColor="text1"/>
                <w:sz w:val="24"/>
                <w:szCs w:val="24"/>
              </w:rPr>
              <w:t>The Council had no objection to this application.</w:t>
            </w:r>
          </w:p>
        </w:tc>
        <w:tc>
          <w:tcPr>
            <w:tcW w:w="1350" w:type="dxa"/>
          </w:tcPr>
          <w:p w14:paraId="4F788A16" w14:textId="77777777" w:rsidR="00B2271C" w:rsidRDefault="00B2271C" w:rsidP="00B2271C">
            <w:pPr>
              <w:rPr>
                <w:color w:val="FF0000"/>
              </w:rPr>
            </w:pPr>
          </w:p>
        </w:tc>
      </w:tr>
      <w:tr w:rsidR="00E719AF" w14:paraId="36BBA29B" w14:textId="77777777" w:rsidTr="001F335C">
        <w:tc>
          <w:tcPr>
            <w:tcW w:w="520" w:type="dxa"/>
          </w:tcPr>
          <w:p w14:paraId="2F452598" w14:textId="77777777" w:rsidR="00B2271C" w:rsidRDefault="00B2271C" w:rsidP="00B2271C">
            <w:pPr>
              <w:rPr>
                <w:color w:val="FF0000"/>
              </w:rPr>
            </w:pPr>
          </w:p>
        </w:tc>
        <w:tc>
          <w:tcPr>
            <w:tcW w:w="8460" w:type="dxa"/>
          </w:tcPr>
          <w:p w14:paraId="6D476551" w14:textId="1978DC4C" w:rsidR="00E719AF" w:rsidRPr="00BC1A9A" w:rsidRDefault="00BB2ACB" w:rsidP="00E719AF">
            <w:pPr>
              <w:pStyle w:val="p1"/>
              <w:rPr>
                <w:rFonts w:ascii="Times New Roman" w:hAnsi="Times New Roman"/>
                <w:sz w:val="24"/>
                <w:szCs w:val="24"/>
              </w:rPr>
            </w:pPr>
            <w:r>
              <w:rPr>
                <w:rFonts w:ascii="Times New Roman" w:hAnsi="Times New Roman"/>
                <w:sz w:val="24"/>
                <w:szCs w:val="24"/>
              </w:rPr>
              <w:t xml:space="preserve">8.2 </w:t>
            </w:r>
            <w:r w:rsidR="00E719AF" w:rsidRPr="00BC1A9A">
              <w:rPr>
                <w:rFonts w:ascii="Times New Roman" w:hAnsi="Times New Roman"/>
                <w:sz w:val="24"/>
                <w:szCs w:val="24"/>
              </w:rPr>
              <w:t xml:space="preserve">Land </w:t>
            </w:r>
            <w:proofErr w:type="gramStart"/>
            <w:r w:rsidR="00E719AF" w:rsidRPr="00BC1A9A">
              <w:rPr>
                <w:rFonts w:ascii="Times New Roman" w:hAnsi="Times New Roman"/>
                <w:sz w:val="24"/>
                <w:szCs w:val="24"/>
              </w:rPr>
              <w:t>To</w:t>
            </w:r>
            <w:proofErr w:type="gramEnd"/>
            <w:r w:rsidR="00E719AF" w:rsidRPr="00BC1A9A">
              <w:rPr>
                <w:rFonts w:ascii="Times New Roman" w:hAnsi="Times New Roman"/>
                <w:sz w:val="24"/>
                <w:szCs w:val="24"/>
              </w:rPr>
              <w:t xml:space="preserve"> North Of, </w:t>
            </w:r>
            <w:proofErr w:type="spellStart"/>
            <w:r w:rsidR="00E719AF" w:rsidRPr="00BC1A9A">
              <w:rPr>
                <w:rFonts w:ascii="Times New Roman" w:hAnsi="Times New Roman"/>
                <w:sz w:val="24"/>
                <w:szCs w:val="24"/>
              </w:rPr>
              <w:t>Ashfield</w:t>
            </w:r>
            <w:proofErr w:type="spellEnd"/>
            <w:r w:rsidR="00E719AF" w:rsidRPr="00BC1A9A">
              <w:rPr>
                <w:rFonts w:ascii="Times New Roman" w:hAnsi="Times New Roman"/>
                <w:sz w:val="24"/>
                <w:szCs w:val="24"/>
              </w:rPr>
              <w:t xml:space="preserve"> Road, Norton - DC/21/03909</w:t>
            </w:r>
          </w:p>
          <w:p w14:paraId="0C5A1357" w14:textId="438E26C6" w:rsidR="00E719AF" w:rsidRPr="00BB2ACB" w:rsidRDefault="00E719AF" w:rsidP="00E719AF">
            <w:pPr>
              <w:pStyle w:val="p1"/>
              <w:rPr>
                <w:rFonts w:ascii="Times New Roman" w:hAnsi="Times New Roman"/>
                <w:sz w:val="24"/>
                <w:szCs w:val="24"/>
              </w:rPr>
            </w:pPr>
            <w:r w:rsidRPr="00BC1A9A">
              <w:rPr>
                <w:rFonts w:ascii="Times New Roman" w:hAnsi="Times New Roman"/>
                <w:sz w:val="24"/>
                <w:szCs w:val="24"/>
              </w:rPr>
              <w:t>Application for Outline Planning Permission (Access to be considered) for the erection</w:t>
            </w:r>
            <w:r w:rsidR="00BB2ACB">
              <w:rPr>
                <w:rFonts w:ascii="Times New Roman" w:hAnsi="Times New Roman"/>
                <w:sz w:val="24"/>
                <w:szCs w:val="24"/>
              </w:rPr>
              <w:t xml:space="preserve"> </w:t>
            </w:r>
            <w:r w:rsidRPr="00BC1A9A">
              <w:rPr>
                <w:rFonts w:ascii="Times New Roman" w:hAnsi="Times New Roman"/>
                <w:sz w:val="24"/>
                <w:szCs w:val="24"/>
              </w:rPr>
              <w:t>of 2no detached dwellings with detached garages</w:t>
            </w:r>
            <w:r>
              <w:rPr>
                <w:rFonts w:ascii="Times New Roman" w:hAnsi="Times New Roman"/>
                <w:sz w:val="24"/>
                <w:szCs w:val="24"/>
              </w:rPr>
              <w:t xml:space="preserve"> - </w:t>
            </w:r>
          </w:p>
          <w:p w14:paraId="08FBF6E2" w14:textId="3D6D70C6" w:rsidR="00916DA0" w:rsidRPr="008F181A" w:rsidRDefault="008F181A" w:rsidP="00916DA0">
            <w:pPr>
              <w:rPr>
                <w:rFonts w:ascii="Times New Roman" w:hAnsi="Times New Roman" w:cs="Times New Roman"/>
                <w:b/>
                <w:color w:val="000000" w:themeColor="text1"/>
              </w:rPr>
            </w:pPr>
            <w:r>
              <w:rPr>
                <w:rFonts w:ascii="Times New Roman" w:hAnsi="Times New Roman" w:cs="Times New Roman"/>
                <w:b/>
                <w:color w:val="000000" w:themeColor="text1"/>
              </w:rPr>
              <w:t>The Council objected</w:t>
            </w:r>
            <w:r w:rsidR="00916DA0" w:rsidRPr="008F181A">
              <w:rPr>
                <w:rFonts w:ascii="Times New Roman" w:hAnsi="Times New Roman" w:cs="Times New Roman"/>
                <w:b/>
                <w:color w:val="000000" w:themeColor="text1"/>
              </w:rPr>
              <w:t xml:space="preserve"> to this application for the following reasons.</w:t>
            </w:r>
          </w:p>
          <w:p w14:paraId="453AF712" w14:textId="77777777" w:rsidR="00916DA0" w:rsidRPr="008F181A" w:rsidRDefault="00916DA0" w:rsidP="00916DA0">
            <w:pPr>
              <w:rPr>
                <w:rFonts w:ascii="Times New Roman" w:hAnsi="Times New Roman" w:cs="Times New Roman"/>
                <w:b/>
                <w:color w:val="000000" w:themeColor="text1"/>
              </w:rPr>
            </w:pPr>
            <w:r w:rsidRPr="008F181A">
              <w:rPr>
                <w:rFonts w:ascii="Times New Roman" w:hAnsi="Times New Roman" w:cs="Times New Roman"/>
                <w:b/>
                <w:color w:val="000000" w:themeColor="text1"/>
              </w:rPr>
              <w:t xml:space="preserve">1. This is felt to be yet more planning encroaching on the countryside and changing the nature and outlook of the village.  </w:t>
            </w:r>
          </w:p>
          <w:p w14:paraId="02254582" w14:textId="326714EE" w:rsidR="00916DA0" w:rsidRPr="008F181A" w:rsidRDefault="00916DA0" w:rsidP="00916DA0">
            <w:pPr>
              <w:rPr>
                <w:rFonts w:ascii="Times New Roman" w:hAnsi="Times New Roman" w:cs="Times New Roman"/>
                <w:b/>
                <w:color w:val="000000" w:themeColor="text1"/>
              </w:rPr>
            </w:pPr>
            <w:r w:rsidRPr="008F181A">
              <w:rPr>
                <w:rFonts w:ascii="Times New Roman" w:hAnsi="Times New Roman" w:cs="Times New Roman"/>
                <w:b/>
                <w:color w:val="000000" w:themeColor="text1"/>
              </w:rPr>
              <w:t xml:space="preserve">2. It does appear to set a precedent for more development </w:t>
            </w:r>
            <w:r w:rsidR="008F181A">
              <w:rPr>
                <w:rFonts w:ascii="Times New Roman" w:hAnsi="Times New Roman" w:cs="Times New Roman"/>
                <w:b/>
                <w:color w:val="000000" w:themeColor="text1"/>
              </w:rPr>
              <w:t>to take place in this area</w:t>
            </w:r>
            <w:r w:rsidRPr="008F181A">
              <w:rPr>
                <w:rFonts w:ascii="Times New Roman" w:hAnsi="Times New Roman" w:cs="Times New Roman"/>
                <w:b/>
                <w:color w:val="000000" w:themeColor="text1"/>
              </w:rPr>
              <w:t>.</w:t>
            </w:r>
          </w:p>
          <w:p w14:paraId="6AE84924" w14:textId="77777777" w:rsidR="00916DA0" w:rsidRPr="008F181A" w:rsidRDefault="00916DA0" w:rsidP="00916DA0">
            <w:pPr>
              <w:rPr>
                <w:rFonts w:ascii="Times New Roman" w:hAnsi="Times New Roman" w:cs="Times New Roman"/>
                <w:b/>
                <w:color w:val="000000" w:themeColor="text1"/>
              </w:rPr>
            </w:pPr>
            <w:r w:rsidRPr="008F181A">
              <w:rPr>
                <w:rFonts w:ascii="Times New Roman" w:hAnsi="Times New Roman" w:cs="Times New Roman"/>
                <w:b/>
                <w:color w:val="000000" w:themeColor="text1"/>
              </w:rPr>
              <w:t>3. There is already concern about the sustainability of infrastructure and pressure on the facilities, i.e. water, electric, sewerage.</w:t>
            </w:r>
          </w:p>
          <w:p w14:paraId="0AC0100A" w14:textId="6C4ADDC4" w:rsidR="00B2271C" w:rsidRPr="00E719AF" w:rsidRDefault="00916DA0" w:rsidP="00916DA0">
            <w:pPr>
              <w:rPr>
                <w:color w:val="000000" w:themeColor="text1"/>
              </w:rPr>
            </w:pPr>
            <w:r w:rsidRPr="008F181A">
              <w:rPr>
                <w:rFonts w:ascii="Times New Roman" w:hAnsi="Times New Roman" w:cs="Times New Roman"/>
                <w:b/>
                <w:color w:val="000000" w:themeColor="text1"/>
              </w:rPr>
              <w:t>4. There is no outline of where the dwellings and garages would be sited, or where the access will be.</w:t>
            </w:r>
          </w:p>
        </w:tc>
        <w:tc>
          <w:tcPr>
            <w:tcW w:w="1350" w:type="dxa"/>
          </w:tcPr>
          <w:p w14:paraId="0533FE9E" w14:textId="77777777" w:rsidR="00B2271C" w:rsidRDefault="00B2271C" w:rsidP="00B2271C">
            <w:pPr>
              <w:rPr>
                <w:color w:val="FF0000"/>
              </w:rPr>
            </w:pPr>
          </w:p>
        </w:tc>
      </w:tr>
      <w:tr w:rsidR="00E719AF" w14:paraId="21DBB78B" w14:textId="77777777" w:rsidTr="001F335C">
        <w:tc>
          <w:tcPr>
            <w:tcW w:w="520" w:type="dxa"/>
          </w:tcPr>
          <w:p w14:paraId="5759D86B" w14:textId="77777777" w:rsidR="00B2271C" w:rsidRDefault="00B2271C" w:rsidP="00B2271C">
            <w:pPr>
              <w:rPr>
                <w:color w:val="FF0000"/>
              </w:rPr>
            </w:pPr>
          </w:p>
        </w:tc>
        <w:tc>
          <w:tcPr>
            <w:tcW w:w="8460" w:type="dxa"/>
          </w:tcPr>
          <w:p w14:paraId="3946AC1E" w14:textId="4CA810DF" w:rsidR="00E719AF" w:rsidRPr="000062F8" w:rsidRDefault="00BB2ACB" w:rsidP="00E719AF">
            <w:pPr>
              <w:pStyle w:val="p1"/>
              <w:rPr>
                <w:rFonts w:ascii="Times New Roman" w:hAnsi="Times New Roman"/>
                <w:b/>
                <w:sz w:val="24"/>
                <w:szCs w:val="24"/>
              </w:rPr>
            </w:pPr>
            <w:r>
              <w:rPr>
                <w:rFonts w:ascii="Times New Roman" w:hAnsi="Times New Roman"/>
                <w:b/>
                <w:sz w:val="24"/>
                <w:szCs w:val="24"/>
              </w:rPr>
              <w:t xml:space="preserve">8.3 </w:t>
            </w:r>
            <w:r w:rsidR="00E719AF" w:rsidRPr="000062F8">
              <w:rPr>
                <w:rFonts w:ascii="Times New Roman" w:hAnsi="Times New Roman"/>
                <w:b/>
                <w:sz w:val="24"/>
                <w:szCs w:val="24"/>
              </w:rPr>
              <w:t>APPLICATION FOR LAWFUL DEVELOPMENT CERTIFICATE (EXISTING) - DC/21/04089</w:t>
            </w:r>
          </w:p>
          <w:p w14:paraId="6745DEDA" w14:textId="07BEC5B3" w:rsidR="00E719AF" w:rsidRPr="000062F8" w:rsidRDefault="00BB2ACB" w:rsidP="00E719AF">
            <w:pPr>
              <w:pStyle w:val="p1"/>
              <w:rPr>
                <w:rFonts w:ascii="Times New Roman" w:hAnsi="Times New Roman"/>
                <w:sz w:val="24"/>
                <w:szCs w:val="24"/>
              </w:rPr>
            </w:pPr>
            <w:r>
              <w:rPr>
                <w:rFonts w:ascii="Times New Roman" w:hAnsi="Times New Roman"/>
                <w:sz w:val="24"/>
                <w:szCs w:val="24"/>
              </w:rPr>
              <w:t xml:space="preserve">8.3.1 </w:t>
            </w:r>
            <w:r w:rsidR="00E719AF" w:rsidRPr="000062F8">
              <w:rPr>
                <w:rFonts w:ascii="Times New Roman" w:hAnsi="Times New Roman"/>
                <w:sz w:val="24"/>
                <w:szCs w:val="24"/>
              </w:rPr>
              <w:t xml:space="preserve">Little </w:t>
            </w:r>
            <w:proofErr w:type="spellStart"/>
            <w:r w:rsidR="00E719AF" w:rsidRPr="000062F8">
              <w:rPr>
                <w:rFonts w:ascii="Times New Roman" w:hAnsi="Times New Roman"/>
                <w:sz w:val="24"/>
                <w:szCs w:val="24"/>
              </w:rPr>
              <w:t>Haugh</w:t>
            </w:r>
            <w:proofErr w:type="spellEnd"/>
            <w:r w:rsidR="00E719AF" w:rsidRPr="000062F8">
              <w:rPr>
                <w:rFonts w:ascii="Times New Roman" w:hAnsi="Times New Roman"/>
                <w:sz w:val="24"/>
                <w:szCs w:val="24"/>
              </w:rPr>
              <w:t xml:space="preserve"> Hall, </w:t>
            </w:r>
            <w:proofErr w:type="spellStart"/>
            <w:r w:rsidR="00E719AF" w:rsidRPr="000062F8">
              <w:rPr>
                <w:rFonts w:ascii="Times New Roman" w:hAnsi="Times New Roman"/>
                <w:sz w:val="24"/>
                <w:szCs w:val="24"/>
              </w:rPr>
              <w:t>Ixworth</w:t>
            </w:r>
            <w:proofErr w:type="spellEnd"/>
            <w:r w:rsidR="00E719AF" w:rsidRPr="000062F8">
              <w:rPr>
                <w:rFonts w:ascii="Times New Roman" w:hAnsi="Times New Roman"/>
                <w:sz w:val="24"/>
                <w:szCs w:val="24"/>
              </w:rPr>
              <w:t xml:space="preserve"> Road, Norton</w:t>
            </w:r>
          </w:p>
          <w:p w14:paraId="7E8336DF" w14:textId="77777777" w:rsidR="00E719AF" w:rsidRPr="000062F8" w:rsidRDefault="00E719AF" w:rsidP="00E719AF">
            <w:pPr>
              <w:pStyle w:val="p1"/>
              <w:rPr>
                <w:rFonts w:ascii="Times New Roman" w:hAnsi="Times New Roman"/>
                <w:sz w:val="24"/>
                <w:szCs w:val="24"/>
              </w:rPr>
            </w:pPr>
            <w:r w:rsidRPr="000062F8">
              <w:rPr>
                <w:rFonts w:ascii="Times New Roman" w:hAnsi="Times New Roman"/>
                <w:sz w:val="24"/>
                <w:szCs w:val="24"/>
              </w:rPr>
              <w:t>Application for a Lawful Development Certificate for an Existing use or operation or</w:t>
            </w:r>
          </w:p>
          <w:p w14:paraId="08A0B38F" w14:textId="210BACD5" w:rsidR="00E719AF" w:rsidRPr="00BB2ACB" w:rsidRDefault="00E719AF" w:rsidP="00E719AF">
            <w:pPr>
              <w:pStyle w:val="p1"/>
              <w:rPr>
                <w:rFonts w:ascii="Times New Roman" w:hAnsi="Times New Roman"/>
                <w:sz w:val="24"/>
                <w:szCs w:val="24"/>
              </w:rPr>
            </w:pPr>
            <w:r w:rsidRPr="000062F8">
              <w:rPr>
                <w:rFonts w:ascii="Times New Roman" w:hAnsi="Times New Roman"/>
                <w:sz w:val="24"/>
                <w:szCs w:val="24"/>
              </w:rPr>
              <w:t>activity including those in breach of a planning condition. Town and Country Planning</w:t>
            </w:r>
            <w:r w:rsidR="00BB2ACB">
              <w:rPr>
                <w:rFonts w:ascii="Times New Roman" w:hAnsi="Times New Roman"/>
                <w:sz w:val="24"/>
                <w:szCs w:val="24"/>
              </w:rPr>
              <w:t xml:space="preserve"> </w:t>
            </w:r>
            <w:r w:rsidRPr="000062F8">
              <w:rPr>
                <w:rFonts w:ascii="Times New Roman" w:hAnsi="Times New Roman"/>
                <w:sz w:val="24"/>
                <w:szCs w:val="24"/>
              </w:rPr>
              <w:t>Act 1990: Section 191 as amended by section 10 of the Planning and Compensation</w:t>
            </w:r>
            <w:r w:rsidR="00BB2ACB">
              <w:rPr>
                <w:rFonts w:ascii="Times New Roman" w:hAnsi="Times New Roman"/>
                <w:sz w:val="24"/>
                <w:szCs w:val="24"/>
              </w:rPr>
              <w:t xml:space="preserve"> </w:t>
            </w:r>
            <w:r w:rsidRPr="000062F8">
              <w:rPr>
                <w:rFonts w:ascii="Times New Roman" w:hAnsi="Times New Roman"/>
                <w:sz w:val="24"/>
                <w:szCs w:val="24"/>
              </w:rPr>
              <w:t>Act 1991. Town and Country Planning (Development Management Procedure)</w:t>
            </w:r>
            <w:r w:rsidR="00BB2ACB">
              <w:rPr>
                <w:rFonts w:ascii="Times New Roman" w:hAnsi="Times New Roman"/>
                <w:sz w:val="24"/>
                <w:szCs w:val="24"/>
              </w:rPr>
              <w:t xml:space="preserve"> </w:t>
            </w:r>
            <w:r w:rsidRPr="000062F8">
              <w:rPr>
                <w:rFonts w:ascii="Times New Roman" w:hAnsi="Times New Roman"/>
                <w:sz w:val="24"/>
                <w:szCs w:val="24"/>
              </w:rPr>
              <w:t>(England) Order 2015 - Use of land as runways and taxiways for light aircraft (general</w:t>
            </w:r>
            <w:r w:rsidR="00BB2ACB">
              <w:rPr>
                <w:rFonts w:ascii="Times New Roman" w:hAnsi="Times New Roman"/>
                <w:sz w:val="24"/>
                <w:szCs w:val="24"/>
              </w:rPr>
              <w:t xml:space="preserve"> </w:t>
            </w:r>
            <w:r w:rsidRPr="000062F8">
              <w:rPr>
                <w:rFonts w:ascii="Times New Roman" w:hAnsi="Times New Roman"/>
                <w:sz w:val="24"/>
                <w:szCs w:val="24"/>
              </w:rPr>
              <w:t>aviation), construction of two hangers and a windsock.</w:t>
            </w:r>
          </w:p>
          <w:p w14:paraId="2CD05EFC" w14:textId="6585B4F7" w:rsidR="00B2271C" w:rsidRPr="00D210C9" w:rsidRDefault="00D014BE" w:rsidP="00B2271C">
            <w:pPr>
              <w:rPr>
                <w:rFonts w:ascii="Times New Roman" w:hAnsi="Times New Roman" w:cs="Times New Roman"/>
                <w:b/>
                <w:color w:val="000000" w:themeColor="text1"/>
              </w:rPr>
            </w:pPr>
            <w:r w:rsidRPr="00D210C9">
              <w:rPr>
                <w:rFonts w:ascii="Times New Roman" w:hAnsi="Times New Roman" w:cs="Times New Roman"/>
                <w:b/>
                <w:color w:val="000000" w:themeColor="text1"/>
              </w:rPr>
              <w:t>The Council had no objection or</w:t>
            </w:r>
            <w:r w:rsidR="001B17FE" w:rsidRPr="00D210C9">
              <w:rPr>
                <w:rFonts w:ascii="Times New Roman" w:hAnsi="Times New Roman" w:cs="Times New Roman"/>
                <w:b/>
                <w:color w:val="000000" w:themeColor="text1"/>
              </w:rPr>
              <w:t xml:space="preserve"> comment to make on this application.</w:t>
            </w:r>
          </w:p>
        </w:tc>
        <w:tc>
          <w:tcPr>
            <w:tcW w:w="1350" w:type="dxa"/>
          </w:tcPr>
          <w:p w14:paraId="50D8A26B" w14:textId="77777777" w:rsidR="00B2271C" w:rsidRDefault="00B2271C" w:rsidP="00B2271C">
            <w:pPr>
              <w:rPr>
                <w:color w:val="FF0000"/>
              </w:rPr>
            </w:pPr>
          </w:p>
        </w:tc>
      </w:tr>
      <w:tr w:rsidR="00E719AF" w14:paraId="660C8CD2" w14:textId="77777777" w:rsidTr="001F335C">
        <w:tc>
          <w:tcPr>
            <w:tcW w:w="520" w:type="dxa"/>
          </w:tcPr>
          <w:p w14:paraId="051D0CB7" w14:textId="77777777" w:rsidR="00B2271C" w:rsidRDefault="00B2271C" w:rsidP="00B2271C">
            <w:pPr>
              <w:rPr>
                <w:color w:val="FF0000"/>
              </w:rPr>
            </w:pPr>
          </w:p>
        </w:tc>
        <w:tc>
          <w:tcPr>
            <w:tcW w:w="8460" w:type="dxa"/>
          </w:tcPr>
          <w:p w14:paraId="4E1AB896" w14:textId="6AB047C8" w:rsidR="00E719AF" w:rsidRPr="006070AD" w:rsidRDefault="00BB2ACB" w:rsidP="00E719AF">
            <w:pPr>
              <w:rPr>
                <w:rFonts w:ascii="Times New Roman" w:hAnsi="Times New Roman" w:cs="Times New Roman"/>
                <w:b/>
                <w:lang w:val="en-GB"/>
              </w:rPr>
            </w:pPr>
            <w:r w:rsidRPr="006070AD">
              <w:rPr>
                <w:rFonts w:ascii="Times New Roman" w:hAnsi="Times New Roman" w:cs="Times New Roman"/>
                <w:b/>
                <w:lang w:val="en-GB"/>
              </w:rPr>
              <w:t xml:space="preserve">8.4 </w:t>
            </w:r>
            <w:r w:rsidR="00E719AF" w:rsidRPr="006070AD">
              <w:rPr>
                <w:rFonts w:ascii="Times New Roman" w:hAnsi="Times New Roman" w:cs="Times New Roman"/>
                <w:b/>
                <w:lang w:val="en-GB"/>
              </w:rPr>
              <w:t>REFUSED</w:t>
            </w:r>
          </w:p>
          <w:p w14:paraId="099E518A" w14:textId="57F221F9" w:rsidR="00E719AF" w:rsidRPr="006070AD" w:rsidRDefault="00BB2ACB" w:rsidP="00E719AF">
            <w:pPr>
              <w:pStyle w:val="p1"/>
              <w:rPr>
                <w:rFonts w:ascii="Times New Roman" w:hAnsi="Times New Roman"/>
                <w:sz w:val="24"/>
                <w:szCs w:val="24"/>
              </w:rPr>
            </w:pPr>
            <w:r w:rsidRPr="006070AD">
              <w:rPr>
                <w:rFonts w:ascii="Times New Roman" w:hAnsi="Times New Roman"/>
                <w:sz w:val="24"/>
                <w:szCs w:val="24"/>
              </w:rPr>
              <w:t xml:space="preserve">8.4.1 </w:t>
            </w:r>
            <w:r w:rsidR="00E719AF" w:rsidRPr="006070AD">
              <w:rPr>
                <w:rFonts w:ascii="Times New Roman" w:hAnsi="Times New Roman"/>
                <w:sz w:val="24"/>
                <w:szCs w:val="24"/>
              </w:rPr>
              <w:t xml:space="preserve">Land West Of, </w:t>
            </w:r>
            <w:proofErr w:type="spellStart"/>
            <w:r w:rsidR="00E719AF" w:rsidRPr="006070AD">
              <w:rPr>
                <w:rFonts w:ascii="Times New Roman" w:hAnsi="Times New Roman"/>
                <w:sz w:val="24"/>
                <w:szCs w:val="24"/>
              </w:rPr>
              <w:t>Ixworth</w:t>
            </w:r>
            <w:proofErr w:type="spellEnd"/>
            <w:r w:rsidR="00E719AF" w:rsidRPr="006070AD">
              <w:rPr>
                <w:rFonts w:ascii="Times New Roman" w:hAnsi="Times New Roman"/>
                <w:sz w:val="24"/>
                <w:szCs w:val="24"/>
              </w:rPr>
              <w:t xml:space="preserve"> Road, Norton, DC/21/02789 Erection of 2No detached dwellings.  </w:t>
            </w:r>
          </w:p>
          <w:p w14:paraId="478E9650" w14:textId="1E1E2DC0" w:rsidR="00E719AF" w:rsidRPr="006070AD" w:rsidRDefault="00BB2ACB" w:rsidP="00E719AF">
            <w:pPr>
              <w:pStyle w:val="p1"/>
              <w:rPr>
                <w:rFonts w:ascii="Times New Roman" w:hAnsi="Times New Roman"/>
                <w:sz w:val="24"/>
                <w:szCs w:val="24"/>
              </w:rPr>
            </w:pPr>
            <w:r w:rsidRPr="006070AD">
              <w:rPr>
                <w:rFonts w:ascii="Times New Roman" w:hAnsi="Times New Roman"/>
                <w:color w:val="000000" w:themeColor="text1"/>
                <w:sz w:val="24"/>
                <w:szCs w:val="24"/>
                <w:lang w:val="en-GB"/>
              </w:rPr>
              <w:t xml:space="preserve">8.4.2 </w:t>
            </w:r>
            <w:r w:rsidR="00E719AF" w:rsidRPr="006070AD">
              <w:rPr>
                <w:rFonts w:ascii="Times New Roman" w:hAnsi="Times New Roman"/>
                <w:sz w:val="24"/>
                <w:szCs w:val="24"/>
              </w:rPr>
              <w:t xml:space="preserve">Land South </w:t>
            </w:r>
            <w:proofErr w:type="gramStart"/>
            <w:r w:rsidR="00E719AF" w:rsidRPr="006070AD">
              <w:rPr>
                <w:rFonts w:ascii="Times New Roman" w:hAnsi="Times New Roman"/>
                <w:sz w:val="24"/>
                <w:szCs w:val="24"/>
              </w:rPr>
              <w:t>Of</w:t>
            </w:r>
            <w:proofErr w:type="gramEnd"/>
            <w:r w:rsidR="00E719AF" w:rsidRPr="006070AD">
              <w:rPr>
                <w:rFonts w:ascii="Times New Roman" w:hAnsi="Times New Roman"/>
                <w:sz w:val="24"/>
                <w:szCs w:val="24"/>
              </w:rPr>
              <w:t xml:space="preserve"> Little Owl Lodge, </w:t>
            </w:r>
            <w:proofErr w:type="spellStart"/>
            <w:r w:rsidR="00E719AF" w:rsidRPr="006070AD">
              <w:rPr>
                <w:rFonts w:ascii="Times New Roman" w:hAnsi="Times New Roman"/>
                <w:sz w:val="24"/>
                <w:szCs w:val="24"/>
              </w:rPr>
              <w:t>Ashfield</w:t>
            </w:r>
            <w:proofErr w:type="spellEnd"/>
            <w:r w:rsidR="00E719AF" w:rsidRPr="006070AD">
              <w:rPr>
                <w:rFonts w:ascii="Times New Roman" w:hAnsi="Times New Roman"/>
                <w:sz w:val="24"/>
                <w:szCs w:val="24"/>
              </w:rPr>
              <w:t xml:space="preserve"> Road, Norton DC/21/00522</w:t>
            </w:r>
          </w:p>
          <w:p w14:paraId="4429452B" w14:textId="367CCEFE" w:rsidR="00E719AF" w:rsidRPr="006070AD" w:rsidRDefault="00E719AF" w:rsidP="00E719AF">
            <w:pPr>
              <w:pStyle w:val="p1"/>
              <w:rPr>
                <w:rFonts w:ascii="Times New Roman" w:hAnsi="Times New Roman"/>
                <w:color w:val="FF0000"/>
                <w:sz w:val="24"/>
                <w:szCs w:val="24"/>
              </w:rPr>
            </w:pPr>
            <w:r w:rsidRPr="006070AD">
              <w:rPr>
                <w:rFonts w:ascii="Times New Roman" w:hAnsi="Times New Roman"/>
                <w:sz w:val="24"/>
                <w:szCs w:val="24"/>
              </w:rPr>
              <w:t xml:space="preserve">Erection of 1No 3-bed dwelling with parking and access </w:t>
            </w:r>
          </w:p>
          <w:p w14:paraId="385EBA66" w14:textId="77777777" w:rsidR="00E719AF" w:rsidRPr="006070AD" w:rsidRDefault="00E719AF" w:rsidP="00E719AF">
            <w:pPr>
              <w:pStyle w:val="p1"/>
              <w:rPr>
                <w:rFonts w:ascii="Times New Roman" w:hAnsi="Times New Roman"/>
                <w:b/>
                <w:color w:val="000000" w:themeColor="text1"/>
                <w:sz w:val="24"/>
                <w:szCs w:val="24"/>
              </w:rPr>
            </w:pPr>
            <w:r w:rsidRPr="006070AD">
              <w:rPr>
                <w:rFonts w:ascii="Times New Roman" w:hAnsi="Times New Roman"/>
                <w:b/>
                <w:color w:val="000000" w:themeColor="text1"/>
                <w:sz w:val="24"/>
                <w:szCs w:val="24"/>
                <w:lang w:val="en-GB"/>
              </w:rPr>
              <w:t>MSDC DEVELOPMENT CONTROL A</w:t>
            </w:r>
          </w:p>
          <w:p w14:paraId="2521B293" w14:textId="7F106A36" w:rsidR="00E719AF" w:rsidRPr="006070AD" w:rsidRDefault="00E719AF" w:rsidP="00E719AF">
            <w:pPr>
              <w:rPr>
                <w:rFonts w:ascii="Times New Roman" w:eastAsia="Times New Roman" w:hAnsi="Times New Roman" w:cs="Times New Roman"/>
              </w:rPr>
            </w:pPr>
            <w:r w:rsidRPr="006070AD">
              <w:rPr>
                <w:rFonts w:ascii="Times New Roman" w:eastAsia="Times New Roman" w:hAnsi="Times New Roman" w:cs="Times New Roman"/>
              </w:rPr>
              <w:t>MSDC Development Control A. Applica</w:t>
            </w:r>
            <w:r w:rsidR="006070AD" w:rsidRPr="006070AD">
              <w:rPr>
                <w:rFonts w:ascii="Times New Roman" w:eastAsia="Times New Roman" w:hAnsi="Times New Roman" w:cs="Times New Roman"/>
              </w:rPr>
              <w:t xml:space="preserve">tions for consideration in </w:t>
            </w:r>
            <w:r w:rsidRPr="006070AD">
              <w:rPr>
                <w:rFonts w:ascii="Times New Roman" w:eastAsia="Times New Roman" w:hAnsi="Times New Roman" w:cs="Times New Roman"/>
              </w:rPr>
              <w:t>parish</w:t>
            </w:r>
          </w:p>
          <w:p w14:paraId="467D8B51" w14:textId="1CC3E64F" w:rsidR="00B2271C" w:rsidRPr="006070AD" w:rsidRDefault="00E719AF" w:rsidP="00D210C9">
            <w:pPr>
              <w:rPr>
                <w:rFonts w:ascii="Times New Roman" w:hAnsi="Times New Roman" w:cs="Times New Roman"/>
                <w:color w:val="000000" w:themeColor="text1"/>
              </w:rPr>
            </w:pPr>
            <w:r w:rsidRPr="006070AD">
              <w:rPr>
                <w:rFonts w:ascii="Times New Roman" w:hAnsi="Times New Roman" w:cs="Times New Roman"/>
                <w:lang w:val="en-GB"/>
              </w:rPr>
              <w:t>L</w:t>
            </w:r>
            <w:r w:rsidR="00D210C9" w:rsidRPr="006070AD">
              <w:rPr>
                <w:rFonts w:ascii="Times New Roman" w:hAnsi="Times New Roman" w:cs="Times New Roman"/>
                <w:lang w:val="en-GB"/>
              </w:rPr>
              <w:t>ittle Owl Lodge land south of.</w:t>
            </w:r>
          </w:p>
        </w:tc>
        <w:tc>
          <w:tcPr>
            <w:tcW w:w="1350" w:type="dxa"/>
          </w:tcPr>
          <w:p w14:paraId="59567D2A" w14:textId="77777777" w:rsidR="00B2271C" w:rsidRDefault="00B2271C" w:rsidP="00B2271C">
            <w:pPr>
              <w:rPr>
                <w:color w:val="FF0000"/>
              </w:rPr>
            </w:pPr>
          </w:p>
        </w:tc>
      </w:tr>
      <w:tr w:rsidR="00E719AF" w14:paraId="34B212D6" w14:textId="77777777" w:rsidTr="001F335C">
        <w:tc>
          <w:tcPr>
            <w:tcW w:w="520" w:type="dxa"/>
          </w:tcPr>
          <w:p w14:paraId="0A8348F5" w14:textId="752CD310" w:rsidR="00B2271C" w:rsidRPr="00E719AF" w:rsidRDefault="00E719AF" w:rsidP="00B2271C">
            <w:pPr>
              <w:rPr>
                <w:rFonts w:ascii="Times New Roman" w:hAnsi="Times New Roman" w:cs="Times New Roman"/>
                <w:b/>
                <w:color w:val="000000" w:themeColor="text1"/>
              </w:rPr>
            </w:pPr>
            <w:r w:rsidRPr="00E719AF">
              <w:rPr>
                <w:rFonts w:ascii="Times New Roman" w:hAnsi="Times New Roman" w:cs="Times New Roman"/>
                <w:color w:val="000000" w:themeColor="text1"/>
              </w:rPr>
              <w:t xml:space="preserve">9. </w:t>
            </w:r>
          </w:p>
        </w:tc>
        <w:tc>
          <w:tcPr>
            <w:tcW w:w="8460" w:type="dxa"/>
          </w:tcPr>
          <w:p w14:paraId="69928B5C" w14:textId="53A9F5C9" w:rsidR="00B2271C" w:rsidRPr="006070AD" w:rsidRDefault="00E719AF" w:rsidP="00B2271C">
            <w:pPr>
              <w:rPr>
                <w:rFonts w:ascii="Times New Roman" w:hAnsi="Times New Roman" w:cs="Times New Roman"/>
                <w:b/>
                <w:color w:val="000000" w:themeColor="text1"/>
              </w:rPr>
            </w:pPr>
            <w:r w:rsidRPr="006070AD">
              <w:rPr>
                <w:rFonts w:ascii="Times New Roman" w:hAnsi="Times New Roman" w:cs="Times New Roman"/>
                <w:b/>
                <w:color w:val="000000" w:themeColor="text1"/>
              </w:rPr>
              <w:t>FINANCE</w:t>
            </w:r>
          </w:p>
        </w:tc>
        <w:tc>
          <w:tcPr>
            <w:tcW w:w="1350" w:type="dxa"/>
          </w:tcPr>
          <w:p w14:paraId="35F936A4" w14:textId="77777777" w:rsidR="00B2271C" w:rsidRDefault="00B2271C" w:rsidP="00B2271C">
            <w:pPr>
              <w:rPr>
                <w:color w:val="FF0000"/>
              </w:rPr>
            </w:pPr>
          </w:p>
        </w:tc>
      </w:tr>
      <w:tr w:rsidR="00E719AF" w14:paraId="035AF796" w14:textId="77777777" w:rsidTr="001F335C">
        <w:tc>
          <w:tcPr>
            <w:tcW w:w="520" w:type="dxa"/>
          </w:tcPr>
          <w:p w14:paraId="2E896CBE" w14:textId="77777777" w:rsidR="00B2271C" w:rsidRDefault="00B2271C" w:rsidP="00B2271C">
            <w:pPr>
              <w:rPr>
                <w:color w:val="FF0000"/>
              </w:rPr>
            </w:pPr>
          </w:p>
        </w:tc>
        <w:tc>
          <w:tcPr>
            <w:tcW w:w="8460" w:type="dxa"/>
          </w:tcPr>
          <w:p w14:paraId="62405A33" w14:textId="5F5D532D" w:rsidR="00E719AF" w:rsidRPr="002E2A77" w:rsidRDefault="00BB2ACB" w:rsidP="00E719A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E719AF" w:rsidRPr="002E2A77">
              <w:rPr>
                <w:rFonts w:ascii="Times New Roman" w:eastAsia="Times New Roman" w:hAnsi="Times New Roman" w:cs="Times New Roman"/>
                <w:color w:val="000000" w:themeColor="text1"/>
              </w:rPr>
              <w:t xml:space="preserve">To approve the accounts awaiting payment:   </w:t>
            </w:r>
          </w:p>
          <w:p w14:paraId="6724C899" w14:textId="0F3C4E85" w:rsidR="00E719AF" w:rsidRPr="004F4F70" w:rsidRDefault="00E719AF" w:rsidP="004F4F70">
            <w:pPr>
              <w:rPr>
                <w:rFonts w:ascii="Times New Roman" w:eastAsia="Times New Roman" w:hAnsi="Times New Roman" w:cs="Times New Roman"/>
                <w:color w:val="000000" w:themeColor="text1"/>
              </w:rPr>
            </w:pPr>
            <w:r w:rsidRPr="002E2A77">
              <w:rPr>
                <w:rFonts w:ascii="Times New Roman" w:eastAsia="Times New Roman" w:hAnsi="Times New Roman" w:cs="Times New Roman"/>
                <w:color w:val="000000" w:themeColor="text1"/>
              </w:rPr>
              <w:t xml:space="preserve">    </w:t>
            </w:r>
            <w:r w:rsidRPr="00805415">
              <w:rPr>
                <w:rFonts w:ascii="Times New Roman" w:eastAsia="Times New Roman" w:hAnsi="Times New Roman" w:cs="Times New Roman"/>
                <w:color w:val="000000" w:themeColor="text1"/>
              </w:rPr>
              <w:t xml:space="preserve">Clerk’s </w:t>
            </w:r>
            <w:r w:rsidRPr="0086530F">
              <w:rPr>
                <w:rFonts w:ascii="Times New Roman" w:eastAsia="Times New Roman" w:hAnsi="Times New Roman" w:cs="Times New Roman"/>
                <w:color w:val="000000" w:themeColor="text1"/>
              </w:rPr>
              <w:t xml:space="preserve">salary £147.29 </w:t>
            </w:r>
            <w:proofErr w:type="spellStart"/>
            <w:r w:rsidR="007258E7">
              <w:rPr>
                <w:rFonts w:ascii="Times New Roman" w:eastAsia="Times New Roman" w:hAnsi="Times New Roman" w:cs="Times New Roman"/>
                <w:color w:val="000000" w:themeColor="text1"/>
              </w:rPr>
              <w:t>Cheque</w:t>
            </w:r>
            <w:proofErr w:type="spellEnd"/>
            <w:r w:rsidR="007258E7">
              <w:rPr>
                <w:rFonts w:ascii="Times New Roman" w:eastAsia="Times New Roman" w:hAnsi="Times New Roman" w:cs="Times New Roman"/>
                <w:color w:val="000000" w:themeColor="text1"/>
              </w:rPr>
              <w:t xml:space="preserve"> no</w:t>
            </w:r>
            <w:r w:rsidR="0026183C">
              <w:rPr>
                <w:rFonts w:ascii="Times New Roman" w:eastAsia="Times New Roman" w:hAnsi="Times New Roman" w:cs="Times New Roman"/>
                <w:color w:val="000000" w:themeColor="text1"/>
              </w:rPr>
              <w:t xml:space="preserve"> 022349</w:t>
            </w:r>
            <w:r w:rsidR="007E256C">
              <w:rPr>
                <w:rFonts w:ascii="Times New Roman" w:eastAsia="Times New Roman" w:hAnsi="Times New Roman" w:cs="Times New Roman"/>
                <w:color w:val="000000" w:themeColor="text1"/>
              </w:rPr>
              <w:t xml:space="preserve">  </w:t>
            </w:r>
            <w:r w:rsidR="004F4F70">
              <w:rPr>
                <w:rFonts w:ascii="Times New Roman" w:eastAsia="Times New Roman" w:hAnsi="Times New Roman" w:cs="Times New Roman"/>
                <w:color w:val="000000" w:themeColor="text1"/>
              </w:rPr>
              <w:t xml:space="preserve">                                         </w:t>
            </w:r>
            <w:r w:rsidR="007E256C" w:rsidRPr="006235BD">
              <w:rPr>
                <w:rFonts w:ascii="Times New Roman" w:hAnsi="Times New Roman" w:cs="Times New Roman"/>
                <w:color w:val="000000" w:themeColor="text1"/>
                <w:sz w:val="16"/>
                <w:szCs w:val="16"/>
              </w:rPr>
              <w:t>LGA1972 s112</w:t>
            </w:r>
          </w:p>
          <w:p w14:paraId="0CBFB94B" w14:textId="77777777" w:rsidR="00DD3A0D" w:rsidRDefault="00E719AF" w:rsidP="00E719AF">
            <w:pPr>
              <w:rPr>
                <w:rFonts w:ascii="Times New Roman" w:hAnsi="Times New Roman" w:cs="Times New Roman"/>
                <w:color w:val="000000" w:themeColor="text1"/>
                <w:sz w:val="16"/>
                <w:szCs w:val="16"/>
              </w:rPr>
            </w:pPr>
            <w:r>
              <w:rPr>
                <w:rFonts w:ascii="Times New Roman" w:hAnsi="Times New Roman" w:cs="Times New Roman"/>
                <w:color w:val="FF0000"/>
              </w:rPr>
              <w:t xml:space="preserve">    </w:t>
            </w:r>
            <w:proofErr w:type="spellStart"/>
            <w:r w:rsidRPr="008037D6">
              <w:rPr>
                <w:rFonts w:ascii="Times New Roman" w:hAnsi="Times New Roman" w:cs="Times New Roman"/>
                <w:color w:val="000000" w:themeColor="text1"/>
              </w:rPr>
              <w:t>Playdale</w:t>
            </w:r>
            <w:proofErr w:type="spellEnd"/>
            <w:r w:rsidRPr="008037D6">
              <w:rPr>
                <w:rFonts w:ascii="Times New Roman" w:hAnsi="Times New Roman" w:cs="Times New Roman"/>
                <w:color w:val="000000" w:themeColor="text1"/>
              </w:rPr>
              <w:t>, 50% deposit, £5614.20</w:t>
            </w:r>
            <w:r w:rsidR="00342B56">
              <w:rPr>
                <w:rFonts w:ascii="Times New Roman" w:hAnsi="Times New Roman" w:cs="Times New Roman"/>
                <w:color w:val="000000" w:themeColor="text1"/>
              </w:rPr>
              <w:t xml:space="preserve"> </w:t>
            </w:r>
            <w:proofErr w:type="spellStart"/>
            <w:r w:rsidR="00342B56">
              <w:rPr>
                <w:rFonts w:ascii="Times New Roman" w:hAnsi="Times New Roman" w:cs="Times New Roman"/>
                <w:color w:val="000000" w:themeColor="text1"/>
              </w:rPr>
              <w:t>cheque</w:t>
            </w:r>
            <w:proofErr w:type="spellEnd"/>
            <w:r w:rsidR="00342B56">
              <w:rPr>
                <w:rFonts w:ascii="Times New Roman" w:hAnsi="Times New Roman" w:cs="Times New Roman"/>
                <w:color w:val="000000" w:themeColor="text1"/>
              </w:rPr>
              <w:t xml:space="preserve"> no</w:t>
            </w:r>
            <w:r w:rsidR="00E5788E">
              <w:rPr>
                <w:rFonts w:ascii="Times New Roman" w:hAnsi="Times New Roman" w:cs="Times New Roman"/>
                <w:color w:val="000000" w:themeColor="text1"/>
              </w:rPr>
              <w:t xml:space="preserve"> 522350</w:t>
            </w:r>
            <w:r w:rsidR="000C69A2">
              <w:rPr>
                <w:rFonts w:ascii="Times New Roman" w:hAnsi="Times New Roman" w:cs="Times New Roman"/>
                <w:color w:val="000000" w:themeColor="text1"/>
              </w:rPr>
              <w:t xml:space="preserve"> </w:t>
            </w:r>
            <w:r w:rsidR="00DD3A0D" w:rsidRPr="00DD3A0D">
              <w:rPr>
                <w:rFonts w:ascii="Times New Roman" w:hAnsi="Times New Roman" w:cs="Times New Roman"/>
                <w:color w:val="000000" w:themeColor="text1"/>
                <w:sz w:val="16"/>
                <w:szCs w:val="16"/>
              </w:rPr>
              <w:t xml:space="preserve">Local Government (Misc. Provision) Act </w:t>
            </w:r>
          </w:p>
          <w:p w14:paraId="0930914B" w14:textId="15477F81" w:rsidR="00E719AF" w:rsidRPr="00DD3A0D" w:rsidRDefault="00DD3A0D" w:rsidP="00E719AF">
            <w:pPr>
              <w:rPr>
                <w:rFonts w:ascii="Times New Roman" w:hAnsi="Times New Roman" w:cs="Times New Roman"/>
                <w:color w:val="FF0000"/>
                <w:sz w:val="16"/>
                <w:szCs w:val="16"/>
              </w:rPr>
            </w:pPr>
            <w:r>
              <w:rPr>
                <w:rFonts w:ascii="Times New Roman" w:hAnsi="Times New Roman" w:cs="Times New Roman"/>
                <w:color w:val="000000" w:themeColor="text1"/>
                <w:sz w:val="16"/>
                <w:szCs w:val="16"/>
              </w:rPr>
              <w:t xml:space="preserve">                                                                                                                                                                                       </w:t>
            </w:r>
            <w:r w:rsidRPr="00DD3A0D">
              <w:rPr>
                <w:rFonts w:ascii="Times New Roman" w:hAnsi="Times New Roman" w:cs="Times New Roman"/>
                <w:color w:val="000000" w:themeColor="text1"/>
                <w:sz w:val="16"/>
                <w:szCs w:val="16"/>
              </w:rPr>
              <w:t>1976 s19</w:t>
            </w:r>
          </w:p>
          <w:p w14:paraId="27429974" w14:textId="179D0CB3" w:rsidR="00E719AF" w:rsidRPr="004E029D" w:rsidRDefault="00E719AF" w:rsidP="00E719AF">
            <w:pPr>
              <w:rPr>
                <w:rFonts w:ascii="Times New Roman" w:hAnsi="Times New Roman" w:cs="Times New Roman"/>
                <w:color w:val="FF0000"/>
              </w:rPr>
            </w:pPr>
            <w:r>
              <w:rPr>
                <w:rFonts w:ascii="Times New Roman" w:hAnsi="Times New Roman" w:cs="Times New Roman"/>
                <w:color w:val="000000" w:themeColor="text1"/>
              </w:rPr>
              <w:t xml:space="preserve">    </w:t>
            </w:r>
            <w:r w:rsidRPr="00F84289">
              <w:rPr>
                <w:rFonts w:ascii="Times New Roman" w:hAnsi="Times New Roman" w:cs="Times New Roman"/>
                <w:color w:val="000000" w:themeColor="text1"/>
              </w:rPr>
              <w:t>SALC, internal Audit.</w:t>
            </w:r>
            <w:r>
              <w:rPr>
                <w:rFonts w:ascii="Times New Roman" w:hAnsi="Times New Roman" w:cs="Times New Roman"/>
                <w:color w:val="000000" w:themeColor="text1"/>
              </w:rPr>
              <w:t xml:space="preserve"> </w:t>
            </w:r>
            <w:r w:rsidRPr="00F84289">
              <w:rPr>
                <w:rFonts w:ascii="Times New Roman" w:hAnsi="Times New Roman" w:cs="Times New Roman"/>
                <w:color w:val="000000" w:themeColor="text1"/>
              </w:rPr>
              <w:t>£343.20</w:t>
            </w:r>
            <w:r w:rsidR="00342B56">
              <w:rPr>
                <w:rFonts w:ascii="Times New Roman" w:hAnsi="Times New Roman" w:cs="Times New Roman"/>
                <w:color w:val="000000" w:themeColor="text1"/>
              </w:rPr>
              <w:t xml:space="preserve"> </w:t>
            </w:r>
            <w:proofErr w:type="spellStart"/>
            <w:r w:rsidR="00342B56">
              <w:rPr>
                <w:rFonts w:ascii="Times New Roman" w:hAnsi="Times New Roman" w:cs="Times New Roman"/>
                <w:color w:val="000000" w:themeColor="text1"/>
              </w:rPr>
              <w:t>cheque</w:t>
            </w:r>
            <w:proofErr w:type="spellEnd"/>
            <w:r w:rsidR="00342B56">
              <w:rPr>
                <w:rFonts w:ascii="Times New Roman" w:hAnsi="Times New Roman" w:cs="Times New Roman"/>
                <w:color w:val="000000" w:themeColor="text1"/>
              </w:rPr>
              <w:t xml:space="preserve"> no</w:t>
            </w:r>
            <w:r w:rsidR="00E5788E">
              <w:rPr>
                <w:rFonts w:ascii="Times New Roman" w:hAnsi="Times New Roman" w:cs="Times New Roman"/>
                <w:color w:val="000000" w:themeColor="text1"/>
              </w:rPr>
              <w:t xml:space="preserve"> 522351</w:t>
            </w:r>
            <w:r w:rsidR="007E256C" w:rsidRPr="00071F30">
              <w:rPr>
                <w:rFonts w:ascii="Times New Roman" w:hAnsi="Times New Roman" w:cs="Times New Roman"/>
                <w:color w:val="000000" w:themeColor="text1"/>
                <w:sz w:val="16"/>
                <w:szCs w:val="16"/>
              </w:rPr>
              <w:t xml:space="preserve"> </w:t>
            </w:r>
            <w:r w:rsidR="004F4F70">
              <w:rPr>
                <w:rFonts w:ascii="Times New Roman" w:hAnsi="Times New Roman" w:cs="Times New Roman"/>
                <w:color w:val="000000" w:themeColor="text1"/>
                <w:sz w:val="16"/>
                <w:szCs w:val="16"/>
              </w:rPr>
              <w:t xml:space="preserve">                                             </w:t>
            </w:r>
            <w:r w:rsidR="007E256C" w:rsidRPr="00071F30">
              <w:rPr>
                <w:rFonts w:ascii="Times New Roman" w:hAnsi="Times New Roman" w:cs="Times New Roman"/>
                <w:color w:val="000000" w:themeColor="text1"/>
                <w:sz w:val="16"/>
                <w:szCs w:val="16"/>
              </w:rPr>
              <w:t>LGA1972 s112</w:t>
            </w:r>
          </w:p>
          <w:p w14:paraId="0F8C4A28" w14:textId="7EFCF455" w:rsidR="004F4F70" w:rsidRPr="0086530F" w:rsidRDefault="004F4F70" w:rsidP="004F4F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86530F">
              <w:rPr>
                <w:rFonts w:ascii="Times New Roman" w:eastAsia="Times New Roman" w:hAnsi="Times New Roman" w:cs="Times New Roman"/>
                <w:color w:val="000000" w:themeColor="text1"/>
              </w:rPr>
              <w:t>HMRC £36.60</w:t>
            </w: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522352                                                         </w:t>
            </w:r>
            <w:r w:rsidRPr="006235BD">
              <w:rPr>
                <w:rFonts w:ascii="Times New Roman" w:hAnsi="Times New Roman" w:cs="Times New Roman"/>
                <w:color w:val="000000" w:themeColor="text1"/>
                <w:sz w:val="16"/>
                <w:szCs w:val="16"/>
              </w:rPr>
              <w:t>LGA1972 s112</w:t>
            </w:r>
          </w:p>
          <w:p w14:paraId="691D760F" w14:textId="7639A7A7" w:rsidR="00B2271C" w:rsidRPr="001D6048" w:rsidRDefault="004F4F70" w:rsidP="00B2271C">
            <w:pPr>
              <w:rPr>
                <w:rFonts w:ascii="Times New Roman" w:hAnsi="Times New Roman" w:cs="Times New Roman"/>
                <w:color w:val="000000" w:themeColor="text1"/>
              </w:rPr>
            </w:pPr>
            <w:r w:rsidRPr="004E029D">
              <w:rPr>
                <w:rFonts w:ascii="Times New Roman" w:hAnsi="Times New Roman" w:cs="Times New Roman"/>
                <w:color w:val="FF0000"/>
              </w:rPr>
              <w:t xml:space="preserve">    </w:t>
            </w:r>
            <w:proofErr w:type="spellStart"/>
            <w:r w:rsidRPr="00805415">
              <w:rPr>
                <w:rFonts w:ascii="Times New Roman" w:hAnsi="Times New Roman" w:cs="Times New Roman"/>
                <w:color w:val="000000" w:themeColor="text1"/>
              </w:rPr>
              <w:t>Tenhats</w:t>
            </w:r>
            <w:proofErr w:type="spellEnd"/>
            <w:r>
              <w:rPr>
                <w:rFonts w:ascii="Times New Roman" w:hAnsi="Times New Roman" w:cs="Times New Roman"/>
                <w:color w:val="FF0000"/>
              </w:rPr>
              <w:t xml:space="preserve">, </w:t>
            </w:r>
            <w:r w:rsidRPr="004743C5">
              <w:rPr>
                <w:rFonts w:ascii="Times New Roman" w:hAnsi="Times New Roman" w:cs="Times New Roman"/>
                <w:color w:val="000000" w:themeColor="text1"/>
              </w:rPr>
              <w:t>August, £207.00</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 522353                                        </w:t>
            </w:r>
            <w:r w:rsidRPr="006235BD">
              <w:rPr>
                <w:rFonts w:ascii="Times New Roman" w:hAnsi="Times New Roman" w:cs="Times New Roman"/>
                <w:color w:val="000000" w:themeColor="text1"/>
                <w:sz w:val="16"/>
                <w:szCs w:val="16"/>
              </w:rPr>
              <w:t>LGA1972 s142</w:t>
            </w:r>
          </w:p>
        </w:tc>
        <w:tc>
          <w:tcPr>
            <w:tcW w:w="1350" w:type="dxa"/>
          </w:tcPr>
          <w:p w14:paraId="2A4710C4" w14:textId="77777777" w:rsidR="00B2271C" w:rsidRDefault="00B2271C" w:rsidP="00B2271C">
            <w:pPr>
              <w:rPr>
                <w:color w:val="FF0000"/>
              </w:rPr>
            </w:pPr>
          </w:p>
        </w:tc>
      </w:tr>
      <w:tr w:rsidR="00E719AF" w14:paraId="24C618B4" w14:textId="77777777" w:rsidTr="001F335C">
        <w:tc>
          <w:tcPr>
            <w:tcW w:w="520" w:type="dxa"/>
          </w:tcPr>
          <w:p w14:paraId="53D8FACD" w14:textId="77777777" w:rsidR="00B2271C" w:rsidRDefault="00B2271C" w:rsidP="00B2271C">
            <w:pPr>
              <w:rPr>
                <w:color w:val="FF0000"/>
              </w:rPr>
            </w:pPr>
          </w:p>
        </w:tc>
        <w:tc>
          <w:tcPr>
            <w:tcW w:w="8460" w:type="dxa"/>
          </w:tcPr>
          <w:p w14:paraId="461A64FC" w14:textId="33C79C98" w:rsidR="00B2271C" w:rsidRDefault="001D6048" w:rsidP="00B2271C">
            <w:pPr>
              <w:rPr>
                <w:color w:val="FF0000"/>
              </w:rPr>
            </w:pPr>
            <w:r>
              <w:rPr>
                <w:rFonts w:ascii="Times New Roman" w:hAnsi="Times New Roman" w:cs="Times New Roman"/>
                <w:color w:val="000000" w:themeColor="text1"/>
              </w:rPr>
              <w:t xml:space="preserve">9.2 </w:t>
            </w:r>
            <w:r w:rsidR="00E719AF" w:rsidRPr="00805415">
              <w:rPr>
                <w:rFonts w:ascii="Times New Roman" w:hAnsi="Times New Roman" w:cs="Times New Roman"/>
                <w:color w:val="000000" w:themeColor="text1"/>
              </w:rPr>
              <w:t>To receive budget statement</w:t>
            </w:r>
            <w:r>
              <w:rPr>
                <w:rFonts w:ascii="Times New Roman" w:hAnsi="Times New Roman" w:cs="Times New Roman"/>
                <w:color w:val="000000" w:themeColor="text1"/>
              </w:rPr>
              <w:t xml:space="preserve"> and R</w:t>
            </w:r>
            <w:r w:rsidR="006070AD">
              <w:rPr>
                <w:rFonts w:ascii="Times New Roman" w:hAnsi="Times New Roman" w:cs="Times New Roman"/>
                <w:color w:val="000000" w:themeColor="text1"/>
              </w:rPr>
              <w:t>e</w:t>
            </w:r>
            <w:r>
              <w:rPr>
                <w:rFonts w:ascii="Times New Roman" w:hAnsi="Times New Roman" w:cs="Times New Roman"/>
                <w:color w:val="000000" w:themeColor="text1"/>
              </w:rPr>
              <w:t>ceipts and payments with reconciliation.  The Council accepted and approved these.</w:t>
            </w:r>
          </w:p>
        </w:tc>
        <w:tc>
          <w:tcPr>
            <w:tcW w:w="1350" w:type="dxa"/>
          </w:tcPr>
          <w:p w14:paraId="7DA10191" w14:textId="77777777" w:rsidR="00B2271C" w:rsidRDefault="00B2271C" w:rsidP="00B2271C">
            <w:pPr>
              <w:rPr>
                <w:color w:val="FF0000"/>
              </w:rPr>
            </w:pPr>
          </w:p>
        </w:tc>
      </w:tr>
      <w:tr w:rsidR="00E719AF" w14:paraId="2DCB35DB" w14:textId="77777777" w:rsidTr="001F335C">
        <w:tc>
          <w:tcPr>
            <w:tcW w:w="520" w:type="dxa"/>
          </w:tcPr>
          <w:p w14:paraId="5EAE8323" w14:textId="77777777" w:rsidR="00B2271C" w:rsidRDefault="00B2271C" w:rsidP="00B2271C">
            <w:pPr>
              <w:rPr>
                <w:color w:val="FF0000"/>
              </w:rPr>
            </w:pPr>
          </w:p>
        </w:tc>
        <w:tc>
          <w:tcPr>
            <w:tcW w:w="8460" w:type="dxa"/>
          </w:tcPr>
          <w:p w14:paraId="67E9B612" w14:textId="7F474042" w:rsidR="00B2271C" w:rsidRDefault="001D6048" w:rsidP="00B2271C">
            <w:pPr>
              <w:rPr>
                <w:color w:val="FF0000"/>
              </w:rPr>
            </w:pPr>
            <w:r>
              <w:rPr>
                <w:rFonts w:ascii="Times New Roman" w:hAnsi="Times New Roman" w:cs="Times New Roman"/>
                <w:color w:val="000000" w:themeColor="text1"/>
              </w:rPr>
              <w:t xml:space="preserve">9.3 </w:t>
            </w:r>
            <w:r w:rsidR="00E719AF" w:rsidRPr="00805415">
              <w:rPr>
                <w:rFonts w:ascii="Times New Roman" w:hAnsi="Times New Roman" w:cs="Times New Roman"/>
                <w:color w:val="000000" w:themeColor="text1"/>
              </w:rPr>
              <w:t xml:space="preserve">To receive </w:t>
            </w:r>
            <w:r w:rsidR="005F256E">
              <w:rPr>
                <w:rFonts w:ascii="Times New Roman" w:hAnsi="Times New Roman" w:cs="Times New Roman"/>
                <w:color w:val="000000" w:themeColor="text1"/>
              </w:rPr>
              <w:t xml:space="preserve">internal audit report – noted by </w:t>
            </w:r>
            <w:proofErr w:type="spellStart"/>
            <w:r w:rsidR="005F256E">
              <w:rPr>
                <w:rFonts w:ascii="Times New Roman" w:hAnsi="Times New Roman" w:cs="Times New Roman"/>
                <w:color w:val="000000" w:themeColor="text1"/>
              </w:rPr>
              <w:t>Councillors</w:t>
            </w:r>
            <w:proofErr w:type="spellEnd"/>
            <w:r w:rsidR="005F256E">
              <w:rPr>
                <w:rFonts w:ascii="Times New Roman" w:hAnsi="Times New Roman" w:cs="Times New Roman"/>
                <w:color w:val="000000" w:themeColor="text1"/>
              </w:rPr>
              <w:t xml:space="preserve">.  Mr. </w:t>
            </w:r>
            <w:proofErr w:type="spellStart"/>
            <w:r w:rsidR="005F256E">
              <w:rPr>
                <w:rFonts w:ascii="Times New Roman" w:hAnsi="Times New Roman" w:cs="Times New Roman"/>
                <w:color w:val="000000" w:themeColor="text1"/>
              </w:rPr>
              <w:t>Aket</w:t>
            </w:r>
            <w:proofErr w:type="spellEnd"/>
            <w:r w:rsidR="005F256E">
              <w:rPr>
                <w:rFonts w:ascii="Times New Roman" w:hAnsi="Times New Roman" w:cs="Times New Roman"/>
                <w:color w:val="000000" w:themeColor="text1"/>
              </w:rPr>
              <w:t xml:space="preserve"> expressed thanks to the Clerk for the work involved with the accounts.</w:t>
            </w:r>
          </w:p>
        </w:tc>
        <w:tc>
          <w:tcPr>
            <w:tcW w:w="1350" w:type="dxa"/>
          </w:tcPr>
          <w:p w14:paraId="0BFAC103" w14:textId="77777777" w:rsidR="00B2271C" w:rsidRDefault="00B2271C" w:rsidP="00B2271C">
            <w:pPr>
              <w:rPr>
                <w:color w:val="FF0000"/>
              </w:rPr>
            </w:pPr>
          </w:p>
        </w:tc>
      </w:tr>
      <w:tr w:rsidR="00665880" w14:paraId="6355CF60" w14:textId="77777777" w:rsidTr="001F335C">
        <w:tc>
          <w:tcPr>
            <w:tcW w:w="520" w:type="dxa"/>
          </w:tcPr>
          <w:p w14:paraId="4C795D0F" w14:textId="77777777" w:rsidR="00665880" w:rsidRDefault="00665880" w:rsidP="00B2271C">
            <w:pPr>
              <w:rPr>
                <w:color w:val="FF0000"/>
              </w:rPr>
            </w:pPr>
          </w:p>
        </w:tc>
        <w:tc>
          <w:tcPr>
            <w:tcW w:w="8460" w:type="dxa"/>
          </w:tcPr>
          <w:p w14:paraId="66F3D70C" w14:textId="28B780A4" w:rsidR="00665880" w:rsidRDefault="00665880" w:rsidP="00665880">
            <w:pPr>
              <w:rPr>
                <w:rFonts w:ascii="Times New Roman" w:hAnsi="Times New Roman" w:cs="Times New Roman"/>
                <w:color w:val="000000" w:themeColor="text1"/>
              </w:rPr>
            </w:pPr>
            <w:r>
              <w:rPr>
                <w:rFonts w:ascii="Times New Roman" w:hAnsi="Times New Roman" w:cs="Times New Roman"/>
                <w:color w:val="000000" w:themeColor="text1"/>
              </w:rPr>
              <w:t xml:space="preserve">9.4 The Clerk informed that the Council needs to have a nominated </w:t>
            </w:r>
            <w:proofErr w:type="spellStart"/>
            <w:r>
              <w:rPr>
                <w:rFonts w:ascii="Times New Roman" w:hAnsi="Times New Roman" w:cs="Times New Roman"/>
                <w:color w:val="000000" w:themeColor="text1"/>
              </w:rPr>
              <w:t>Councillor</w:t>
            </w:r>
            <w:proofErr w:type="spellEnd"/>
            <w:r>
              <w:rPr>
                <w:rFonts w:ascii="Times New Roman" w:hAnsi="Times New Roman" w:cs="Times New Roman"/>
                <w:color w:val="000000" w:themeColor="text1"/>
              </w:rPr>
              <w:t xml:space="preserve"> to monitor and report on Internal Control, following Mr. Fakes resignation.  She had forwarded a copy of the report form for information.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agreed to take on this task.</w:t>
            </w:r>
          </w:p>
        </w:tc>
        <w:tc>
          <w:tcPr>
            <w:tcW w:w="1350" w:type="dxa"/>
          </w:tcPr>
          <w:p w14:paraId="338DD5F4" w14:textId="77777777" w:rsidR="00665880" w:rsidRDefault="00665880" w:rsidP="00B2271C">
            <w:pPr>
              <w:rPr>
                <w:color w:val="FF0000"/>
              </w:rPr>
            </w:pPr>
          </w:p>
        </w:tc>
      </w:tr>
      <w:tr w:rsidR="00E719AF" w14:paraId="611BDA8C" w14:textId="77777777" w:rsidTr="001F335C">
        <w:tc>
          <w:tcPr>
            <w:tcW w:w="520" w:type="dxa"/>
          </w:tcPr>
          <w:p w14:paraId="67DDDB03" w14:textId="29335757" w:rsidR="00B2271C" w:rsidRPr="007B334F" w:rsidRDefault="00E719AF" w:rsidP="00B2271C">
            <w:pPr>
              <w:rPr>
                <w:rFonts w:ascii="Times New Roman" w:hAnsi="Times New Roman" w:cs="Times New Roman"/>
                <w:color w:val="000000" w:themeColor="text1"/>
              </w:rPr>
            </w:pPr>
            <w:r w:rsidRPr="007B334F">
              <w:rPr>
                <w:rFonts w:ascii="Times New Roman" w:hAnsi="Times New Roman" w:cs="Times New Roman"/>
                <w:color w:val="000000" w:themeColor="text1"/>
              </w:rPr>
              <w:t>10</w:t>
            </w:r>
          </w:p>
        </w:tc>
        <w:tc>
          <w:tcPr>
            <w:tcW w:w="8460" w:type="dxa"/>
          </w:tcPr>
          <w:p w14:paraId="4527F4BB" w14:textId="24F2CEFC" w:rsidR="00B2271C" w:rsidRPr="007B334F" w:rsidRDefault="007B334F" w:rsidP="00B2271C">
            <w:pPr>
              <w:rPr>
                <w:rFonts w:ascii="Times New Roman" w:hAnsi="Times New Roman" w:cs="Times New Roman"/>
                <w:b/>
                <w:color w:val="000000" w:themeColor="text1"/>
              </w:rPr>
            </w:pPr>
            <w:r w:rsidRPr="007B334F">
              <w:rPr>
                <w:rFonts w:ascii="Times New Roman" w:hAnsi="Times New Roman" w:cs="Times New Roman"/>
                <w:b/>
                <w:color w:val="000000" w:themeColor="text1"/>
              </w:rPr>
              <w:t>ACTION PLAN</w:t>
            </w:r>
          </w:p>
        </w:tc>
        <w:tc>
          <w:tcPr>
            <w:tcW w:w="1350" w:type="dxa"/>
          </w:tcPr>
          <w:p w14:paraId="28E48054" w14:textId="77777777" w:rsidR="00B2271C" w:rsidRDefault="00B2271C" w:rsidP="00B2271C">
            <w:pPr>
              <w:rPr>
                <w:color w:val="FF0000"/>
              </w:rPr>
            </w:pPr>
          </w:p>
        </w:tc>
      </w:tr>
      <w:tr w:rsidR="00E719AF" w:rsidRPr="00643E67" w14:paraId="7495FD8B" w14:textId="77777777" w:rsidTr="001F335C">
        <w:tc>
          <w:tcPr>
            <w:tcW w:w="520" w:type="dxa"/>
          </w:tcPr>
          <w:p w14:paraId="6FA7B1E9" w14:textId="77777777" w:rsidR="00E719AF" w:rsidRPr="00643E67" w:rsidRDefault="00E719AF" w:rsidP="00B2271C">
            <w:pPr>
              <w:rPr>
                <w:rFonts w:ascii="Times New Roman" w:hAnsi="Times New Roman" w:cs="Times New Roman"/>
                <w:color w:val="FF0000"/>
              </w:rPr>
            </w:pPr>
          </w:p>
        </w:tc>
        <w:tc>
          <w:tcPr>
            <w:tcW w:w="8460" w:type="dxa"/>
          </w:tcPr>
          <w:p w14:paraId="42623E00" w14:textId="77777777" w:rsidR="00E719AF" w:rsidRPr="00643E67" w:rsidRDefault="002F30D2" w:rsidP="00B2271C">
            <w:pPr>
              <w:rPr>
                <w:rFonts w:ascii="Times New Roman" w:hAnsi="Times New Roman" w:cs="Times New Roman"/>
                <w:color w:val="000000" w:themeColor="text1"/>
              </w:rPr>
            </w:pPr>
            <w:r w:rsidRPr="00643E67">
              <w:rPr>
                <w:rFonts w:ascii="Times New Roman" w:hAnsi="Times New Roman" w:cs="Times New Roman"/>
                <w:color w:val="000000" w:themeColor="text1"/>
              </w:rPr>
              <w:t xml:space="preserve">10.1 </w:t>
            </w:r>
            <w:proofErr w:type="spellStart"/>
            <w:r w:rsidR="007B334F" w:rsidRPr="00643E67">
              <w:rPr>
                <w:rFonts w:ascii="Times New Roman" w:hAnsi="Times New Roman" w:cs="Times New Roman"/>
                <w:color w:val="000000" w:themeColor="text1"/>
              </w:rPr>
              <w:t>Neighbourhood</w:t>
            </w:r>
            <w:proofErr w:type="spellEnd"/>
            <w:r w:rsidR="007B334F" w:rsidRPr="00643E67">
              <w:rPr>
                <w:rFonts w:ascii="Times New Roman" w:hAnsi="Times New Roman" w:cs="Times New Roman"/>
                <w:color w:val="000000" w:themeColor="text1"/>
              </w:rPr>
              <w:t xml:space="preserve"> Watch/</w:t>
            </w:r>
            <w:proofErr w:type="spellStart"/>
            <w:r w:rsidR="007B334F" w:rsidRPr="00643E67">
              <w:rPr>
                <w:rFonts w:ascii="Times New Roman" w:hAnsi="Times New Roman" w:cs="Times New Roman"/>
                <w:color w:val="000000" w:themeColor="text1"/>
              </w:rPr>
              <w:t>speedwatch</w:t>
            </w:r>
            <w:proofErr w:type="spellEnd"/>
          </w:p>
          <w:p w14:paraId="0F611AC7" w14:textId="10C9A547" w:rsidR="00643E67" w:rsidRPr="00643E67" w:rsidRDefault="00643E67" w:rsidP="00B2271C">
            <w:pPr>
              <w:rPr>
                <w:rFonts w:ascii="Times New Roman" w:hAnsi="Times New Roman" w:cs="Times New Roman"/>
                <w:color w:val="FF0000"/>
              </w:rPr>
            </w:pPr>
            <w:r w:rsidRPr="00643E67">
              <w:rPr>
                <w:rFonts w:ascii="Times New Roman" w:hAnsi="Times New Roman" w:cs="Times New Roman"/>
                <w:color w:val="000000" w:themeColor="text1"/>
              </w:rPr>
              <w:t xml:space="preserve">Mr. Sedgwick stated he is investigating locations and has asked on Facebook for suggested problem areas. He has 12 volunteers willing to assist.  Mr. </w:t>
            </w:r>
            <w:proofErr w:type="spellStart"/>
            <w:r w:rsidRPr="00643E67">
              <w:rPr>
                <w:rFonts w:ascii="Times New Roman" w:hAnsi="Times New Roman" w:cs="Times New Roman"/>
                <w:color w:val="000000" w:themeColor="text1"/>
              </w:rPr>
              <w:t>Aket</w:t>
            </w:r>
            <w:proofErr w:type="spellEnd"/>
            <w:r w:rsidRPr="00643E67">
              <w:rPr>
                <w:rFonts w:ascii="Times New Roman" w:hAnsi="Times New Roman" w:cs="Times New Roman"/>
                <w:color w:val="000000" w:themeColor="text1"/>
              </w:rPr>
              <w:t xml:space="preserve"> commented that there had been restriction on locations that could be used, but Mr. Sedgwick stated he would be liaising with the Police. </w:t>
            </w:r>
          </w:p>
        </w:tc>
        <w:tc>
          <w:tcPr>
            <w:tcW w:w="1350" w:type="dxa"/>
          </w:tcPr>
          <w:p w14:paraId="1B4D03C3" w14:textId="22D65B4D" w:rsidR="00E719AF" w:rsidRPr="00643E67" w:rsidRDefault="00643E67" w:rsidP="00B2271C">
            <w:pPr>
              <w:rPr>
                <w:rFonts w:ascii="Times New Roman" w:hAnsi="Times New Roman" w:cs="Times New Roman"/>
                <w:color w:val="FF0000"/>
              </w:rPr>
            </w:pPr>
            <w:r w:rsidRPr="00643E67">
              <w:rPr>
                <w:rFonts w:ascii="Times New Roman" w:hAnsi="Times New Roman" w:cs="Times New Roman"/>
                <w:color w:val="000000" w:themeColor="text1"/>
              </w:rPr>
              <w:t>Mr. Sedgwick</w:t>
            </w:r>
          </w:p>
        </w:tc>
      </w:tr>
      <w:tr w:rsidR="00E719AF" w14:paraId="49E4AE50" w14:textId="77777777" w:rsidTr="001F335C">
        <w:tc>
          <w:tcPr>
            <w:tcW w:w="520" w:type="dxa"/>
          </w:tcPr>
          <w:p w14:paraId="44A83D4F" w14:textId="1C2B969C" w:rsidR="00E719AF" w:rsidRDefault="007B334F" w:rsidP="00B2271C">
            <w:pPr>
              <w:rPr>
                <w:color w:val="FF0000"/>
              </w:rPr>
            </w:pPr>
            <w:r w:rsidRPr="007B334F">
              <w:rPr>
                <w:color w:val="000000" w:themeColor="text1"/>
              </w:rPr>
              <w:t>11.</w:t>
            </w:r>
          </w:p>
        </w:tc>
        <w:tc>
          <w:tcPr>
            <w:tcW w:w="8460" w:type="dxa"/>
          </w:tcPr>
          <w:p w14:paraId="0544CA68" w14:textId="160E535C" w:rsidR="00E719AF" w:rsidRPr="007B334F" w:rsidRDefault="007B334F" w:rsidP="00B2271C">
            <w:pPr>
              <w:rPr>
                <w:rFonts w:ascii="Times New Roman" w:hAnsi="Times New Roman" w:cs="Times New Roman"/>
                <w:b/>
                <w:color w:val="000000" w:themeColor="text1"/>
              </w:rPr>
            </w:pPr>
            <w:r w:rsidRPr="008C4A58">
              <w:rPr>
                <w:rFonts w:ascii="Times New Roman" w:hAnsi="Times New Roman" w:cs="Times New Roman"/>
                <w:b/>
                <w:color w:val="000000" w:themeColor="text1"/>
              </w:rPr>
              <w:t>PLAY AREAS</w:t>
            </w:r>
          </w:p>
        </w:tc>
        <w:tc>
          <w:tcPr>
            <w:tcW w:w="1350" w:type="dxa"/>
          </w:tcPr>
          <w:p w14:paraId="3B15AEEE" w14:textId="77777777" w:rsidR="00E719AF" w:rsidRDefault="00E719AF" w:rsidP="00B2271C">
            <w:pPr>
              <w:rPr>
                <w:color w:val="FF0000"/>
              </w:rPr>
            </w:pPr>
          </w:p>
        </w:tc>
      </w:tr>
      <w:tr w:rsidR="00E719AF" w14:paraId="10EAE4C5" w14:textId="77777777" w:rsidTr="001F335C">
        <w:tc>
          <w:tcPr>
            <w:tcW w:w="520" w:type="dxa"/>
          </w:tcPr>
          <w:p w14:paraId="7E9EC785" w14:textId="77777777" w:rsidR="00E719AF" w:rsidRDefault="00E719AF" w:rsidP="00B2271C">
            <w:pPr>
              <w:rPr>
                <w:color w:val="FF0000"/>
              </w:rPr>
            </w:pPr>
          </w:p>
        </w:tc>
        <w:tc>
          <w:tcPr>
            <w:tcW w:w="8460" w:type="dxa"/>
          </w:tcPr>
          <w:p w14:paraId="3537EF28" w14:textId="3A0C0A74" w:rsidR="007B334F" w:rsidRPr="00B6421D" w:rsidRDefault="007B334F" w:rsidP="00B6421D">
            <w:pPr>
              <w:pStyle w:val="ListParagraph"/>
              <w:numPr>
                <w:ilvl w:val="1"/>
                <w:numId w:val="5"/>
              </w:numPr>
              <w:rPr>
                <w:color w:val="000000" w:themeColor="text1"/>
              </w:rPr>
            </w:pPr>
            <w:r w:rsidRPr="00B6421D">
              <w:rPr>
                <w:color w:val="000000" w:themeColor="text1"/>
              </w:rPr>
              <w:t xml:space="preserve">Play area adjacent to Village Hall – general, repairs and new equipment </w:t>
            </w:r>
          </w:p>
          <w:p w14:paraId="2C592943" w14:textId="0A34122A" w:rsidR="00946848" w:rsidRPr="00643E67" w:rsidRDefault="00B6421D" w:rsidP="00B2271C">
            <w:pPr>
              <w:rPr>
                <w:rFonts w:ascii="Times New Roman" w:hAnsi="Times New Roman" w:cs="Times New Roman"/>
                <w:color w:val="000000" w:themeColor="text1"/>
              </w:rPr>
            </w:pPr>
            <w:r w:rsidRPr="00B6421D">
              <w:rPr>
                <w:rFonts w:ascii="Times New Roman" w:hAnsi="Times New Roman" w:cs="Times New Roman"/>
                <w:color w:val="000000" w:themeColor="text1"/>
              </w:rPr>
              <w:t xml:space="preserve">Mr. </w:t>
            </w:r>
            <w:proofErr w:type="spellStart"/>
            <w:r w:rsidRPr="00B6421D">
              <w:rPr>
                <w:rFonts w:ascii="Times New Roman" w:hAnsi="Times New Roman" w:cs="Times New Roman"/>
                <w:color w:val="000000" w:themeColor="text1"/>
              </w:rPr>
              <w:t>Lenko</w:t>
            </w:r>
            <w:proofErr w:type="spellEnd"/>
            <w:r w:rsidRPr="00B6421D">
              <w:rPr>
                <w:rFonts w:ascii="Times New Roman" w:hAnsi="Times New Roman" w:cs="Times New Roman"/>
                <w:color w:val="000000" w:themeColor="text1"/>
              </w:rPr>
              <w:t xml:space="preserve"> informed that </w:t>
            </w:r>
            <w:proofErr w:type="spellStart"/>
            <w:r w:rsidRPr="00B6421D">
              <w:rPr>
                <w:rFonts w:ascii="Times New Roman" w:hAnsi="Times New Roman" w:cs="Times New Roman"/>
                <w:color w:val="000000" w:themeColor="text1"/>
              </w:rPr>
              <w:t>Playdale</w:t>
            </w:r>
            <w:proofErr w:type="spellEnd"/>
            <w:r w:rsidRPr="00B6421D">
              <w:rPr>
                <w:rFonts w:ascii="Times New Roman" w:hAnsi="Times New Roman" w:cs="Times New Roman"/>
                <w:color w:val="000000" w:themeColor="text1"/>
              </w:rPr>
              <w:t xml:space="preserve"> </w:t>
            </w:r>
            <w:r w:rsidR="00643E67">
              <w:rPr>
                <w:rFonts w:ascii="Times New Roman" w:hAnsi="Times New Roman" w:cs="Times New Roman"/>
                <w:color w:val="000000" w:themeColor="text1"/>
              </w:rPr>
              <w:t>require</w:t>
            </w:r>
            <w:r w:rsidRPr="00B6421D">
              <w:rPr>
                <w:rFonts w:ascii="Times New Roman" w:hAnsi="Times New Roman" w:cs="Times New Roman"/>
                <w:color w:val="000000" w:themeColor="text1"/>
              </w:rPr>
              <w:t xml:space="preserve"> a 50% deposit on the new equipment.  It is anticipated work would take place mid-end of September.  He has spoken to Mr. Walton about storage of the equipment when it arriv</w:t>
            </w:r>
            <w:r w:rsidR="004A49D2">
              <w:rPr>
                <w:rFonts w:ascii="Times New Roman" w:hAnsi="Times New Roman" w:cs="Times New Roman"/>
                <w:color w:val="000000" w:themeColor="text1"/>
              </w:rPr>
              <w:t>es prior to work commencing</w:t>
            </w:r>
            <w:r w:rsidRPr="00B6421D">
              <w:rPr>
                <w:rFonts w:ascii="Times New Roman" w:hAnsi="Times New Roman" w:cs="Times New Roman"/>
                <w:color w:val="000000" w:themeColor="text1"/>
              </w:rPr>
              <w:t>.</w:t>
            </w:r>
          </w:p>
        </w:tc>
        <w:tc>
          <w:tcPr>
            <w:tcW w:w="1350" w:type="dxa"/>
          </w:tcPr>
          <w:p w14:paraId="7390B133" w14:textId="77777777" w:rsidR="00E719AF" w:rsidRDefault="00E719AF" w:rsidP="00B2271C">
            <w:pPr>
              <w:rPr>
                <w:color w:val="FF0000"/>
              </w:rPr>
            </w:pPr>
          </w:p>
        </w:tc>
      </w:tr>
      <w:tr w:rsidR="00E719AF" w14:paraId="4AE05B82" w14:textId="77777777" w:rsidTr="001F335C">
        <w:tc>
          <w:tcPr>
            <w:tcW w:w="520" w:type="dxa"/>
          </w:tcPr>
          <w:p w14:paraId="202CFAF0" w14:textId="77777777" w:rsidR="00E719AF" w:rsidRDefault="00E719AF" w:rsidP="00B2271C">
            <w:pPr>
              <w:rPr>
                <w:color w:val="FF0000"/>
              </w:rPr>
            </w:pPr>
          </w:p>
        </w:tc>
        <w:tc>
          <w:tcPr>
            <w:tcW w:w="8460" w:type="dxa"/>
          </w:tcPr>
          <w:p w14:paraId="4A6AAC9F" w14:textId="780DE1F5" w:rsidR="00946848" w:rsidRPr="00946848" w:rsidRDefault="007B334F" w:rsidP="00946848">
            <w:pPr>
              <w:pStyle w:val="ListParagraph"/>
              <w:numPr>
                <w:ilvl w:val="1"/>
                <w:numId w:val="5"/>
              </w:numPr>
              <w:rPr>
                <w:color w:val="000000" w:themeColor="text1"/>
              </w:rPr>
            </w:pPr>
            <w:r w:rsidRPr="00946848">
              <w:rPr>
                <w:color w:val="000000" w:themeColor="text1"/>
              </w:rPr>
              <w:t>Play area in Prospect Road – general and repairs</w:t>
            </w:r>
          </w:p>
          <w:p w14:paraId="78A38B0C" w14:textId="7487B932" w:rsidR="001B6D84" w:rsidRPr="00D77009" w:rsidRDefault="00946848" w:rsidP="007B334F">
            <w:pPr>
              <w:rPr>
                <w:rFonts w:ascii="Times New Roman" w:hAnsi="Times New Roman" w:cs="Times New Roman"/>
                <w:color w:val="000000" w:themeColor="text1"/>
              </w:rPr>
            </w:pPr>
            <w:r w:rsidRPr="00946848">
              <w:rPr>
                <w:rFonts w:ascii="Times New Roman" w:hAnsi="Times New Roman" w:cs="Times New Roman"/>
                <w:color w:val="000000" w:themeColor="text1"/>
              </w:rPr>
              <w:t xml:space="preserve">Mrs. Long provided a quote from </w:t>
            </w:r>
            <w:proofErr w:type="spellStart"/>
            <w:r w:rsidRPr="00946848">
              <w:rPr>
                <w:rFonts w:ascii="Times New Roman" w:hAnsi="Times New Roman" w:cs="Times New Roman"/>
                <w:color w:val="000000" w:themeColor="text1"/>
              </w:rPr>
              <w:t>Proludic</w:t>
            </w:r>
            <w:proofErr w:type="spellEnd"/>
            <w:r w:rsidRPr="00946848">
              <w:rPr>
                <w:rFonts w:ascii="Times New Roman" w:hAnsi="Times New Roman" w:cs="Times New Roman"/>
                <w:color w:val="000000" w:themeColor="text1"/>
              </w:rPr>
              <w:t xml:space="preserve"> for the trampoline of £5412.71.  </w:t>
            </w:r>
            <w:proofErr w:type="spellStart"/>
            <w:r w:rsidRPr="00946848">
              <w:rPr>
                <w:rFonts w:ascii="Times New Roman" w:hAnsi="Times New Roman" w:cs="Times New Roman"/>
                <w:color w:val="000000" w:themeColor="text1"/>
              </w:rPr>
              <w:t>Councillors</w:t>
            </w:r>
            <w:proofErr w:type="spellEnd"/>
            <w:r w:rsidRPr="00946848">
              <w:rPr>
                <w:rFonts w:ascii="Times New Roman" w:hAnsi="Times New Roman" w:cs="Times New Roman"/>
                <w:color w:val="000000" w:themeColor="text1"/>
              </w:rPr>
              <w:t xml:space="preserve"> approved this.  She felt a further picnic table was not required, but asked </w:t>
            </w:r>
            <w:r w:rsidR="00191BEC">
              <w:rPr>
                <w:rFonts w:ascii="Times New Roman" w:hAnsi="Times New Roman" w:cs="Times New Roman"/>
                <w:color w:val="000000" w:themeColor="text1"/>
              </w:rPr>
              <w:t xml:space="preserve">instead for </w:t>
            </w:r>
            <w:r w:rsidRPr="00946848">
              <w:rPr>
                <w:rFonts w:ascii="Times New Roman" w:hAnsi="Times New Roman" w:cs="Times New Roman"/>
                <w:color w:val="000000" w:themeColor="text1"/>
              </w:rPr>
              <w:t xml:space="preserve">a small roundabout for the area.  </w:t>
            </w:r>
            <w:proofErr w:type="spellStart"/>
            <w:r w:rsidRPr="00946848">
              <w:rPr>
                <w:rFonts w:ascii="Times New Roman" w:hAnsi="Times New Roman" w:cs="Times New Roman"/>
                <w:color w:val="000000" w:themeColor="text1"/>
              </w:rPr>
              <w:t>Councillors</w:t>
            </w:r>
            <w:proofErr w:type="spellEnd"/>
            <w:r w:rsidRPr="00946848">
              <w:rPr>
                <w:rFonts w:ascii="Times New Roman" w:hAnsi="Times New Roman" w:cs="Times New Roman"/>
                <w:color w:val="000000" w:themeColor="text1"/>
              </w:rPr>
              <w:t xml:space="preserve"> asked for quotes to be obtained.</w:t>
            </w:r>
          </w:p>
        </w:tc>
        <w:tc>
          <w:tcPr>
            <w:tcW w:w="1350" w:type="dxa"/>
          </w:tcPr>
          <w:p w14:paraId="351A3E9A" w14:textId="77777777" w:rsidR="00E719AF" w:rsidRDefault="00E719AF" w:rsidP="00B2271C">
            <w:pPr>
              <w:rPr>
                <w:color w:val="FF0000"/>
              </w:rPr>
            </w:pPr>
          </w:p>
        </w:tc>
      </w:tr>
      <w:tr w:rsidR="00E719AF" w14:paraId="57BDD8CF" w14:textId="77777777" w:rsidTr="001F335C">
        <w:tc>
          <w:tcPr>
            <w:tcW w:w="520" w:type="dxa"/>
          </w:tcPr>
          <w:p w14:paraId="6238213D" w14:textId="65A7E506" w:rsidR="00E719AF" w:rsidRPr="007B334F" w:rsidRDefault="007B334F" w:rsidP="00B2271C">
            <w:pPr>
              <w:rPr>
                <w:rFonts w:ascii="Times New Roman" w:hAnsi="Times New Roman" w:cs="Times New Roman"/>
                <w:color w:val="000000" w:themeColor="text1"/>
              </w:rPr>
            </w:pPr>
            <w:r w:rsidRPr="007B334F">
              <w:rPr>
                <w:rFonts w:ascii="Times New Roman" w:hAnsi="Times New Roman" w:cs="Times New Roman"/>
                <w:color w:val="000000" w:themeColor="text1"/>
              </w:rPr>
              <w:t>12</w:t>
            </w:r>
          </w:p>
        </w:tc>
        <w:tc>
          <w:tcPr>
            <w:tcW w:w="8460" w:type="dxa"/>
          </w:tcPr>
          <w:p w14:paraId="16DA4FA8" w14:textId="77777777" w:rsidR="00E719AF" w:rsidRDefault="007B334F" w:rsidP="00B2271C">
            <w:pPr>
              <w:rPr>
                <w:rFonts w:ascii="Times New Roman" w:hAnsi="Times New Roman" w:cs="Times New Roman"/>
                <w:b/>
                <w:color w:val="000000" w:themeColor="text1"/>
              </w:rPr>
            </w:pPr>
            <w:r w:rsidRPr="007B334F">
              <w:rPr>
                <w:rFonts w:ascii="Times New Roman" w:hAnsi="Times New Roman" w:cs="Times New Roman"/>
                <w:b/>
                <w:color w:val="000000" w:themeColor="text1"/>
              </w:rPr>
              <w:t>VILLAGE HALL UPDATE</w:t>
            </w:r>
          </w:p>
          <w:p w14:paraId="1E601467" w14:textId="0F883E94" w:rsidR="003D2A78" w:rsidRPr="003D2A78" w:rsidRDefault="001B6D84" w:rsidP="00B2271C">
            <w:pPr>
              <w:rPr>
                <w:rFonts w:ascii="Times New Roman" w:hAnsi="Times New Roman" w:cs="Times New Roman"/>
                <w:color w:val="000000" w:themeColor="text1"/>
              </w:rPr>
            </w:pPr>
            <w:r>
              <w:rPr>
                <w:rFonts w:ascii="Times New Roman" w:hAnsi="Times New Roman" w:cs="Times New Roman"/>
                <w:color w:val="000000" w:themeColor="text1"/>
              </w:rPr>
              <w:t xml:space="preserve">12.1 </w:t>
            </w:r>
            <w:r w:rsidR="003D2A78">
              <w:rPr>
                <w:rFonts w:ascii="Times New Roman" w:hAnsi="Times New Roman" w:cs="Times New Roman"/>
                <w:color w:val="000000" w:themeColor="text1"/>
              </w:rPr>
              <w:t>Mr. Jefferson stated it had taken time to engage with professionals in the project</w:t>
            </w:r>
            <w:r w:rsidR="00087A09">
              <w:rPr>
                <w:rFonts w:ascii="Times New Roman" w:hAnsi="Times New Roman" w:cs="Times New Roman"/>
                <w:color w:val="000000" w:themeColor="text1"/>
              </w:rPr>
              <w:t xml:space="preserve"> but quotes are now awaited.  Mr. </w:t>
            </w:r>
            <w:proofErr w:type="spellStart"/>
            <w:r w:rsidR="00087A09">
              <w:rPr>
                <w:rFonts w:ascii="Times New Roman" w:hAnsi="Times New Roman" w:cs="Times New Roman"/>
                <w:color w:val="000000" w:themeColor="text1"/>
              </w:rPr>
              <w:t>Lenko</w:t>
            </w:r>
            <w:proofErr w:type="spellEnd"/>
            <w:r w:rsidR="003D2A78">
              <w:rPr>
                <w:rFonts w:ascii="Times New Roman" w:hAnsi="Times New Roman" w:cs="Times New Roman"/>
                <w:color w:val="000000" w:themeColor="text1"/>
              </w:rPr>
              <w:t xml:space="preserve"> commented that </w:t>
            </w:r>
            <w:proofErr w:type="spellStart"/>
            <w:r w:rsidR="003D2A78">
              <w:rPr>
                <w:rFonts w:ascii="Times New Roman" w:hAnsi="Times New Roman" w:cs="Times New Roman"/>
                <w:color w:val="000000" w:themeColor="text1"/>
              </w:rPr>
              <w:t>Elmswell</w:t>
            </w:r>
            <w:proofErr w:type="spellEnd"/>
            <w:r w:rsidR="003D2A78">
              <w:rPr>
                <w:rFonts w:ascii="Times New Roman" w:hAnsi="Times New Roman" w:cs="Times New Roman"/>
                <w:color w:val="000000" w:themeColor="text1"/>
              </w:rPr>
              <w:t xml:space="preserve"> PC took out a Public Works Loan over 50 years</w:t>
            </w:r>
            <w:r w:rsidR="00087A09">
              <w:rPr>
                <w:rFonts w:ascii="Times New Roman" w:hAnsi="Times New Roman" w:cs="Times New Roman"/>
                <w:color w:val="000000" w:themeColor="text1"/>
              </w:rPr>
              <w:t xml:space="preserve"> which he felt Norton PC </w:t>
            </w:r>
            <w:r w:rsidR="00B43F0E">
              <w:rPr>
                <w:rFonts w:ascii="Times New Roman" w:hAnsi="Times New Roman" w:cs="Times New Roman"/>
                <w:color w:val="000000" w:themeColor="text1"/>
              </w:rPr>
              <w:t>should consider, commenting</w:t>
            </w:r>
            <w:r w:rsidR="003D2A78">
              <w:rPr>
                <w:rFonts w:ascii="Times New Roman" w:hAnsi="Times New Roman" w:cs="Times New Roman"/>
                <w:color w:val="000000" w:themeColor="text1"/>
              </w:rPr>
              <w:t xml:space="preserve"> to raise £500,000 by fundraising would</w:t>
            </w:r>
            <w:r w:rsidR="00B43F0E">
              <w:rPr>
                <w:rFonts w:ascii="Times New Roman" w:hAnsi="Times New Roman" w:cs="Times New Roman"/>
                <w:color w:val="000000" w:themeColor="text1"/>
              </w:rPr>
              <w:t xml:space="preserve"> be time consuming.  Mr.</w:t>
            </w:r>
            <w:r w:rsidR="00F038FD">
              <w:rPr>
                <w:rFonts w:ascii="Times New Roman" w:hAnsi="Times New Roman" w:cs="Times New Roman"/>
                <w:color w:val="000000" w:themeColor="text1"/>
              </w:rPr>
              <w:t xml:space="preserve"> </w:t>
            </w:r>
            <w:r w:rsidR="00B43F0E">
              <w:rPr>
                <w:rFonts w:ascii="Times New Roman" w:hAnsi="Times New Roman" w:cs="Times New Roman"/>
                <w:color w:val="000000" w:themeColor="text1"/>
              </w:rPr>
              <w:t>Jefferson</w:t>
            </w:r>
            <w:r w:rsidR="003D2A78">
              <w:rPr>
                <w:rFonts w:ascii="Times New Roman" w:hAnsi="Times New Roman" w:cs="Times New Roman"/>
                <w:color w:val="000000" w:themeColor="text1"/>
              </w:rPr>
              <w:t xml:space="preserve"> will have more information on PWL at the next meeting.</w:t>
            </w:r>
            <w:r w:rsidR="00843C25">
              <w:rPr>
                <w:rFonts w:ascii="Times New Roman" w:hAnsi="Times New Roman" w:cs="Times New Roman"/>
                <w:color w:val="000000" w:themeColor="text1"/>
              </w:rPr>
              <w:t xml:space="preserve">  Mr</w:t>
            </w:r>
            <w:r w:rsidR="00F038FD">
              <w:rPr>
                <w:rFonts w:ascii="Times New Roman" w:hAnsi="Times New Roman" w:cs="Times New Roman"/>
                <w:color w:val="000000" w:themeColor="text1"/>
              </w:rPr>
              <w:t>.</w:t>
            </w:r>
            <w:r w:rsidR="00843C25">
              <w:rPr>
                <w:rFonts w:ascii="Times New Roman" w:hAnsi="Times New Roman" w:cs="Times New Roman"/>
                <w:color w:val="000000" w:themeColor="text1"/>
              </w:rPr>
              <w:t xml:space="preserve"> </w:t>
            </w:r>
            <w:proofErr w:type="spellStart"/>
            <w:r w:rsidR="00843C25">
              <w:rPr>
                <w:rFonts w:ascii="Times New Roman" w:hAnsi="Times New Roman" w:cs="Times New Roman"/>
                <w:color w:val="000000" w:themeColor="text1"/>
              </w:rPr>
              <w:t>Aket</w:t>
            </w:r>
            <w:proofErr w:type="spellEnd"/>
            <w:r w:rsidR="00843C25">
              <w:rPr>
                <w:rFonts w:ascii="Times New Roman" w:hAnsi="Times New Roman" w:cs="Times New Roman"/>
                <w:color w:val="000000" w:themeColor="text1"/>
              </w:rPr>
              <w:t xml:space="preserve"> </w:t>
            </w:r>
            <w:r w:rsidR="00927FEC">
              <w:rPr>
                <w:rFonts w:ascii="Times New Roman" w:hAnsi="Times New Roman" w:cs="Times New Roman"/>
                <w:color w:val="000000" w:themeColor="text1"/>
              </w:rPr>
              <w:t xml:space="preserve">asked </w:t>
            </w:r>
            <w:r w:rsidR="00843C25">
              <w:rPr>
                <w:rFonts w:ascii="Times New Roman" w:hAnsi="Times New Roman" w:cs="Times New Roman"/>
                <w:color w:val="000000" w:themeColor="text1"/>
              </w:rPr>
              <w:t xml:space="preserve">whether the parish had been asked about their vision </w:t>
            </w:r>
            <w:r w:rsidR="00F038FD">
              <w:rPr>
                <w:rFonts w:ascii="Times New Roman" w:hAnsi="Times New Roman" w:cs="Times New Roman"/>
                <w:color w:val="000000" w:themeColor="text1"/>
              </w:rPr>
              <w:t xml:space="preserve">and the demand </w:t>
            </w:r>
            <w:r w:rsidR="00843C25">
              <w:rPr>
                <w:rFonts w:ascii="Times New Roman" w:hAnsi="Times New Roman" w:cs="Times New Roman"/>
                <w:color w:val="000000" w:themeColor="text1"/>
              </w:rPr>
              <w:t>for the Hall which is</w:t>
            </w:r>
            <w:r w:rsidR="00F038FD">
              <w:rPr>
                <w:rFonts w:ascii="Times New Roman" w:hAnsi="Times New Roman" w:cs="Times New Roman"/>
                <w:color w:val="000000" w:themeColor="text1"/>
              </w:rPr>
              <w:t xml:space="preserve"> usually required from funders.  Mr. Jefferson</w:t>
            </w:r>
            <w:r w:rsidR="00927FEC">
              <w:rPr>
                <w:rFonts w:ascii="Times New Roman" w:hAnsi="Times New Roman" w:cs="Times New Roman"/>
                <w:color w:val="000000" w:themeColor="text1"/>
              </w:rPr>
              <w:t xml:space="preserve"> stated demand and need have been assessed from a large number of contacts</w:t>
            </w:r>
            <w:r w:rsidR="001167FD">
              <w:rPr>
                <w:rFonts w:ascii="Times New Roman" w:hAnsi="Times New Roman" w:cs="Times New Roman"/>
                <w:color w:val="000000" w:themeColor="text1"/>
              </w:rPr>
              <w:t xml:space="preserve"> who use the hall.  </w:t>
            </w:r>
          </w:p>
        </w:tc>
        <w:tc>
          <w:tcPr>
            <w:tcW w:w="1350" w:type="dxa"/>
          </w:tcPr>
          <w:p w14:paraId="66FB74D4" w14:textId="77777777" w:rsidR="00E719AF" w:rsidRDefault="00E719AF" w:rsidP="00B2271C">
            <w:pPr>
              <w:rPr>
                <w:color w:val="FF0000"/>
              </w:rPr>
            </w:pPr>
          </w:p>
        </w:tc>
      </w:tr>
      <w:tr w:rsidR="001B6D84" w14:paraId="1048C268" w14:textId="77777777" w:rsidTr="001F335C">
        <w:tc>
          <w:tcPr>
            <w:tcW w:w="520" w:type="dxa"/>
          </w:tcPr>
          <w:p w14:paraId="6D0DC04E" w14:textId="77777777" w:rsidR="001B6D84" w:rsidRPr="007B334F" w:rsidRDefault="001B6D84" w:rsidP="00B2271C">
            <w:pPr>
              <w:rPr>
                <w:rFonts w:ascii="Times New Roman" w:hAnsi="Times New Roman" w:cs="Times New Roman"/>
                <w:color w:val="000000" w:themeColor="text1"/>
              </w:rPr>
            </w:pPr>
          </w:p>
        </w:tc>
        <w:tc>
          <w:tcPr>
            <w:tcW w:w="8460" w:type="dxa"/>
          </w:tcPr>
          <w:p w14:paraId="4397660C" w14:textId="66D53DE7" w:rsidR="001B6D84" w:rsidRPr="001B6D84" w:rsidRDefault="001B6D84" w:rsidP="00B2271C">
            <w:pPr>
              <w:rPr>
                <w:rFonts w:ascii="Times New Roman" w:hAnsi="Times New Roman" w:cs="Times New Roman"/>
                <w:color w:val="000000" w:themeColor="text1"/>
              </w:rPr>
            </w:pPr>
            <w:r w:rsidRPr="001B6D84">
              <w:rPr>
                <w:rFonts w:ascii="Times New Roman" w:hAnsi="Times New Roman" w:cs="Times New Roman"/>
                <w:color w:val="000000" w:themeColor="text1"/>
              </w:rPr>
              <w:t xml:space="preserve">12.2 </w:t>
            </w:r>
            <w:proofErr w:type="spellStart"/>
            <w:proofErr w:type="gramStart"/>
            <w:r w:rsidRPr="001B6D84">
              <w:rPr>
                <w:rFonts w:ascii="Times New Roman" w:hAnsi="Times New Roman" w:cs="Times New Roman"/>
                <w:color w:val="000000" w:themeColor="text1"/>
              </w:rPr>
              <w:t>Mr.Lenko</w:t>
            </w:r>
            <w:proofErr w:type="spellEnd"/>
            <w:proofErr w:type="gramEnd"/>
            <w:r w:rsidRPr="001B6D84">
              <w:rPr>
                <w:rFonts w:ascii="Times New Roman" w:hAnsi="Times New Roman" w:cs="Times New Roman"/>
                <w:color w:val="000000" w:themeColor="text1"/>
              </w:rPr>
              <w:t xml:space="preserve"> asked that the donation to the Village Hall be increased from £1500 to £2000 for this year.  This was agreed by </w:t>
            </w:r>
            <w:proofErr w:type="spellStart"/>
            <w:r w:rsidRPr="001B6D84">
              <w:rPr>
                <w:rFonts w:ascii="Times New Roman" w:hAnsi="Times New Roman" w:cs="Times New Roman"/>
                <w:color w:val="000000" w:themeColor="text1"/>
              </w:rPr>
              <w:t>Councillors</w:t>
            </w:r>
            <w:proofErr w:type="spellEnd"/>
            <w:r w:rsidRPr="001B6D84">
              <w:rPr>
                <w:rFonts w:ascii="Times New Roman" w:hAnsi="Times New Roman" w:cs="Times New Roman"/>
                <w:color w:val="000000" w:themeColor="text1"/>
              </w:rPr>
              <w:t>.</w:t>
            </w:r>
          </w:p>
        </w:tc>
        <w:tc>
          <w:tcPr>
            <w:tcW w:w="1350" w:type="dxa"/>
          </w:tcPr>
          <w:p w14:paraId="2232C1FD" w14:textId="77777777" w:rsidR="001B6D84" w:rsidRDefault="001B6D84" w:rsidP="00B2271C">
            <w:pPr>
              <w:rPr>
                <w:color w:val="FF0000"/>
              </w:rPr>
            </w:pPr>
          </w:p>
        </w:tc>
      </w:tr>
      <w:tr w:rsidR="007B334F" w14:paraId="7CFFB416" w14:textId="77777777" w:rsidTr="001F335C">
        <w:tc>
          <w:tcPr>
            <w:tcW w:w="520" w:type="dxa"/>
          </w:tcPr>
          <w:p w14:paraId="7C700B2F" w14:textId="1F079E16" w:rsidR="007B334F" w:rsidRPr="007B334F" w:rsidRDefault="007B334F" w:rsidP="00B2271C">
            <w:pPr>
              <w:rPr>
                <w:rFonts w:ascii="Times New Roman" w:hAnsi="Times New Roman" w:cs="Times New Roman"/>
                <w:color w:val="FF0000"/>
              </w:rPr>
            </w:pPr>
            <w:r w:rsidRPr="007B334F">
              <w:rPr>
                <w:rFonts w:ascii="Times New Roman" w:hAnsi="Times New Roman" w:cs="Times New Roman"/>
                <w:color w:val="000000" w:themeColor="text1"/>
              </w:rPr>
              <w:t>13</w:t>
            </w:r>
          </w:p>
        </w:tc>
        <w:tc>
          <w:tcPr>
            <w:tcW w:w="8460" w:type="dxa"/>
          </w:tcPr>
          <w:p w14:paraId="7169FAD7" w14:textId="2D6E0C8B" w:rsidR="007B334F" w:rsidRDefault="007B334F" w:rsidP="00B2271C">
            <w:pPr>
              <w:rPr>
                <w:color w:val="FF0000"/>
              </w:rPr>
            </w:pPr>
            <w:r w:rsidRPr="008C4A58">
              <w:rPr>
                <w:rFonts w:ascii="Times New Roman" w:hAnsi="Times New Roman"/>
                <w:b/>
                <w:color w:val="000000" w:themeColor="text1"/>
              </w:rPr>
              <w:t>CORRESPONDENCE </w:t>
            </w:r>
          </w:p>
        </w:tc>
        <w:tc>
          <w:tcPr>
            <w:tcW w:w="1350" w:type="dxa"/>
          </w:tcPr>
          <w:p w14:paraId="09C8F22F" w14:textId="77777777" w:rsidR="007B334F" w:rsidRDefault="007B334F" w:rsidP="00B2271C">
            <w:pPr>
              <w:rPr>
                <w:color w:val="FF0000"/>
              </w:rPr>
            </w:pPr>
          </w:p>
        </w:tc>
      </w:tr>
      <w:tr w:rsidR="007B334F" w14:paraId="097B6181" w14:textId="77777777" w:rsidTr="001F335C">
        <w:tc>
          <w:tcPr>
            <w:tcW w:w="520" w:type="dxa"/>
          </w:tcPr>
          <w:p w14:paraId="16C21383" w14:textId="77777777" w:rsidR="007B334F" w:rsidRDefault="007B334F" w:rsidP="00B2271C">
            <w:pPr>
              <w:rPr>
                <w:color w:val="FF0000"/>
              </w:rPr>
            </w:pPr>
          </w:p>
        </w:tc>
        <w:tc>
          <w:tcPr>
            <w:tcW w:w="8460" w:type="dxa"/>
          </w:tcPr>
          <w:p w14:paraId="2E733506" w14:textId="6B0664FC" w:rsidR="007B334F" w:rsidRDefault="008F5B03" w:rsidP="008F5B03">
            <w:pPr>
              <w:rPr>
                <w:color w:val="FF0000"/>
              </w:rPr>
            </w:pPr>
            <w:r>
              <w:rPr>
                <w:rFonts w:ascii="Times New Roman" w:hAnsi="Times New Roman"/>
              </w:rPr>
              <w:t xml:space="preserve">13.1 </w:t>
            </w:r>
            <w:r w:rsidR="007B334F" w:rsidRPr="001C4CE7">
              <w:rPr>
                <w:rFonts w:ascii="Times New Roman" w:hAnsi="Times New Roman"/>
              </w:rPr>
              <w:t xml:space="preserve">Update on waste collections from Wendy </w:t>
            </w:r>
            <w:r w:rsidR="007B334F" w:rsidRPr="008F5B03">
              <w:rPr>
                <w:rFonts w:ascii="Times New Roman" w:hAnsi="Times New Roman"/>
                <w:color w:val="000000" w:themeColor="text1"/>
              </w:rPr>
              <w:t>Turner</w:t>
            </w:r>
            <w:r w:rsidRPr="008F5B03">
              <w:rPr>
                <w:rFonts w:ascii="Times New Roman" w:hAnsi="Times New Roman"/>
                <w:color w:val="000000" w:themeColor="text1"/>
              </w:rPr>
              <w:t xml:space="preserve"> -</w:t>
            </w:r>
            <w:r w:rsidR="007B334F" w:rsidRPr="008F5B03">
              <w:rPr>
                <w:rFonts w:ascii="Times New Roman" w:hAnsi="Times New Roman"/>
                <w:color w:val="000000" w:themeColor="text1"/>
              </w:rPr>
              <w:t xml:space="preserve"> </w:t>
            </w:r>
            <w:r w:rsidRPr="008F5B03">
              <w:rPr>
                <w:rFonts w:ascii="Times New Roman" w:hAnsi="Times New Roman"/>
                <w:color w:val="000000" w:themeColor="text1"/>
              </w:rPr>
              <w:t>Noted</w:t>
            </w:r>
          </w:p>
        </w:tc>
        <w:tc>
          <w:tcPr>
            <w:tcW w:w="1350" w:type="dxa"/>
          </w:tcPr>
          <w:p w14:paraId="14C5F602" w14:textId="77777777" w:rsidR="007B334F" w:rsidRDefault="007B334F" w:rsidP="00B2271C">
            <w:pPr>
              <w:rPr>
                <w:color w:val="FF0000"/>
              </w:rPr>
            </w:pPr>
          </w:p>
        </w:tc>
      </w:tr>
      <w:tr w:rsidR="00987F5E" w14:paraId="6F4772E9" w14:textId="77777777" w:rsidTr="001F335C">
        <w:tc>
          <w:tcPr>
            <w:tcW w:w="520" w:type="dxa"/>
          </w:tcPr>
          <w:p w14:paraId="29006CAB" w14:textId="77777777" w:rsidR="00987F5E" w:rsidRDefault="00987F5E" w:rsidP="00B2271C">
            <w:pPr>
              <w:rPr>
                <w:color w:val="FF0000"/>
              </w:rPr>
            </w:pPr>
          </w:p>
        </w:tc>
        <w:tc>
          <w:tcPr>
            <w:tcW w:w="8460" w:type="dxa"/>
          </w:tcPr>
          <w:p w14:paraId="42E4ADFA" w14:textId="77777777" w:rsidR="00987F5E" w:rsidRPr="008F5B03" w:rsidRDefault="00987F5E" w:rsidP="00987F5E">
            <w:pPr>
              <w:pStyle w:val="p1"/>
              <w:rPr>
                <w:rFonts w:ascii="Times New Roman" w:hAnsi="Times New Roman"/>
                <w:color w:val="000000" w:themeColor="text1"/>
                <w:sz w:val="24"/>
                <w:szCs w:val="24"/>
              </w:rPr>
            </w:pPr>
            <w:r>
              <w:rPr>
                <w:rFonts w:ascii="Times New Roman" w:hAnsi="Times New Roman"/>
                <w:sz w:val="24"/>
                <w:szCs w:val="24"/>
              </w:rPr>
              <w:t xml:space="preserve">13.2 Welcome Back Fund from Mid Suffolk. </w:t>
            </w:r>
            <w:r w:rsidRPr="008F5B03">
              <w:rPr>
                <w:rFonts w:ascii="Times New Roman" w:hAnsi="Times New Roman"/>
                <w:color w:val="000000" w:themeColor="text1"/>
                <w:sz w:val="24"/>
                <w:szCs w:val="24"/>
              </w:rPr>
              <w:t>- Noted</w:t>
            </w:r>
          </w:p>
          <w:p w14:paraId="1055B60A" w14:textId="59F33486" w:rsidR="00987F5E" w:rsidRDefault="00987F5E" w:rsidP="008F5B03">
            <w:pPr>
              <w:rPr>
                <w:rFonts w:ascii="Times New Roman" w:hAnsi="Times New Roman"/>
              </w:rPr>
            </w:pPr>
            <w:proofErr w:type="spellStart"/>
            <w:r>
              <w:rPr>
                <w:rFonts w:ascii="Times New Roman" w:hAnsi="Times New Roman"/>
              </w:rPr>
              <w:t>Councillors</w:t>
            </w:r>
            <w:proofErr w:type="spellEnd"/>
            <w:r>
              <w:rPr>
                <w:rFonts w:ascii="Times New Roman" w:hAnsi="Times New Roman"/>
              </w:rPr>
              <w:t xml:space="preserve"> agreed to ask for bins and pickers if they are still available.</w:t>
            </w:r>
          </w:p>
        </w:tc>
        <w:tc>
          <w:tcPr>
            <w:tcW w:w="1350" w:type="dxa"/>
          </w:tcPr>
          <w:p w14:paraId="43354FE9" w14:textId="6232D750" w:rsidR="00987F5E" w:rsidRPr="00987F5E" w:rsidRDefault="00987F5E" w:rsidP="00B2271C">
            <w:pPr>
              <w:rPr>
                <w:rFonts w:ascii="Times New Roman" w:hAnsi="Times New Roman" w:cs="Times New Roman"/>
                <w:color w:val="FF0000"/>
              </w:rPr>
            </w:pPr>
            <w:r w:rsidRPr="00987F5E">
              <w:rPr>
                <w:rFonts w:ascii="Times New Roman" w:hAnsi="Times New Roman" w:cs="Times New Roman"/>
                <w:color w:val="000000" w:themeColor="text1"/>
              </w:rPr>
              <w:t>Clerk</w:t>
            </w:r>
          </w:p>
        </w:tc>
      </w:tr>
      <w:tr w:rsidR="007B334F" w14:paraId="07D2AC4B" w14:textId="77777777" w:rsidTr="001F335C">
        <w:tc>
          <w:tcPr>
            <w:tcW w:w="520" w:type="dxa"/>
          </w:tcPr>
          <w:p w14:paraId="65182763" w14:textId="77777777" w:rsidR="007B334F" w:rsidRDefault="007B334F" w:rsidP="00B2271C">
            <w:pPr>
              <w:rPr>
                <w:color w:val="FF0000"/>
              </w:rPr>
            </w:pPr>
          </w:p>
        </w:tc>
        <w:tc>
          <w:tcPr>
            <w:tcW w:w="8460" w:type="dxa"/>
          </w:tcPr>
          <w:p w14:paraId="6AABDB07" w14:textId="7A6BDD39" w:rsidR="007B334F" w:rsidRDefault="008F5B03" w:rsidP="008F5B03">
            <w:pPr>
              <w:rPr>
                <w:color w:val="FF0000"/>
              </w:rPr>
            </w:pPr>
            <w:r>
              <w:rPr>
                <w:rFonts w:ascii="Times New Roman" w:eastAsia="Times New Roman" w:hAnsi="Times New Roman" w:cs="Times New Roman"/>
              </w:rPr>
              <w:t xml:space="preserve">13.3 </w:t>
            </w:r>
            <w:r w:rsidR="007B334F" w:rsidRPr="003A787A">
              <w:rPr>
                <w:rFonts w:ascii="Times New Roman" w:eastAsia="Times New Roman" w:hAnsi="Times New Roman" w:cs="Times New Roman"/>
              </w:rPr>
              <w:t xml:space="preserve">Suffolk Highways - Upcoming works - C427 </w:t>
            </w:r>
            <w:proofErr w:type="spellStart"/>
            <w:r w:rsidR="007B334F" w:rsidRPr="003A787A">
              <w:rPr>
                <w:rFonts w:ascii="Times New Roman" w:eastAsia="Times New Roman" w:hAnsi="Times New Roman" w:cs="Times New Roman"/>
              </w:rPr>
              <w:t>Beyton</w:t>
            </w:r>
            <w:proofErr w:type="spellEnd"/>
            <w:r w:rsidR="007B334F" w:rsidRPr="003A787A">
              <w:rPr>
                <w:rFonts w:ascii="Times New Roman" w:eastAsia="Times New Roman" w:hAnsi="Times New Roman" w:cs="Times New Roman"/>
              </w:rPr>
              <w:t>/</w:t>
            </w:r>
            <w:proofErr w:type="spellStart"/>
            <w:r w:rsidR="007B334F" w:rsidRPr="003A787A">
              <w:rPr>
                <w:rFonts w:ascii="Times New Roman" w:eastAsia="Times New Roman" w:hAnsi="Times New Roman" w:cs="Times New Roman"/>
              </w:rPr>
              <w:t>Hessett</w:t>
            </w:r>
            <w:proofErr w:type="spellEnd"/>
            <w:r w:rsidR="007B334F" w:rsidRPr="003A787A">
              <w:rPr>
                <w:rFonts w:ascii="Times New Roman" w:eastAsia="Times New Roman" w:hAnsi="Times New Roman" w:cs="Times New Roman"/>
              </w:rPr>
              <w:t xml:space="preserve">/Bradfield St George - 2 August </w:t>
            </w:r>
            <w:r w:rsidR="007B334F" w:rsidRPr="008F5B03">
              <w:rPr>
                <w:rFonts w:ascii="Times New Roman" w:eastAsia="Times New Roman" w:hAnsi="Times New Roman" w:cs="Times New Roman"/>
                <w:color w:val="000000" w:themeColor="text1"/>
              </w:rPr>
              <w:t xml:space="preserve">2021 </w:t>
            </w:r>
            <w:r w:rsidRPr="008F5B03">
              <w:rPr>
                <w:rFonts w:ascii="Times New Roman" w:eastAsia="Times New Roman" w:hAnsi="Times New Roman" w:cs="Times New Roman"/>
                <w:color w:val="000000" w:themeColor="text1"/>
              </w:rPr>
              <w:t>- Noted</w:t>
            </w:r>
          </w:p>
        </w:tc>
        <w:tc>
          <w:tcPr>
            <w:tcW w:w="1350" w:type="dxa"/>
          </w:tcPr>
          <w:p w14:paraId="5DFE821E" w14:textId="77777777" w:rsidR="007B334F" w:rsidRDefault="007B334F" w:rsidP="00B2271C">
            <w:pPr>
              <w:rPr>
                <w:color w:val="FF0000"/>
              </w:rPr>
            </w:pPr>
          </w:p>
        </w:tc>
      </w:tr>
      <w:tr w:rsidR="007B334F" w14:paraId="59E5D8F1" w14:textId="77777777" w:rsidTr="001F335C">
        <w:tc>
          <w:tcPr>
            <w:tcW w:w="520" w:type="dxa"/>
          </w:tcPr>
          <w:p w14:paraId="370A53CF" w14:textId="77777777" w:rsidR="007B334F" w:rsidRDefault="007B334F" w:rsidP="00B2271C">
            <w:pPr>
              <w:rPr>
                <w:color w:val="FF0000"/>
              </w:rPr>
            </w:pPr>
          </w:p>
        </w:tc>
        <w:tc>
          <w:tcPr>
            <w:tcW w:w="8460" w:type="dxa"/>
          </w:tcPr>
          <w:p w14:paraId="223E05E4" w14:textId="044D2C2E" w:rsidR="007B334F" w:rsidRDefault="008F5B03" w:rsidP="008F5B03">
            <w:pPr>
              <w:rPr>
                <w:color w:val="FF0000"/>
              </w:rPr>
            </w:pPr>
            <w:r>
              <w:rPr>
                <w:rFonts w:ascii="Times New Roman" w:eastAsia="Times New Roman" w:hAnsi="Times New Roman" w:cs="Times New Roman"/>
              </w:rPr>
              <w:t xml:space="preserve">13.4 </w:t>
            </w:r>
            <w:r w:rsidR="007B334F" w:rsidRPr="003A787A">
              <w:rPr>
                <w:rFonts w:ascii="Times New Roman" w:eastAsia="Times New Roman" w:hAnsi="Times New Roman" w:cs="Times New Roman"/>
              </w:rPr>
              <w:t>Email from MSDC with information about the areas they look after and maintain across the district maps.midsuffolk.gov.</w:t>
            </w:r>
            <w:r w:rsidR="007B334F" w:rsidRPr="008F5B03">
              <w:rPr>
                <w:rFonts w:ascii="Times New Roman" w:eastAsia="Times New Roman" w:hAnsi="Times New Roman" w:cs="Times New Roman"/>
                <w:color w:val="000000" w:themeColor="text1"/>
              </w:rPr>
              <w:t xml:space="preserve">uk </w:t>
            </w:r>
            <w:r w:rsidRPr="008F5B03">
              <w:rPr>
                <w:rFonts w:ascii="Times New Roman" w:eastAsia="Times New Roman" w:hAnsi="Times New Roman" w:cs="Times New Roman"/>
                <w:color w:val="000000" w:themeColor="text1"/>
              </w:rPr>
              <w:t>- Noted</w:t>
            </w:r>
          </w:p>
        </w:tc>
        <w:tc>
          <w:tcPr>
            <w:tcW w:w="1350" w:type="dxa"/>
          </w:tcPr>
          <w:p w14:paraId="4074BF90" w14:textId="77777777" w:rsidR="007B334F" w:rsidRDefault="007B334F" w:rsidP="00B2271C">
            <w:pPr>
              <w:rPr>
                <w:color w:val="FF0000"/>
              </w:rPr>
            </w:pPr>
          </w:p>
        </w:tc>
      </w:tr>
      <w:tr w:rsidR="007B334F" w14:paraId="76339E9B" w14:textId="77777777" w:rsidTr="001F335C">
        <w:tc>
          <w:tcPr>
            <w:tcW w:w="520" w:type="dxa"/>
          </w:tcPr>
          <w:p w14:paraId="0DD23EEB" w14:textId="77777777" w:rsidR="007B334F" w:rsidRDefault="007B334F" w:rsidP="00B2271C">
            <w:pPr>
              <w:rPr>
                <w:color w:val="FF0000"/>
              </w:rPr>
            </w:pPr>
          </w:p>
        </w:tc>
        <w:tc>
          <w:tcPr>
            <w:tcW w:w="8460" w:type="dxa"/>
          </w:tcPr>
          <w:p w14:paraId="55C46861" w14:textId="1F7BF489" w:rsidR="007B334F" w:rsidRPr="008F5B03" w:rsidRDefault="008F5B03" w:rsidP="00B2271C">
            <w:pPr>
              <w:rPr>
                <w:rFonts w:ascii="Times New Roman" w:eastAsia="Times New Roman" w:hAnsi="Times New Roman" w:cs="Times New Roman"/>
                <w:color w:val="FF0000"/>
              </w:rPr>
            </w:pPr>
            <w:r>
              <w:rPr>
                <w:rFonts w:ascii="Times New Roman" w:eastAsia="Times New Roman" w:hAnsi="Times New Roman" w:cs="Times New Roman"/>
              </w:rPr>
              <w:t xml:space="preserve">13.5 </w:t>
            </w:r>
            <w:r w:rsidR="007B334F" w:rsidRPr="003A787A">
              <w:rPr>
                <w:rFonts w:ascii="Times New Roman" w:eastAsia="Times New Roman" w:hAnsi="Times New Roman" w:cs="Times New Roman"/>
              </w:rPr>
              <w:t xml:space="preserve">MSDC Compost Giveaway Events in September. </w:t>
            </w:r>
            <w:r>
              <w:rPr>
                <w:rFonts w:ascii="Times New Roman" w:eastAsia="Times New Roman" w:hAnsi="Times New Roman" w:cs="Times New Roman"/>
              </w:rPr>
              <w:t xml:space="preserve">– Noted. </w:t>
            </w:r>
          </w:p>
        </w:tc>
        <w:tc>
          <w:tcPr>
            <w:tcW w:w="1350" w:type="dxa"/>
          </w:tcPr>
          <w:p w14:paraId="6AE5351E" w14:textId="77777777" w:rsidR="007B334F" w:rsidRDefault="007B334F" w:rsidP="00B2271C">
            <w:pPr>
              <w:rPr>
                <w:color w:val="FF0000"/>
              </w:rPr>
            </w:pPr>
          </w:p>
        </w:tc>
      </w:tr>
      <w:tr w:rsidR="007B334F" w14:paraId="737E47D1" w14:textId="77777777" w:rsidTr="001F335C">
        <w:tc>
          <w:tcPr>
            <w:tcW w:w="520" w:type="dxa"/>
          </w:tcPr>
          <w:p w14:paraId="4E8CF5E0" w14:textId="77777777" w:rsidR="007B334F" w:rsidRDefault="007B334F" w:rsidP="00B2271C">
            <w:pPr>
              <w:rPr>
                <w:color w:val="FF0000"/>
              </w:rPr>
            </w:pPr>
          </w:p>
        </w:tc>
        <w:tc>
          <w:tcPr>
            <w:tcW w:w="8460" w:type="dxa"/>
          </w:tcPr>
          <w:p w14:paraId="08564D2E" w14:textId="77777777" w:rsidR="007B334F" w:rsidRDefault="00987F5E" w:rsidP="00987F5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13.6 </w:t>
            </w:r>
            <w:r w:rsidR="007B334F" w:rsidRPr="001C7B79">
              <w:rPr>
                <w:rFonts w:ascii="Times New Roman" w:eastAsia="Times New Roman" w:hAnsi="Times New Roman" w:cs="Times New Roman"/>
                <w:color w:val="000000" w:themeColor="text1"/>
              </w:rPr>
              <w:t xml:space="preserve">Poor condition of Church Lane </w:t>
            </w:r>
          </w:p>
          <w:p w14:paraId="10C1621A" w14:textId="11054EC3" w:rsidR="00987F5E" w:rsidRDefault="00987F5E" w:rsidP="00087C8D">
            <w:pPr>
              <w:rPr>
                <w:color w:val="FF0000"/>
              </w:rPr>
            </w:pPr>
            <w:r>
              <w:rPr>
                <w:rFonts w:ascii="Times New Roman" w:eastAsia="Times New Roman" w:hAnsi="Times New Roman" w:cs="Times New Roman"/>
                <w:color w:val="000000" w:themeColor="text1"/>
              </w:rPr>
              <w:t>Mr.</w:t>
            </w:r>
            <w:r w:rsidR="00087C8D">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had spoken with the Vicar and residents about this area which</w:t>
            </w:r>
            <w:r w:rsidR="00087C8D">
              <w:rPr>
                <w:rFonts w:ascii="Times New Roman" w:eastAsia="Times New Roman" w:hAnsi="Times New Roman" w:cs="Times New Roman"/>
                <w:color w:val="000000" w:themeColor="text1"/>
              </w:rPr>
              <w:t xml:space="preserve"> in parts</w:t>
            </w:r>
            <w:r>
              <w:rPr>
                <w:rFonts w:ascii="Times New Roman" w:eastAsia="Times New Roman" w:hAnsi="Times New Roman" w:cs="Times New Roman"/>
                <w:color w:val="000000" w:themeColor="text1"/>
              </w:rPr>
              <w:t xml:space="preserve"> is in very poor condition.  It will cost around £10,000 for the road to be sorted, and £1000 for drainage improvement.  He asked if the Council would consider funding this work</w:t>
            </w:r>
            <w:r w:rsidR="00C73A7B">
              <w:rPr>
                <w:rFonts w:ascii="Times New Roman" w:eastAsia="Times New Roman" w:hAnsi="Times New Roman" w:cs="Times New Roman"/>
                <w:color w:val="000000" w:themeColor="text1"/>
              </w:rPr>
              <w:t xml:space="preserve"> if nothing is carried out</w:t>
            </w:r>
            <w:r>
              <w:rPr>
                <w:rFonts w:ascii="Times New Roman" w:eastAsia="Times New Roman" w:hAnsi="Times New Roman" w:cs="Times New Roman"/>
                <w:color w:val="000000" w:themeColor="text1"/>
              </w:rPr>
              <w:t xml:space="preserve">. </w:t>
            </w:r>
            <w:r w:rsidR="000D7980">
              <w:rPr>
                <w:rFonts w:ascii="Times New Roman" w:eastAsia="Times New Roman" w:hAnsi="Times New Roman" w:cs="Times New Roman"/>
                <w:color w:val="000000" w:themeColor="text1"/>
              </w:rPr>
              <w:t>He has reported it on the Highways portal but felt this might take awhile to receive attention.</w:t>
            </w:r>
            <w:r>
              <w:rPr>
                <w:rFonts w:ascii="Times New Roman" w:eastAsia="Times New Roman" w:hAnsi="Times New Roman" w:cs="Times New Roman"/>
                <w:color w:val="000000" w:themeColor="text1"/>
              </w:rPr>
              <w:t xml:space="preserve"> </w:t>
            </w:r>
            <w:r w:rsidR="00087C8D">
              <w:rPr>
                <w:rFonts w:ascii="Times New Roman" w:eastAsia="Times New Roman" w:hAnsi="Times New Roman" w:cs="Times New Roman"/>
                <w:color w:val="000000" w:themeColor="text1"/>
              </w:rPr>
              <w:t xml:space="preserve">Mr. </w:t>
            </w:r>
            <w:proofErr w:type="spellStart"/>
            <w:r w:rsidR="00087C8D">
              <w:rPr>
                <w:rFonts w:ascii="Times New Roman" w:eastAsia="Times New Roman" w:hAnsi="Times New Roman" w:cs="Times New Roman"/>
                <w:color w:val="000000" w:themeColor="text1"/>
              </w:rPr>
              <w:t>Aket</w:t>
            </w:r>
            <w:proofErr w:type="spellEnd"/>
            <w:r w:rsidR="00087C8D">
              <w:rPr>
                <w:rFonts w:ascii="Times New Roman" w:eastAsia="Times New Roman" w:hAnsi="Times New Roman" w:cs="Times New Roman"/>
                <w:color w:val="000000" w:themeColor="text1"/>
              </w:rPr>
              <w:t xml:space="preserve"> questioned whether ditches </w:t>
            </w:r>
            <w:r w:rsidR="00A15182">
              <w:rPr>
                <w:rFonts w:ascii="Times New Roman" w:eastAsia="Times New Roman" w:hAnsi="Times New Roman" w:cs="Times New Roman"/>
                <w:color w:val="000000" w:themeColor="text1"/>
              </w:rPr>
              <w:t>had been neglected thereby</w:t>
            </w:r>
            <w:r w:rsidR="00087C8D">
              <w:rPr>
                <w:rFonts w:ascii="Times New Roman" w:eastAsia="Times New Roman" w:hAnsi="Times New Roman" w:cs="Times New Roman"/>
                <w:color w:val="000000" w:themeColor="text1"/>
              </w:rPr>
              <w:t xml:space="preserve"> stopping the drainage. </w:t>
            </w:r>
            <w:r w:rsidR="00834322">
              <w:rPr>
                <w:rFonts w:ascii="Times New Roman" w:eastAsia="Times New Roman" w:hAnsi="Times New Roman" w:cs="Times New Roman"/>
                <w:color w:val="000000" w:themeColor="text1"/>
              </w:rPr>
              <w:t>Mr.</w:t>
            </w:r>
            <w:r w:rsidR="00E57757">
              <w:rPr>
                <w:rFonts w:ascii="Times New Roman" w:eastAsia="Times New Roman" w:hAnsi="Times New Roman" w:cs="Times New Roman"/>
                <w:color w:val="000000" w:themeColor="text1"/>
              </w:rPr>
              <w:t xml:space="preserve"> </w:t>
            </w:r>
            <w:proofErr w:type="spellStart"/>
            <w:r w:rsidR="00834322">
              <w:rPr>
                <w:rFonts w:ascii="Times New Roman" w:eastAsia="Times New Roman" w:hAnsi="Times New Roman" w:cs="Times New Roman"/>
                <w:color w:val="000000" w:themeColor="text1"/>
              </w:rPr>
              <w:t>Lenko</w:t>
            </w:r>
            <w:proofErr w:type="spellEnd"/>
            <w:r w:rsidR="00834322">
              <w:rPr>
                <w:rFonts w:ascii="Times New Roman" w:eastAsia="Times New Roman" w:hAnsi="Times New Roman" w:cs="Times New Roman"/>
                <w:color w:val="000000" w:themeColor="text1"/>
              </w:rPr>
              <w:t xml:space="preserve"> commented that the fencing has changed so the original drainage is no longer working.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felt Highways should be approached first with involveme</w:t>
            </w:r>
            <w:r w:rsidR="00087C8D">
              <w:rPr>
                <w:rFonts w:ascii="Times New Roman" w:eastAsia="Times New Roman" w:hAnsi="Times New Roman" w:cs="Times New Roman"/>
                <w:color w:val="000000" w:themeColor="text1"/>
              </w:rPr>
              <w:t>n</w:t>
            </w:r>
            <w:r>
              <w:rPr>
                <w:rFonts w:ascii="Times New Roman" w:eastAsia="Times New Roman" w:hAnsi="Times New Roman" w:cs="Times New Roman"/>
                <w:color w:val="000000" w:themeColor="text1"/>
              </w:rPr>
              <w:t xml:space="preserve">t of County </w:t>
            </w: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w:t>
            </w:r>
            <w:r w:rsidR="00087C8D">
              <w:rPr>
                <w:rFonts w:ascii="Times New Roman" w:eastAsia="Times New Roman" w:hAnsi="Times New Roman" w:cs="Times New Roman"/>
                <w:color w:val="000000" w:themeColor="text1"/>
              </w:rPr>
              <w:t xml:space="preserve"> </w:t>
            </w:r>
          </w:p>
        </w:tc>
        <w:tc>
          <w:tcPr>
            <w:tcW w:w="1350" w:type="dxa"/>
          </w:tcPr>
          <w:p w14:paraId="4B078682" w14:textId="77777777" w:rsidR="007B334F" w:rsidRDefault="007B334F" w:rsidP="00B2271C">
            <w:pPr>
              <w:rPr>
                <w:color w:val="FF0000"/>
              </w:rPr>
            </w:pPr>
          </w:p>
          <w:p w14:paraId="7ABFF3DA" w14:textId="77777777" w:rsidR="00087C8D" w:rsidRDefault="00087C8D" w:rsidP="00B2271C">
            <w:pPr>
              <w:rPr>
                <w:color w:val="FF0000"/>
              </w:rPr>
            </w:pPr>
          </w:p>
          <w:p w14:paraId="30FAEF1A" w14:textId="77777777" w:rsidR="00087C8D" w:rsidRDefault="00087C8D" w:rsidP="00B2271C">
            <w:pPr>
              <w:rPr>
                <w:color w:val="FF0000"/>
              </w:rPr>
            </w:pPr>
          </w:p>
          <w:p w14:paraId="65DD3D1C" w14:textId="25B38A7E" w:rsidR="00087C8D" w:rsidRPr="00087C8D" w:rsidRDefault="00087C8D" w:rsidP="00B2271C">
            <w:pPr>
              <w:rPr>
                <w:rFonts w:ascii="Times New Roman" w:hAnsi="Times New Roman" w:cs="Times New Roman"/>
                <w:color w:val="FF0000"/>
              </w:rPr>
            </w:pPr>
            <w:r w:rsidRPr="00087C8D">
              <w:rPr>
                <w:rFonts w:ascii="Times New Roman" w:hAnsi="Times New Roman" w:cs="Times New Roman"/>
                <w:color w:val="000000" w:themeColor="text1"/>
              </w:rPr>
              <w:t>Clerk</w:t>
            </w:r>
          </w:p>
        </w:tc>
      </w:tr>
      <w:tr w:rsidR="007B334F" w14:paraId="22EB4242" w14:textId="77777777" w:rsidTr="001F335C">
        <w:tc>
          <w:tcPr>
            <w:tcW w:w="520" w:type="dxa"/>
          </w:tcPr>
          <w:p w14:paraId="098B5EA9" w14:textId="77777777" w:rsidR="007B334F" w:rsidRDefault="007B334F" w:rsidP="00B2271C">
            <w:pPr>
              <w:rPr>
                <w:color w:val="FF0000"/>
              </w:rPr>
            </w:pPr>
          </w:p>
        </w:tc>
        <w:tc>
          <w:tcPr>
            <w:tcW w:w="8460" w:type="dxa"/>
          </w:tcPr>
          <w:p w14:paraId="5D99B13A" w14:textId="77777777" w:rsidR="007B334F" w:rsidRDefault="00087C8D" w:rsidP="00B2271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13.7 </w:t>
            </w:r>
            <w:r w:rsidR="007B334F">
              <w:rPr>
                <w:rFonts w:ascii="Times New Roman" w:eastAsia="Times New Roman" w:hAnsi="Times New Roman" w:cs="Times New Roman"/>
                <w:color w:val="000000" w:themeColor="text1"/>
              </w:rPr>
              <w:t>A</w:t>
            </w:r>
            <w:r w:rsidR="001B305E">
              <w:rPr>
                <w:rFonts w:ascii="Times New Roman" w:eastAsia="Times New Roman" w:hAnsi="Times New Roman" w:cs="Times New Roman"/>
                <w:color w:val="000000" w:themeColor="text1"/>
              </w:rPr>
              <w:t>dditional VAS at the Horseshoes</w:t>
            </w:r>
          </w:p>
          <w:p w14:paraId="1FB69192" w14:textId="7CBFCB4D" w:rsidR="001B305E" w:rsidRDefault="001B305E" w:rsidP="00B2271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Long stated she had received a request for an additional VAS sign at the Horseshoes as there is currently a post there and there are now a number of new houses in the area.</w:t>
            </w:r>
            <w:r w:rsidR="00665FB3">
              <w:rPr>
                <w:rFonts w:ascii="Times New Roman" w:eastAsia="Times New Roman" w:hAnsi="Times New Roman" w:cs="Times New Roman"/>
                <w:color w:val="000000" w:themeColor="text1"/>
              </w:rPr>
              <w:t xml:space="preserve"> </w:t>
            </w:r>
            <w:r w:rsidR="00945CE7">
              <w:rPr>
                <w:rFonts w:ascii="Times New Roman" w:eastAsia="Times New Roman" w:hAnsi="Times New Roman" w:cs="Times New Roman"/>
                <w:color w:val="000000" w:themeColor="text1"/>
              </w:rPr>
              <w:t xml:space="preserve">The Clerk commented that a local resident will need to be willing to recharge any unit.  Mr. Walton stated with more traffic the units need regular charging.  </w:t>
            </w:r>
            <w:r w:rsidR="00665FB3">
              <w:rPr>
                <w:rFonts w:ascii="Times New Roman" w:eastAsia="Times New Roman" w:hAnsi="Times New Roman" w:cs="Times New Roman"/>
                <w:color w:val="000000" w:themeColor="text1"/>
              </w:rPr>
              <w:t xml:space="preserve">Mr. </w:t>
            </w:r>
            <w:proofErr w:type="spellStart"/>
            <w:r w:rsidR="00665FB3">
              <w:rPr>
                <w:rFonts w:ascii="Times New Roman" w:eastAsia="Times New Roman" w:hAnsi="Times New Roman" w:cs="Times New Roman"/>
                <w:color w:val="000000" w:themeColor="text1"/>
              </w:rPr>
              <w:t>Lenko</w:t>
            </w:r>
            <w:proofErr w:type="spellEnd"/>
            <w:r w:rsidR="00665FB3">
              <w:rPr>
                <w:rFonts w:ascii="Times New Roman" w:eastAsia="Times New Roman" w:hAnsi="Times New Roman" w:cs="Times New Roman"/>
                <w:color w:val="000000" w:themeColor="text1"/>
              </w:rPr>
              <w:t xml:space="preserve"> stated </w:t>
            </w:r>
            <w:r w:rsidR="00945CE7">
              <w:rPr>
                <w:rFonts w:ascii="Times New Roman" w:eastAsia="Times New Roman" w:hAnsi="Times New Roman" w:cs="Times New Roman"/>
                <w:color w:val="000000" w:themeColor="text1"/>
              </w:rPr>
              <w:t xml:space="preserve">he has </w:t>
            </w:r>
            <w:r w:rsidR="00665FB3">
              <w:rPr>
                <w:rFonts w:ascii="Times New Roman" w:eastAsia="Times New Roman" w:hAnsi="Times New Roman" w:cs="Times New Roman"/>
                <w:color w:val="000000" w:themeColor="text1"/>
              </w:rPr>
              <w:t>thi</w:t>
            </w:r>
            <w:r w:rsidR="00742EFB">
              <w:rPr>
                <w:rFonts w:ascii="Times New Roman" w:eastAsia="Times New Roman" w:hAnsi="Times New Roman" w:cs="Times New Roman"/>
                <w:color w:val="000000" w:themeColor="text1"/>
              </w:rPr>
              <w:t>s</w:t>
            </w:r>
            <w:r w:rsidR="00945CE7">
              <w:rPr>
                <w:rFonts w:ascii="Times New Roman" w:eastAsia="Times New Roman" w:hAnsi="Times New Roman" w:cs="Times New Roman"/>
                <w:color w:val="000000" w:themeColor="text1"/>
              </w:rPr>
              <w:t xml:space="preserve"> area </w:t>
            </w:r>
            <w:r w:rsidR="00742EFB">
              <w:rPr>
                <w:rFonts w:ascii="Times New Roman" w:eastAsia="Times New Roman" w:hAnsi="Times New Roman" w:cs="Times New Roman"/>
                <w:color w:val="000000" w:themeColor="text1"/>
              </w:rPr>
              <w:t xml:space="preserve">under consideration </w:t>
            </w:r>
            <w:r w:rsidR="00945CE7">
              <w:rPr>
                <w:rFonts w:ascii="Times New Roman" w:eastAsia="Times New Roman" w:hAnsi="Times New Roman" w:cs="Times New Roman"/>
                <w:color w:val="000000" w:themeColor="text1"/>
              </w:rPr>
              <w:t xml:space="preserve">for </w:t>
            </w:r>
            <w:r w:rsidR="00142A86">
              <w:rPr>
                <w:rFonts w:ascii="Times New Roman" w:eastAsia="Times New Roman" w:hAnsi="Times New Roman" w:cs="Times New Roman"/>
                <w:color w:val="000000" w:themeColor="text1"/>
              </w:rPr>
              <w:t>future u</w:t>
            </w:r>
            <w:r w:rsidR="00945CE7">
              <w:rPr>
                <w:rFonts w:ascii="Times New Roman" w:eastAsia="Times New Roman" w:hAnsi="Times New Roman" w:cs="Times New Roman"/>
                <w:color w:val="000000" w:themeColor="text1"/>
              </w:rPr>
              <w:t>nits.</w:t>
            </w:r>
          </w:p>
          <w:p w14:paraId="42BB2680" w14:textId="59722CF0" w:rsidR="00665FB3" w:rsidRDefault="00665FB3" w:rsidP="00B2271C">
            <w:pPr>
              <w:rPr>
                <w:color w:val="FF0000"/>
              </w:rPr>
            </w:pPr>
            <w:r>
              <w:rPr>
                <w:rFonts w:ascii="Times New Roman" w:eastAsia="Times New Roman" w:hAnsi="Times New Roman" w:cs="Times New Roman"/>
                <w:color w:val="000000" w:themeColor="text1"/>
              </w:rPr>
              <w:t>Mr. Sedgwick also commented on the repeater sign regulations</w:t>
            </w:r>
            <w:r w:rsidR="00AA5A9D">
              <w:rPr>
                <w:rFonts w:ascii="Times New Roman" w:eastAsia="Times New Roman" w:hAnsi="Times New Roman" w:cs="Times New Roman"/>
                <w:color w:val="000000" w:themeColor="text1"/>
              </w:rPr>
              <w:t xml:space="preserve">, and that it </w:t>
            </w:r>
            <w:r w:rsidR="00945CE7">
              <w:rPr>
                <w:rFonts w:ascii="Times New Roman" w:eastAsia="Times New Roman" w:hAnsi="Times New Roman" w:cs="Times New Roman"/>
                <w:color w:val="000000" w:themeColor="text1"/>
              </w:rPr>
              <w:t>is usually residents that speed</w:t>
            </w:r>
            <w:r w:rsidR="00AA5A9D">
              <w:rPr>
                <w:rFonts w:ascii="Times New Roman" w:eastAsia="Times New Roman" w:hAnsi="Times New Roman" w:cs="Times New Roman"/>
                <w:color w:val="000000" w:themeColor="text1"/>
              </w:rPr>
              <w:t xml:space="preserve">.  However, Highways </w:t>
            </w:r>
            <w:r w:rsidR="00945CE7">
              <w:rPr>
                <w:rFonts w:ascii="Times New Roman" w:eastAsia="Times New Roman" w:hAnsi="Times New Roman" w:cs="Times New Roman"/>
                <w:color w:val="000000" w:themeColor="text1"/>
              </w:rPr>
              <w:t xml:space="preserve">could </w:t>
            </w:r>
            <w:r w:rsidR="00AA5A9D">
              <w:rPr>
                <w:rFonts w:ascii="Times New Roman" w:eastAsia="Times New Roman" w:hAnsi="Times New Roman" w:cs="Times New Roman"/>
                <w:color w:val="000000" w:themeColor="text1"/>
              </w:rPr>
              <w:t>be asked about additional repeaters.</w:t>
            </w:r>
          </w:p>
        </w:tc>
        <w:tc>
          <w:tcPr>
            <w:tcW w:w="1350" w:type="dxa"/>
          </w:tcPr>
          <w:p w14:paraId="0C32CF0E" w14:textId="77777777" w:rsidR="007B334F" w:rsidRDefault="007B334F" w:rsidP="00B2271C">
            <w:pPr>
              <w:rPr>
                <w:color w:val="FF0000"/>
              </w:rPr>
            </w:pPr>
          </w:p>
          <w:p w14:paraId="143E0ABB" w14:textId="77777777" w:rsidR="00945CE7" w:rsidRDefault="00945CE7" w:rsidP="00B2271C">
            <w:pPr>
              <w:rPr>
                <w:color w:val="FF0000"/>
              </w:rPr>
            </w:pPr>
          </w:p>
          <w:p w14:paraId="2B2E55B7" w14:textId="77777777" w:rsidR="00945CE7" w:rsidRDefault="00945CE7" w:rsidP="00B2271C">
            <w:pPr>
              <w:rPr>
                <w:color w:val="FF0000"/>
              </w:rPr>
            </w:pPr>
          </w:p>
          <w:p w14:paraId="2B9B26A6" w14:textId="77777777" w:rsidR="00945CE7" w:rsidRDefault="00945CE7" w:rsidP="00B2271C">
            <w:pPr>
              <w:rPr>
                <w:color w:val="FF0000"/>
              </w:rPr>
            </w:pPr>
          </w:p>
          <w:p w14:paraId="7A26679F" w14:textId="77777777" w:rsidR="00945CE7" w:rsidRDefault="00945CE7" w:rsidP="00B2271C">
            <w:pPr>
              <w:rPr>
                <w:color w:val="FF0000"/>
              </w:rPr>
            </w:pPr>
          </w:p>
          <w:p w14:paraId="2E623D3E" w14:textId="77777777" w:rsidR="00945CE7" w:rsidRDefault="00945CE7" w:rsidP="00B2271C">
            <w:pPr>
              <w:rPr>
                <w:color w:val="FF0000"/>
              </w:rPr>
            </w:pPr>
          </w:p>
          <w:p w14:paraId="20C0E3AE" w14:textId="2E69D453" w:rsidR="00945CE7" w:rsidRPr="00945CE7" w:rsidRDefault="00945CE7" w:rsidP="00B2271C">
            <w:pPr>
              <w:rPr>
                <w:rFonts w:ascii="Times New Roman" w:hAnsi="Times New Roman" w:cs="Times New Roman"/>
                <w:color w:val="FF0000"/>
              </w:rPr>
            </w:pPr>
            <w:r w:rsidRPr="00945CE7">
              <w:rPr>
                <w:rFonts w:ascii="Times New Roman" w:hAnsi="Times New Roman" w:cs="Times New Roman"/>
                <w:color w:val="000000" w:themeColor="text1"/>
              </w:rPr>
              <w:t>Clerk</w:t>
            </w:r>
          </w:p>
        </w:tc>
      </w:tr>
      <w:tr w:rsidR="007B334F" w14:paraId="3A01C127" w14:textId="77777777" w:rsidTr="001F335C">
        <w:tc>
          <w:tcPr>
            <w:tcW w:w="520" w:type="dxa"/>
          </w:tcPr>
          <w:p w14:paraId="6A86CCE4" w14:textId="39FB530C" w:rsidR="007B334F" w:rsidRPr="007B334F" w:rsidRDefault="007B334F" w:rsidP="00B2271C">
            <w:pPr>
              <w:rPr>
                <w:rFonts w:ascii="Times New Roman" w:hAnsi="Times New Roman" w:cs="Times New Roman"/>
                <w:color w:val="FF0000"/>
              </w:rPr>
            </w:pPr>
            <w:r w:rsidRPr="007B334F">
              <w:rPr>
                <w:rFonts w:ascii="Times New Roman" w:hAnsi="Times New Roman" w:cs="Times New Roman"/>
                <w:color w:val="000000" w:themeColor="text1"/>
              </w:rPr>
              <w:t>1</w:t>
            </w:r>
            <w:r>
              <w:rPr>
                <w:rFonts w:ascii="Times New Roman" w:hAnsi="Times New Roman" w:cs="Times New Roman"/>
                <w:color w:val="000000" w:themeColor="text1"/>
              </w:rPr>
              <w:t>4.</w:t>
            </w:r>
          </w:p>
        </w:tc>
        <w:tc>
          <w:tcPr>
            <w:tcW w:w="8460" w:type="dxa"/>
          </w:tcPr>
          <w:p w14:paraId="506F423C" w14:textId="77FDB822" w:rsidR="007B334F" w:rsidRPr="00AA5A9D" w:rsidRDefault="007B334F" w:rsidP="00B2271C">
            <w:pPr>
              <w:rPr>
                <w:rFonts w:ascii="Times New Roman" w:hAnsi="Times New Roman" w:cs="Times New Roman"/>
                <w:b/>
                <w:color w:val="FF0000"/>
              </w:rPr>
            </w:pPr>
            <w:r w:rsidRPr="00AA5A9D">
              <w:rPr>
                <w:rFonts w:ascii="Times New Roman" w:hAnsi="Times New Roman" w:cs="Times New Roman"/>
                <w:b/>
                <w:color w:val="000000" w:themeColor="text1"/>
              </w:rPr>
              <w:t>Questions and Comments from Members and suggestions for next meeting.</w:t>
            </w:r>
          </w:p>
        </w:tc>
        <w:tc>
          <w:tcPr>
            <w:tcW w:w="1350" w:type="dxa"/>
          </w:tcPr>
          <w:p w14:paraId="574CD7DB" w14:textId="77777777" w:rsidR="007B334F" w:rsidRDefault="007B334F" w:rsidP="00B2271C">
            <w:pPr>
              <w:rPr>
                <w:color w:val="FF0000"/>
              </w:rPr>
            </w:pPr>
          </w:p>
        </w:tc>
      </w:tr>
      <w:tr w:rsidR="007B334F" w14:paraId="4DB22B91" w14:textId="77777777" w:rsidTr="001F335C">
        <w:tc>
          <w:tcPr>
            <w:tcW w:w="520" w:type="dxa"/>
          </w:tcPr>
          <w:p w14:paraId="7EA706D3" w14:textId="77777777" w:rsidR="007B334F" w:rsidRPr="00742EFB" w:rsidRDefault="007B334F" w:rsidP="00B2271C">
            <w:pPr>
              <w:rPr>
                <w:color w:val="000000" w:themeColor="text1"/>
              </w:rPr>
            </w:pPr>
          </w:p>
        </w:tc>
        <w:tc>
          <w:tcPr>
            <w:tcW w:w="8460" w:type="dxa"/>
          </w:tcPr>
          <w:p w14:paraId="68BDC775" w14:textId="5DD75419" w:rsidR="007B334F" w:rsidRPr="00742EFB" w:rsidRDefault="00742EFB" w:rsidP="00B2271C">
            <w:pPr>
              <w:rPr>
                <w:rFonts w:ascii="Times New Roman" w:hAnsi="Times New Roman" w:cs="Times New Roman"/>
                <w:color w:val="000000" w:themeColor="text1"/>
              </w:rPr>
            </w:pPr>
            <w:r w:rsidRPr="00742EFB">
              <w:rPr>
                <w:rFonts w:ascii="Times New Roman" w:hAnsi="Times New Roman" w:cs="Times New Roman"/>
                <w:color w:val="000000" w:themeColor="text1"/>
              </w:rPr>
              <w:t xml:space="preserve">14.1 Mr. </w:t>
            </w:r>
            <w:proofErr w:type="spellStart"/>
            <w:r w:rsidRPr="00742EFB">
              <w:rPr>
                <w:rFonts w:ascii="Times New Roman" w:hAnsi="Times New Roman" w:cs="Times New Roman"/>
                <w:color w:val="000000" w:themeColor="text1"/>
              </w:rPr>
              <w:t>Aket</w:t>
            </w:r>
            <w:proofErr w:type="spellEnd"/>
            <w:r w:rsidRPr="00742EFB">
              <w:rPr>
                <w:rFonts w:ascii="Times New Roman" w:hAnsi="Times New Roman" w:cs="Times New Roman"/>
                <w:color w:val="000000" w:themeColor="text1"/>
              </w:rPr>
              <w:t xml:space="preserve"> commented that the Petrol station and shop are closed for about 3 weeks.  The shop is being enlarged to become a </w:t>
            </w:r>
            <w:proofErr w:type="spellStart"/>
            <w:r w:rsidRPr="00742EFB">
              <w:rPr>
                <w:rFonts w:ascii="Times New Roman" w:hAnsi="Times New Roman" w:cs="Times New Roman"/>
                <w:color w:val="000000" w:themeColor="text1"/>
              </w:rPr>
              <w:t>Budgens</w:t>
            </w:r>
            <w:proofErr w:type="spellEnd"/>
            <w:r w:rsidRPr="00742EFB">
              <w:rPr>
                <w:rFonts w:ascii="Times New Roman" w:hAnsi="Times New Roman" w:cs="Times New Roman"/>
                <w:color w:val="000000" w:themeColor="text1"/>
              </w:rPr>
              <w:t xml:space="preserve"> and the </w:t>
            </w:r>
            <w:r w:rsidR="008366C0">
              <w:rPr>
                <w:rFonts w:ascii="Times New Roman" w:hAnsi="Times New Roman" w:cs="Times New Roman"/>
                <w:color w:val="000000" w:themeColor="text1"/>
              </w:rPr>
              <w:t>garage will become a BP garage, which could have implications for increased usage and traffic.</w:t>
            </w:r>
            <w:r w:rsidRPr="00742EFB">
              <w:rPr>
                <w:rFonts w:ascii="Times New Roman" w:hAnsi="Times New Roman" w:cs="Times New Roman"/>
                <w:color w:val="000000" w:themeColor="text1"/>
              </w:rPr>
              <w:t xml:space="preserve"> </w:t>
            </w:r>
          </w:p>
        </w:tc>
        <w:tc>
          <w:tcPr>
            <w:tcW w:w="1350" w:type="dxa"/>
          </w:tcPr>
          <w:p w14:paraId="5399C89E" w14:textId="77777777" w:rsidR="007B334F" w:rsidRDefault="007B334F" w:rsidP="00B2271C">
            <w:pPr>
              <w:rPr>
                <w:color w:val="FF0000"/>
              </w:rPr>
            </w:pPr>
          </w:p>
        </w:tc>
      </w:tr>
      <w:tr w:rsidR="007B334F" w14:paraId="08CE2DC3" w14:textId="77777777" w:rsidTr="001F335C">
        <w:tc>
          <w:tcPr>
            <w:tcW w:w="520" w:type="dxa"/>
          </w:tcPr>
          <w:p w14:paraId="08AFD842" w14:textId="77777777" w:rsidR="007B334F" w:rsidRPr="00742EFB" w:rsidRDefault="007B334F" w:rsidP="00B2271C">
            <w:pPr>
              <w:rPr>
                <w:color w:val="000000" w:themeColor="text1"/>
              </w:rPr>
            </w:pPr>
          </w:p>
        </w:tc>
        <w:tc>
          <w:tcPr>
            <w:tcW w:w="8460" w:type="dxa"/>
          </w:tcPr>
          <w:p w14:paraId="5D080290" w14:textId="13C5C86B" w:rsidR="007B334F" w:rsidRPr="00742EFB" w:rsidRDefault="00742EFB" w:rsidP="00B2271C">
            <w:pPr>
              <w:rPr>
                <w:rFonts w:ascii="Times New Roman" w:hAnsi="Times New Roman" w:cs="Times New Roman"/>
                <w:color w:val="000000" w:themeColor="text1"/>
              </w:rPr>
            </w:pPr>
            <w:r w:rsidRPr="00742EFB">
              <w:rPr>
                <w:rFonts w:ascii="Times New Roman" w:hAnsi="Times New Roman" w:cs="Times New Roman"/>
                <w:color w:val="000000" w:themeColor="text1"/>
              </w:rPr>
              <w:t>14.2 The Clerk commented that following inspection of the trees, the urgent work had been carried out but there was recommendation for medium works to be done.  She stated she would obtain quotes for this work.</w:t>
            </w:r>
          </w:p>
        </w:tc>
        <w:tc>
          <w:tcPr>
            <w:tcW w:w="1350" w:type="dxa"/>
          </w:tcPr>
          <w:p w14:paraId="17573D0F" w14:textId="093254F5" w:rsidR="007B334F" w:rsidRPr="00216A37" w:rsidRDefault="00216A37" w:rsidP="00B2271C">
            <w:pPr>
              <w:rPr>
                <w:rFonts w:ascii="Times New Roman" w:hAnsi="Times New Roman" w:cs="Times New Roman"/>
                <w:color w:val="FF0000"/>
              </w:rPr>
            </w:pPr>
            <w:r>
              <w:rPr>
                <w:color w:val="FF0000"/>
              </w:rPr>
              <w:t xml:space="preserve"> </w:t>
            </w:r>
            <w:r w:rsidRPr="00216A37">
              <w:rPr>
                <w:rFonts w:ascii="Times New Roman" w:hAnsi="Times New Roman" w:cs="Times New Roman"/>
                <w:color w:val="000000" w:themeColor="text1"/>
              </w:rPr>
              <w:t>Clerk</w:t>
            </w:r>
          </w:p>
        </w:tc>
      </w:tr>
      <w:tr w:rsidR="007B334F" w14:paraId="61895E8B" w14:textId="77777777" w:rsidTr="001F335C">
        <w:tc>
          <w:tcPr>
            <w:tcW w:w="520" w:type="dxa"/>
          </w:tcPr>
          <w:p w14:paraId="137DB003" w14:textId="77777777" w:rsidR="007B334F" w:rsidRDefault="007B334F" w:rsidP="00B2271C">
            <w:pPr>
              <w:rPr>
                <w:color w:val="FF0000"/>
              </w:rPr>
            </w:pPr>
          </w:p>
        </w:tc>
        <w:tc>
          <w:tcPr>
            <w:tcW w:w="8460" w:type="dxa"/>
          </w:tcPr>
          <w:p w14:paraId="57D60F26" w14:textId="58AD992E" w:rsidR="007B334F" w:rsidRPr="008366C0" w:rsidRDefault="008366C0" w:rsidP="00B2271C">
            <w:pPr>
              <w:rPr>
                <w:rFonts w:ascii="Times New Roman" w:hAnsi="Times New Roman" w:cs="Times New Roman"/>
                <w:color w:val="000000" w:themeColor="text1"/>
              </w:rPr>
            </w:pPr>
            <w:r w:rsidRPr="008366C0">
              <w:rPr>
                <w:rFonts w:ascii="Times New Roman" w:hAnsi="Times New Roman" w:cs="Times New Roman"/>
                <w:color w:val="000000" w:themeColor="text1"/>
              </w:rPr>
              <w:t>14.3 Following problems with th</w:t>
            </w:r>
            <w:r w:rsidR="003D2A78">
              <w:rPr>
                <w:rFonts w:ascii="Times New Roman" w:hAnsi="Times New Roman" w:cs="Times New Roman"/>
                <w:color w:val="000000" w:themeColor="text1"/>
              </w:rPr>
              <w:t xml:space="preserve">e Web site, the Clerk stated </w:t>
            </w:r>
            <w:r w:rsidRPr="008366C0">
              <w:rPr>
                <w:rFonts w:ascii="Times New Roman" w:hAnsi="Times New Roman" w:cs="Times New Roman"/>
                <w:color w:val="000000" w:themeColor="text1"/>
              </w:rPr>
              <w:t>it had been set up by Dave Jones</w:t>
            </w:r>
            <w:r w:rsidR="003D2A78">
              <w:rPr>
                <w:rFonts w:ascii="Times New Roman" w:hAnsi="Times New Roman" w:cs="Times New Roman"/>
                <w:color w:val="000000" w:themeColor="text1"/>
              </w:rPr>
              <w:t xml:space="preserve"> and</w:t>
            </w:r>
            <w:r w:rsidRPr="008366C0">
              <w:rPr>
                <w:rFonts w:ascii="Times New Roman" w:hAnsi="Times New Roman" w:cs="Times New Roman"/>
                <w:color w:val="000000" w:themeColor="text1"/>
              </w:rPr>
              <w:t xml:space="preserve"> paid for by </w:t>
            </w:r>
            <w:proofErr w:type="spellStart"/>
            <w:r w:rsidRPr="008366C0">
              <w:rPr>
                <w:rFonts w:ascii="Times New Roman" w:hAnsi="Times New Roman" w:cs="Times New Roman"/>
                <w:color w:val="000000" w:themeColor="text1"/>
              </w:rPr>
              <w:t>Tenhats</w:t>
            </w:r>
            <w:proofErr w:type="spellEnd"/>
            <w:r w:rsidRPr="008366C0">
              <w:rPr>
                <w:rFonts w:ascii="Times New Roman" w:hAnsi="Times New Roman" w:cs="Times New Roman"/>
                <w:color w:val="000000" w:themeColor="text1"/>
              </w:rPr>
              <w:t>.  However, payment stopped and the site was closed down.  Mr. Jefferson gave details of the Village Hall web site designer and will get these passed on to the Clerk.</w:t>
            </w:r>
          </w:p>
        </w:tc>
        <w:tc>
          <w:tcPr>
            <w:tcW w:w="1350" w:type="dxa"/>
          </w:tcPr>
          <w:p w14:paraId="3C5D5E91" w14:textId="77777777" w:rsidR="007B334F" w:rsidRPr="008366C0" w:rsidRDefault="007B334F" w:rsidP="00B2271C">
            <w:pPr>
              <w:rPr>
                <w:rFonts w:ascii="Times New Roman" w:hAnsi="Times New Roman" w:cs="Times New Roman"/>
                <w:color w:val="000000" w:themeColor="text1"/>
              </w:rPr>
            </w:pPr>
          </w:p>
          <w:p w14:paraId="6501BBC9" w14:textId="77777777" w:rsidR="008366C0" w:rsidRPr="008366C0" w:rsidRDefault="008366C0" w:rsidP="00B2271C">
            <w:pPr>
              <w:rPr>
                <w:rFonts w:ascii="Times New Roman" w:hAnsi="Times New Roman" w:cs="Times New Roman"/>
                <w:color w:val="000000" w:themeColor="text1"/>
              </w:rPr>
            </w:pPr>
          </w:p>
          <w:p w14:paraId="4A0FF727" w14:textId="0E8E096E" w:rsidR="008366C0" w:rsidRPr="008366C0" w:rsidRDefault="008366C0" w:rsidP="00B2271C">
            <w:pPr>
              <w:rPr>
                <w:rFonts w:ascii="Times New Roman" w:hAnsi="Times New Roman" w:cs="Times New Roman"/>
                <w:color w:val="000000" w:themeColor="text1"/>
              </w:rPr>
            </w:pPr>
            <w:r w:rsidRPr="008366C0">
              <w:rPr>
                <w:rFonts w:ascii="Times New Roman" w:hAnsi="Times New Roman" w:cs="Times New Roman"/>
                <w:color w:val="000000" w:themeColor="text1"/>
              </w:rPr>
              <w:t>Clerk</w:t>
            </w:r>
          </w:p>
        </w:tc>
      </w:tr>
      <w:tr w:rsidR="007B334F" w14:paraId="7F085E68" w14:textId="77777777" w:rsidTr="001F335C">
        <w:tc>
          <w:tcPr>
            <w:tcW w:w="520" w:type="dxa"/>
          </w:tcPr>
          <w:p w14:paraId="5E5FBD1D" w14:textId="5302B35F" w:rsidR="007B334F" w:rsidRPr="007B334F" w:rsidRDefault="007B334F" w:rsidP="00B2271C">
            <w:pPr>
              <w:rPr>
                <w:rFonts w:ascii="Times New Roman" w:hAnsi="Times New Roman" w:cs="Times New Roman"/>
                <w:color w:val="000000" w:themeColor="text1"/>
              </w:rPr>
            </w:pPr>
            <w:r w:rsidRPr="007B334F">
              <w:rPr>
                <w:rFonts w:ascii="Times New Roman" w:hAnsi="Times New Roman" w:cs="Times New Roman"/>
                <w:color w:val="000000" w:themeColor="text1"/>
              </w:rPr>
              <w:t>15</w:t>
            </w:r>
          </w:p>
        </w:tc>
        <w:tc>
          <w:tcPr>
            <w:tcW w:w="8460" w:type="dxa"/>
          </w:tcPr>
          <w:p w14:paraId="735C2E79" w14:textId="22185C99" w:rsidR="007B334F" w:rsidRPr="007B334F" w:rsidRDefault="007B334F" w:rsidP="00FD04B2">
            <w:pPr>
              <w:rPr>
                <w:rFonts w:ascii="Times New Roman" w:eastAsia="Times New Roman" w:hAnsi="Times New Roman" w:cs="Times New Roman"/>
                <w:color w:val="000000" w:themeColor="text1"/>
              </w:rPr>
            </w:pPr>
            <w:r w:rsidRPr="007B334F">
              <w:rPr>
                <w:rFonts w:ascii="Times New Roman" w:eastAsia="Times New Roman" w:hAnsi="Times New Roman" w:cs="Times New Roman"/>
                <w:color w:val="000000" w:themeColor="text1"/>
              </w:rPr>
              <w:t>To confirm the date of next meeting:</w:t>
            </w:r>
          </w:p>
          <w:p w14:paraId="19E6E6EA" w14:textId="326FE067" w:rsidR="007B334F" w:rsidRPr="007B334F" w:rsidRDefault="007B334F" w:rsidP="00B2271C">
            <w:pPr>
              <w:rPr>
                <w:rFonts w:ascii="Times New Roman" w:hAnsi="Times New Roman" w:cs="Times New Roman"/>
                <w:color w:val="000000" w:themeColor="text1"/>
              </w:rPr>
            </w:pPr>
            <w:r w:rsidRPr="007B334F">
              <w:rPr>
                <w:rFonts w:ascii="Times New Roman" w:eastAsia="Times New Roman" w:hAnsi="Times New Roman" w:cs="Times New Roman"/>
                <w:color w:val="000000" w:themeColor="text1"/>
              </w:rPr>
              <w:t>a) 6</w:t>
            </w:r>
            <w:r w:rsidRPr="007B334F">
              <w:rPr>
                <w:rFonts w:ascii="Times New Roman" w:eastAsia="Times New Roman" w:hAnsi="Times New Roman" w:cs="Times New Roman"/>
                <w:color w:val="000000" w:themeColor="text1"/>
                <w:vertAlign w:val="superscript"/>
              </w:rPr>
              <w:t>th</w:t>
            </w:r>
            <w:r w:rsidRPr="007B334F">
              <w:rPr>
                <w:rFonts w:ascii="Times New Roman" w:eastAsia="Times New Roman" w:hAnsi="Times New Roman" w:cs="Times New Roman"/>
                <w:color w:val="000000" w:themeColor="text1"/>
              </w:rPr>
              <w:t xml:space="preserve"> September meeting 7pm for village hall presentation, 7.30 PC meeting.</w:t>
            </w:r>
          </w:p>
        </w:tc>
        <w:tc>
          <w:tcPr>
            <w:tcW w:w="1350" w:type="dxa"/>
          </w:tcPr>
          <w:p w14:paraId="4A356FA1" w14:textId="77777777" w:rsidR="007B334F" w:rsidRPr="008366C0" w:rsidRDefault="007B334F" w:rsidP="00B2271C">
            <w:pPr>
              <w:rPr>
                <w:rFonts w:ascii="Times New Roman" w:hAnsi="Times New Roman" w:cs="Times New Roman"/>
                <w:color w:val="000000" w:themeColor="text1"/>
              </w:rPr>
            </w:pPr>
          </w:p>
        </w:tc>
      </w:tr>
      <w:tr w:rsidR="007B334F" w14:paraId="64DED0F2" w14:textId="77777777" w:rsidTr="001F335C">
        <w:tc>
          <w:tcPr>
            <w:tcW w:w="520" w:type="dxa"/>
          </w:tcPr>
          <w:p w14:paraId="2587C010" w14:textId="1BA5220A" w:rsidR="007B334F" w:rsidRPr="007B334F" w:rsidRDefault="007B334F" w:rsidP="00B2271C">
            <w:pPr>
              <w:rPr>
                <w:rFonts w:ascii="Times New Roman" w:hAnsi="Times New Roman" w:cs="Times New Roman"/>
                <w:color w:val="000000" w:themeColor="text1"/>
              </w:rPr>
            </w:pPr>
            <w:r w:rsidRPr="007B334F">
              <w:rPr>
                <w:rFonts w:ascii="Times New Roman" w:hAnsi="Times New Roman" w:cs="Times New Roman"/>
                <w:color w:val="000000" w:themeColor="text1"/>
              </w:rPr>
              <w:t>16</w:t>
            </w:r>
          </w:p>
        </w:tc>
        <w:tc>
          <w:tcPr>
            <w:tcW w:w="8460" w:type="dxa"/>
          </w:tcPr>
          <w:p w14:paraId="63DFDCBC" w14:textId="66D2EAF4" w:rsidR="007B334F" w:rsidRPr="007B334F" w:rsidRDefault="007B334F" w:rsidP="00B2271C">
            <w:pPr>
              <w:rPr>
                <w:rFonts w:ascii="Times New Roman" w:hAnsi="Times New Roman" w:cs="Times New Roman"/>
                <w:color w:val="000000" w:themeColor="text1"/>
              </w:rPr>
            </w:pPr>
            <w:r w:rsidRPr="007B334F">
              <w:rPr>
                <w:rFonts w:ascii="Times New Roman" w:eastAsia="Times New Roman" w:hAnsi="Times New Roman" w:cs="Times New Roman"/>
                <w:color w:val="000000" w:themeColor="text1"/>
              </w:rPr>
              <w:t>Close of the Meeting</w:t>
            </w:r>
            <w:r w:rsidR="008F5B03">
              <w:rPr>
                <w:rFonts w:ascii="Times New Roman" w:eastAsia="Times New Roman" w:hAnsi="Times New Roman" w:cs="Times New Roman"/>
                <w:color w:val="000000" w:themeColor="text1"/>
              </w:rPr>
              <w:t xml:space="preserve"> - there being no further bus</w:t>
            </w:r>
            <w:r w:rsidR="00002AF1">
              <w:rPr>
                <w:rFonts w:ascii="Times New Roman" w:eastAsia="Times New Roman" w:hAnsi="Times New Roman" w:cs="Times New Roman"/>
                <w:color w:val="000000" w:themeColor="text1"/>
              </w:rPr>
              <w:t>iness the meeting closed at 20.40</w:t>
            </w:r>
          </w:p>
        </w:tc>
        <w:tc>
          <w:tcPr>
            <w:tcW w:w="1350" w:type="dxa"/>
          </w:tcPr>
          <w:p w14:paraId="1E23F79C" w14:textId="77777777" w:rsidR="007B334F" w:rsidRDefault="007B334F" w:rsidP="00B2271C">
            <w:pPr>
              <w:rPr>
                <w:color w:val="FF0000"/>
              </w:rPr>
            </w:pPr>
          </w:p>
        </w:tc>
      </w:tr>
    </w:tbl>
    <w:p w14:paraId="66057F2A" w14:textId="77777777" w:rsidR="002760C4" w:rsidRDefault="002760C4"/>
    <w:sectPr w:rsidR="002760C4" w:rsidSect="000773F4">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D3A43" w14:textId="77777777" w:rsidR="009B11CC" w:rsidRDefault="009B11CC" w:rsidP="00564D56">
      <w:r>
        <w:separator/>
      </w:r>
    </w:p>
  </w:endnote>
  <w:endnote w:type="continuationSeparator" w:id="0">
    <w:p w14:paraId="34A68342" w14:textId="77777777" w:rsidR="009B11CC" w:rsidRDefault="009B11CC" w:rsidP="0056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C198A" w14:textId="77777777" w:rsidR="009A2414" w:rsidRDefault="009A241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93A5D" w14:textId="156E9EBE" w:rsidR="00AB31BB" w:rsidRPr="0010778A" w:rsidRDefault="00AB31BB" w:rsidP="00AB31BB">
    <w:pPr>
      <w:pStyle w:val="Footer"/>
      <w:rPr>
        <w:lang w:val="en-GB"/>
      </w:rPr>
    </w:pPr>
    <w:r>
      <w:rPr>
        <w:lang w:val="en-GB"/>
      </w:rPr>
      <w:t>Signe</w:t>
    </w:r>
    <w:r w:rsidR="001B6D84">
      <w:rPr>
        <w:lang w:val="en-GB"/>
      </w:rPr>
      <w:t xml:space="preserve">d …………………………………………………………………….          </w:t>
    </w:r>
    <w:r w:rsidR="009A2414">
      <w:rPr>
        <w:lang w:val="en-GB"/>
      </w:rPr>
      <w:t xml:space="preserve">                   </w:t>
    </w:r>
    <w:r w:rsidR="00727374">
      <w:rPr>
        <w:lang w:val="en-GB"/>
      </w:rPr>
      <w:t xml:space="preserve"> </w:t>
    </w:r>
    <w:r w:rsidR="00727374">
      <w:rPr>
        <w:lang w:val="en-GB"/>
      </w:rPr>
      <w:t>150</w:t>
    </w:r>
    <w:bookmarkStart w:id="0" w:name="_GoBack"/>
    <w:bookmarkEnd w:id="0"/>
    <w:r w:rsidR="001B6D84">
      <w:rPr>
        <w:lang w:val="en-GB"/>
      </w:rPr>
      <w:t xml:space="preserve"> /21                 6</w:t>
    </w:r>
    <w:r w:rsidR="001B6D84" w:rsidRPr="001B6D84">
      <w:rPr>
        <w:vertAlign w:val="superscript"/>
        <w:lang w:val="en-GB"/>
      </w:rPr>
      <w:t>th</w:t>
    </w:r>
    <w:r w:rsidR="001B6D84">
      <w:rPr>
        <w:lang w:val="en-GB"/>
      </w:rPr>
      <w:t xml:space="preserve"> September 2021                                </w:t>
    </w:r>
  </w:p>
  <w:p w14:paraId="77ABD315" w14:textId="77777777" w:rsidR="00AB31BB" w:rsidRDefault="00AB31B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E1D6C" w14:textId="77777777" w:rsidR="009A2414" w:rsidRDefault="009A241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729BA" w14:textId="77777777" w:rsidR="009B11CC" w:rsidRDefault="009B11CC" w:rsidP="00564D56">
      <w:r>
        <w:separator/>
      </w:r>
    </w:p>
  </w:footnote>
  <w:footnote w:type="continuationSeparator" w:id="0">
    <w:p w14:paraId="26BD5245" w14:textId="77777777" w:rsidR="009B11CC" w:rsidRDefault="009B11CC" w:rsidP="00564D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3DC4A" w14:textId="77777777" w:rsidR="009A2414" w:rsidRDefault="009A241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BCFA9" w14:textId="77777777" w:rsidR="00564D56" w:rsidRDefault="00564D56" w:rsidP="00564D56">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p w14:paraId="707A5BBC" w14:textId="77777777" w:rsidR="00564D56" w:rsidRPr="00564D56" w:rsidRDefault="00564D56" w:rsidP="00564D56">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MONDAY 2nd AUGUST 2021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71CDE" w14:textId="77777777" w:rsidR="009A2414" w:rsidRDefault="009A241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D45E1"/>
    <w:multiLevelType w:val="multilevel"/>
    <w:tmpl w:val="1650555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5114F8"/>
    <w:multiLevelType w:val="hybridMultilevel"/>
    <w:tmpl w:val="39F6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F85E24"/>
    <w:multiLevelType w:val="multilevel"/>
    <w:tmpl w:val="8586E75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71C"/>
    <w:rsid w:val="00002AF1"/>
    <w:rsid w:val="000079FE"/>
    <w:rsid w:val="000352D8"/>
    <w:rsid w:val="000773F4"/>
    <w:rsid w:val="00087A09"/>
    <w:rsid w:val="00087C8D"/>
    <w:rsid w:val="000C69A2"/>
    <w:rsid w:val="000D7980"/>
    <w:rsid w:val="001027EC"/>
    <w:rsid w:val="00114FF6"/>
    <w:rsid w:val="001167FD"/>
    <w:rsid w:val="00142A86"/>
    <w:rsid w:val="001714F6"/>
    <w:rsid w:val="00191BEC"/>
    <w:rsid w:val="001B17FE"/>
    <w:rsid w:val="001B305E"/>
    <w:rsid w:val="001B6D84"/>
    <w:rsid w:val="001C2C68"/>
    <w:rsid w:val="001D6048"/>
    <w:rsid w:val="001D7920"/>
    <w:rsid w:val="001E70B7"/>
    <w:rsid w:val="001F0F6C"/>
    <w:rsid w:val="001F335C"/>
    <w:rsid w:val="001F419F"/>
    <w:rsid w:val="00216A37"/>
    <w:rsid w:val="0026183C"/>
    <w:rsid w:val="002760C4"/>
    <w:rsid w:val="002856C3"/>
    <w:rsid w:val="002D3FC3"/>
    <w:rsid w:val="002F30D2"/>
    <w:rsid w:val="002F57E8"/>
    <w:rsid w:val="00342B56"/>
    <w:rsid w:val="003462D5"/>
    <w:rsid w:val="00393332"/>
    <w:rsid w:val="00393C26"/>
    <w:rsid w:val="003C4378"/>
    <w:rsid w:val="003D2A78"/>
    <w:rsid w:val="00403299"/>
    <w:rsid w:val="004373B0"/>
    <w:rsid w:val="00470300"/>
    <w:rsid w:val="004761EA"/>
    <w:rsid w:val="00486D48"/>
    <w:rsid w:val="004A2CB5"/>
    <w:rsid w:val="004A49D2"/>
    <w:rsid w:val="004F4F70"/>
    <w:rsid w:val="0053150D"/>
    <w:rsid w:val="005555C1"/>
    <w:rsid w:val="00555E5C"/>
    <w:rsid w:val="00564D56"/>
    <w:rsid w:val="005B2532"/>
    <w:rsid w:val="005F256E"/>
    <w:rsid w:val="006070AD"/>
    <w:rsid w:val="00612A2D"/>
    <w:rsid w:val="00621513"/>
    <w:rsid w:val="0062763A"/>
    <w:rsid w:val="00643E67"/>
    <w:rsid w:val="00656A42"/>
    <w:rsid w:val="006618BB"/>
    <w:rsid w:val="00665880"/>
    <w:rsid w:val="00665FB3"/>
    <w:rsid w:val="00701D04"/>
    <w:rsid w:val="00702750"/>
    <w:rsid w:val="007074FB"/>
    <w:rsid w:val="007258E7"/>
    <w:rsid w:val="00727374"/>
    <w:rsid w:val="0073423E"/>
    <w:rsid w:val="00742EFB"/>
    <w:rsid w:val="00764B69"/>
    <w:rsid w:val="007670EF"/>
    <w:rsid w:val="007A0536"/>
    <w:rsid w:val="007B25B6"/>
    <w:rsid w:val="007B334F"/>
    <w:rsid w:val="007C127B"/>
    <w:rsid w:val="007D3B3A"/>
    <w:rsid w:val="007E256C"/>
    <w:rsid w:val="007E546C"/>
    <w:rsid w:val="00834322"/>
    <w:rsid w:val="008366C0"/>
    <w:rsid w:val="008437EE"/>
    <w:rsid w:val="00843C25"/>
    <w:rsid w:val="0088013A"/>
    <w:rsid w:val="008F181A"/>
    <w:rsid w:val="008F5B03"/>
    <w:rsid w:val="00912250"/>
    <w:rsid w:val="00916DA0"/>
    <w:rsid w:val="00927FEC"/>
    <w:rsid w:val="00940FE1"/>
    <w:rsid w:val="00942809"/>
    <w:rsid w:val="00942B71"/>
    <w:rsid w:val="00945CE7"/>
    <w:rsid w:val="00946848"/>
    <w:rsid w:val="009806F2"/>
    <w:rsid w:val="00987F5E"/>
    <w:rsid w:val="00994640"/>
    <w:rsid w:val="009A2414"/>
    <w:rsid w:val="009B11CC"/>
    <w:rsid w:val="009C1B58"/>
    <w:rsid w:val="009E4CCD"/>
    <w:rsid w:val="009E667C"/>
    <w:rsid w:val="00A15182"/>
    <w:rsid w:val="00AA5A9D"/>
    <w:rsid w:val="00AB31BB"/>
    <w:rsid w:val="00B2271C"/>
    <w:rsid w:val="00B3187E"/>
    <w:rsid w:val="00B43F0E"/>
    <w:rsid w:val="00B6421D"/>
    <w:rsid w:val="00B86C00"/>
    <w:rsid w:val="00BB2ACB"/>
    <w:rsid w:val="00BC33B1"/>
    <w:rsid w:val="00BD3267"/>
    <w:rsid w:val="00BF540A"/>
    <w:rsid w:val="00C26F0B"/>
    <w:rsid w:val="00C717E7"/>
    <w:rsid w:val="00C73A7B"/>
    <w:rsid w:val="00CE268A"/>
    <w:rsid w:val="00D014BE"/>
    <w:rsid w:val="00D12EA3"/>
    <w:rsid w:val="00D210C9"/>
    <w:rsid w:val="00D31FA2"/>
    <w:rsid w:val="00D425A0"/>
    <w:rsid w:val="00D77009"/>
    <w:rsid w:val="00DD3A0D"/>
    <w:rsid w:val="00DF10C9"/>
    <w:rsid w:val="00E57757"/>
    <w:rsid w:val="00E5788E"/>
    <w:rsid w:val="00E719AF"/>
    <w:rsid w:val="00E73A4E"/>
    <w:rsid w:val="00F038FD"/>
    <w:rsid w:val="00F273B6"/>
    <w:rsid w:val="00F44E36"/>
    <w:rsid w:val="00F75B35"/>
    <w:rsid w:val="00FA3D83"/>
    <w:rsid w:val="00FC738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54F5D5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27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2271C"/>
    <w:rPr>
      <w:rFonts w:ascii="Helvetica" w:hAnsi="Helvetica" w:cs="Times New Roman"/>
      <w:sz w:val="17"/>
      <w:szCs w:val="17"/>
    </w:rPr>
  </w:style>
  <w:style w:type="paragraph" w:styleId="NormalWeb">
    <w:name w:val="Normal (Web)"/>
    <w:basedOn w:val="Normal"/>
    <w:uiPriority w:val="99"/>
    <w:unhideWhenUsed/>
    <w:rsid w:val="00B2271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2271C"/>
    <w:rPr>
      <w:color w:val="0000FF"/>
      <w:u w:val="single"/>
    </w:rPr>
  </w:style>
  <w:style w:type="table" w:styleId="TableGrid">
    <w:name w:val="Table Grid"/>
    <w:basedOn w:val="TableNormal"/>
    <w:uiPriority w:val="39"/>
    <w:rsid w:val="00B227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271C"/>
    <w:pPr>
      <w:ind w:left="720"/>
      <w:contextualSpacing/>
    </w:pPr>
    <w:rPr>
      <w:rFonts w:ascii="Times New Roman" w:hAnsi="Times New Roman" w:cs="Times New Roman"/>
    </w:rPr>
  </w:style>
  <w:style w:type="paragraph" w:styleId="Header">
    <w:name w:val="header"/>
    <w:basedOn w:val="Normal"/>
    <w:link w:val="HeaderChar"/>
    <w:uiPriority w:val="99"/>
    <w:unhideWhenUsed/>
    <w:rsid w:val="00564D56"/>
    <w:pPr>
      <w:tabs>
        <w:tab w:val="center" w:pos="4513"/>
        <w:tab w:val="right" w:pos="9026"/>
      </w:tabs>
    </w:pPr>
  </w:style>
  <w:style w:type="character" w:customStyle="1" w:styleId="HeaderChar">
    <w:name w:val="Header Char"/>
    <w:basedOn w:val="DefaultParagraphFont"/>
    <w:link w:val="Header"/>
    <w:uiPriority w:val="99"/>
    <w:rsid w:val="00564D56"/>
  </w:style>
  <w:style w:type="paragraph" w:styleId="Footer">
    <w:name w:val="footer"/>
    <w:basedOn w:val="Normal"/>
    <w:link w:val="FooterChar"/>
    <w:uiPriority w:val="99"/>
    <w:unhideWhenUsed/>
    <w:rsid w:val="00564D56"/>
    <w:pPr>
      <w:tabs>
        <w:tab w:val="center" w:pos="4513"/>
        <w:tab w:val="right" w:pos="9026"/>
      </w:tabs>
    </w:pPr>
  </w:style>
  <w:style w:type="character" w:customStyle="1" w:styleId="FooterChar">
    <w:name w:val="Footer Char"/>
    <w:basedOn w:val="DefaultParagraphFont"/>
    <w:link w:val="Footer"/>
    <w:uiPriority w:val="99"/>
    <w:rsid w:val="00564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5</Pages>
  <Words>2110</Words>
  <Characters>12032</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62</cp:revision>
  <cp:lastPrinted>2021-08-23T13:40:00Z</cp:lastPrinted>
  <dcterms:created xsi:type="dcterms:W3CDTF">2021-08-02T21:33:00Z</dcterms:created>
  <dcterms:modified xsi:type="dcterms:W3CDTF">2021-08-23T13:40:00Z</dcterms:modified>
</cp:coreProperties>
</file>