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18744736" wp14:paraId="2C078E63" wp14:textId="1A65BA06">
      <w:pPr>
        <w:pStyle w:val="Normal"/>
        <w:jc w:val="center"/>
      </w:pPr>
      <w:r w:rsidR="4CF96D1F">
        <w:drawing>
          <wp:inline xmlns:wp14="http://schemas.microsoft.com/office/word/2010/wordprocessingDrawing" wp14:editId="3D3963FF" wp14:anchorId="28DCE3DD">
            <wp:extent cx="3259394" cy="1295400"/>
            <wp:effectExtent l="0" t="0" r="0" b="0"/>
            <wp:docPr id="33878591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38785915" name="Picture 338785915"/>
                    <pic:cNvPicPr/>
                  </pic:nvPicPr>
                  <pic:blipFill>
                    <a:blip xmlns:r="http://schemas.openxmlformats.org/officeDocument/2006/relationships" r:embed="rId89137626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59394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8744736" w:rsidP="18744736" w:rsidRDefault="18744736" w14:paraId="079EC2CD" w14:textId="75A2E71D">
      <w:pPr>
        <w:pStyle w:val="Normal"/>
        <w:jc w:val="center"/>
      </w:pPr>
    </w:p>
    <w:p w:rsidR="4CF96D1F" w:rsidP="18744736" w:rsidRDefault="4CF96D1F" w14:paraId="430FCCCB" w14:textId="053F39C5">
      <w:pPr>
        <w:pStyle w:val="Normal"/>
        <w:jc w:val="left"/>
      </w:pPr>
      <w:r w:rsidRPr="18744736" w:rsidR="4CF96D1F">
        <w:rPr>
          <w:b w:val="1"/>
          <w:bCs w:val="1"/>
        </w:rPr>
        <w:t>RE-STATEMENT – By D Braiden</w:t>
      </w:r>
      <w:r w:rsidRPr="18744736" w:rsidR="26D2E93A">
        <w:rPr>
          <w:b w:val="1"/>
          <w:bCs w:val="1"/>
        </w:rPr>
        <w:t xml:space="preserve">, verified by </w:t>
      </w:r>
      <w:r w:rsidRPr="18744736" w:rsidR="26D2E93A">
        <w:rPr>
          <w:b w:val="1"/>
          <w:bCs w:val="1"/>
        </w:rPr>
        <w:t>Chairman</w:t>
      </w:r>
      <w:r w:rsidRPr="18744736" w:rsidR="26D2E93A">
        <w:rPr>
          <w:b w:val="1"/>
          <w:bCs w:val="1"/>
        </w:rPr>
        <w:t xml:space="preserve"> I Jankinson 3/9/26</w:t>
      </w:r>
    </w:p>
    <w:p w:rsidR="18744736" w:rsidP="18744736" w:rsidRDefault="18744736" w14:paraId="2CEB353C" w14:textId="52506ADD">
      <w:pPr>
        <w:pStyle w:val="Normal"/>
        <w:jc w:val="left"/>
      </w:pPr>
    </w:p>
    <w:p w:rsidR="7B13CF0B" w:rsidP="18744736" w:rsidRDefault="7B13CF0B" w14:paraId="0113BC7C" w14:textId="73468016">
      <w:pPr>
        <w:pStyle w:val="Normal"/>
        <w:jc w:val="left"/>
      </w:pPr>
      <w:r w:rsidRPr="18744736" w:rsidR="7B13CF0B">
        <w:rPr>
          <w:b w:val="1"/>
          <w:bCs w:val="1"/>
        </w:rPr>
        <w:t>SECTION 2 – Box 9 for 24/25</w:t>
      </w:r>
    </w:p>
    <w:p w:rsidR="52B49FB1" w:rsidP="18744736" w:rsidRDefault="52B49FB1" w14:paraId="2C5B04B4" w14:textId="7E3EE1DA">
      <w:pPr>
        <w:pStyle w:val="Normal"/>
        <w:jc w:val="left"/>
      </w:pPr>
      <w:r w:rsidR="52B49FB1">
        <w:rPr/>
        <w:t xml:space="preserve">Following an extensive Asset Review and </w:t>
      </w:r>
      <w:r w:rsidR="52B49FB1">
        <w:rPr/>
        <w:t>tabletop</w:t>
      </w:r>
      <w:r w:rsidR="52B49FB1">
        <w:rPr/>
        <w:t xml:space="preserve"> valuations of the council's properties during 25/26, t</w:t>
      </w:r>
      <w:r w:rsidR="172EFCC0">
        <w:rPr/>
        <w:t>he Council are restating the Total fixed assets plus long term investments and assets for 24/25 - the figure entered was brought forward f</w:t>
      </w:r>
      <w:r w:rsidR="02E99FC3">
        <w:rPr/>
        <w:t>rom 23/24, however following a full valuation assessment the figure should have been £</w:t>
      </w:r>
      <w:r w:rsidR="3755D5F9">
        <w:rPr/>
        <w:t>1,547,601.22.</w:t>
      </w:r>
    </w:p>
    <w:p w:rsidR="3755D5F9" w:rsidP="18744736" w:rsidRDefault="3755D5F9" w14:paraId="1647B803" w14:textId="7A4AE5E1">
      <w:pPr>
        <w:pStyle w:val="Normal"/>
        <w:jc w:val="left"/>
      </w:pPr>
      <w:r w:rsidR="3755D5F9">
        <w:rPr/>
        <w:t xml:space="preserve">This is the result of taking £1,931,950.22 </w:t>
      </w:r>
      <w:r w:rsidR="3755D5F9">
        <w:rPr/>
        <w:t>stated</w:t>
      </w:r>
      <w:r w:rsidR="3755D5F9">
        <w:rPr/>
        <w:t xml:space="preserve"> for 25/26 value minus the following which were bought during 25/26 and would not have been </w:t>
      </w:r>
      <w:r w:rsidR="1D39F13F">
        <w:rPr/>
        <w:t>included</w:t>
      </w:r>
      <w:r w:rsidR="3755D5F9">
        <w:rPr/>
        <w:t xml:space="preserve"> for </w:t>
      </w:r>
      <w:r w:rsidR="2D4419EF">
        <w:rPr/>
        <w:t>24/25 figure: -</w:t>
      </w:r>
    </w:p>
    <w:p w:rsidR="2D4419EF" w:rsidP="18744736" w:rsidRDefault="2D4419EF" w14:paraId="3E4F97F5" w14:textId="47593558">
      <w:pPr>
        <w:pStyle w:val="Normal"/>
        <w:jc w:val="left"/>
      </w:pPr>
      <w:r w:rsidR="2D4419EF">
        <w:rPr/>
        <w:t xml:space="preserve">New MUGA </w:t>
      </w:r>
      <w:r w:rsidR="2D4419EF">
        <w:rPr/>
        <w:t>pitch</w:t>
      </w:r>
      <w:r w:rsidR="2D4419EF">
        <w:rPr/>
        <w:t xml:space="preserve"> £328,000</w:t>
      </w:r>
    </w:p>
    <w:p w:rsidR="2D4419EF" w:rsidP="18744736" w:rsidRDefault="2D4419EF" w14:paraId="5B87ACF0" w14:textId="7761D933">
      <w:pPr>
        <w:pStyle w:val="Normal"/>
        <w:jc w:val="left"/>
      </w:pPr>
      <w:r w:rsidR="2D4419EF">
        <w:rPr/>
        <w:t>New parish office £38,299</w:t>
      </w:r>
    </w:p>
    <w:p w:rsidR="4D41ED30" w:rsidP="18744736" w:rsidRDefault="4D41ED30" w14:paraId="7413160E" w14:textId="34018861">
      <w:pPr>
        <w:pStyle w:val="Normal"/>
        <w:jc w:val="left"/>
      </w:pPr>
      <w:r w:rsidR="4D41ED30">
        <w:rPr/>
        <w:t>New container at MUGA £2,400</w:t>
      </w:r>
    </w:p>
    <w:p w:rsidR="4D41ED30" w:rsidP="18744736" w:rsidRDefault="4D41ED30" w14:paraId="36D5C347" w14:textId="0CA27A9B">
      <w:pPr>
        <w:pStyle w:val="Normal"/>
        <w:jc w:val="left"/>
      </w:pPr>
      <w:r w:rsidR="4D41ED30">
        <w:rPr/>
        <w:t>MUGA sports equipment £10,000</w:t>
      </w:r>
    </w:p>
    <w:p w:rsidR="4D41ED30" w:rsidP="18744736" w:rsidRDefault="4D41ED30" w14:paraId="5D4E388A" w14:textId="51234CE7">
      <w:pPr>
        <w:pStyle w:val="Normal"/>
        <w:jc w:val="left"/>
      </w:pPr>
      <w:r w:rsidR="4D41ED30">
        <w:rPr/>
        <w:t>MUGA sweeper £792</w:t>
      </w:r>
    </w:p>
    <w:p w:rsidR="4D41ED30" w:rsidP="18744736" w:rsidRDefault="4D41ED30" w14:paraId="0D39C20A" w14:textId="773436C2">
      <w:pPr>
        <w:pStyle w:val="Normal"/>
        <w:jc w:val="left"/>
      </w:pPr>
      <w:r w:rsidR="4D41ED30">
        <w:rPr/>
        <w:t>New container at pavilion £1,975</w:t>
      </w:r>
    </w:p>
    <w:p w:rsidR="4D41ED30" w:rsidP="18744736" w:rsidRDefault="4D41ED30" w14:paraId="3CDB1229" w14:textId="5B909AD7">
      <w:pPr>
        <w:pStyle w:val="Normal"/>
        <w:jc w:val="left"/>
      </w:pPr>
      <w:r w:rsidR="4D41ED30">
        <w:rPr/>
        <w:t>New defibrillator at office £1,600</w:t>
      </w:r>
    </w:p>
    <w:p w:rsidR="4D41ED30" w:rsidP="18744736" w:rsidRDefault="4D41ED30" w14:paraId="1EA8463F" w14:textId="17AA5404">
      <w:pPr>
        <w:pStyle w:val="Normal"/>
        <w:jc w:val="left"/>
      </w:pPr>
      <w:r w:rsidR="4D41ED30">
        <w:rPr/>
        <w:t>New Hive controls Village Hall £1,200</w:t>
      </w:r>
    </w:p>
    <w:p w:rsidR="4D41ED30" w:rsidP="18744736" w:rsidRDefault="4D41ED30" w14:paraId="6500882C" w14:textId="1AD9553E">
      <w:pPr>
        <w:pStyle w:val="Normal"/>
        <w:jc w:val="left"/>
      </w:pPr>
      <w:r w:rsidR="4D41ED30">
        <w:rPr/>
        <w:t>New fan heaters Village Hall £83</w:t>
      </w:r>
    </w:p>
    <w:p w:rsidR="4D41ED30" w:rsidP="18744736" w:rsidRDefault="4D41ED30" w14:paraId="3F2D3E5E" w14:textId="4091848C">
      <w:pPr>
        <w:pStyle w:val="Normal"/>
        <w:jc w:val="left"/>
      </w:pPr>
      <w:r w:rsidRPr="18744736" w:rsidR="4D41ED30">
        <w:rPr>
          <w:b w:val="1"/>
          <w:bCs w:val="1"/>
        </w:rPr>
        <w:t>Total</w:t>
      </w:r>
      <w:r w:rsidRPr="18744736" w:rsidR="194DE7B9">
        <w:rPr>
          <w:b w:val="1"/>
          <w:bCs w:val="1"/>
        </w:rPr>
        <w:t xml:space="preserve"> removed from 25/26 figure</w:t>
      </w:r>
      <w:r w:rsidRPr="18744736" w:rsidR="4D41ED30">
        <w:rPr>
          <w:b w:val="1"/>
          <w:bCs w:val="1"/>
        </w:rPr>
        <w:t xml:space="preserve"> £384,349</w:t>
      </w:r>
      <w:r w:rsidR="4D41ED30">
        <w:rPr/>
        <w:t xml:space="preserve"> </w:t>
      </w:r>
    </w:p>
    <w:p w:rsidR="18744736" w:rsidP="18744736" w:rsidRDefault="18744736" w14:paraId="19BCDC6E" w14:textId="62DDFF76">
      <w:pPr>
        <w:pStyle w:val="Normal"/>
        <w:jc w:val="left"/>
        <w:rPr>
          <w:b w:val="1"/>
          <w:bCs w:val="1"/>
        </w:rPr>
      </w:pPr>
    </w:p>
    <w:p w:rsidR="18744736" w:rsidP="18744736" w:rsidRDefault="18744736" w14:paraId="7217602F" w14:textId="6C7DE0C0">
      <w:pPr>
        <w:pStyle w:val="Normal"/>
        <w:jc w:val="left"/>
        <w:rPr>
          <w:b w:val="1"/>
          <w:bCs w:val="1"/>
        </w:rPr>
      </w:pPr>
    </w:p>
    <w:p w:rsidR="18744736" w:rsidP="18744736" w:rsidRDefault="18744736" w14:paraId="1E1FFB2F" w14:textId="1A09AE42">
      <w:pPr>
        <w:pStyle w:val="Normal"/>
        <w:jc w:val="left"/>
        <w:rPr>
          <w:b w:val="1"/>
          <w:bCs w:val="1"/>
        </w:rPr>
      </w:pPr>
    </w:p>
    <w:p w:rsidR="37CB8A67" w:rsidP="18744736" w:rsidRDefault="37CB8A67" w14:paraId="4678049E" w14:textId="38540577">
      <w:pPr>
        <w:pStyle w:val="Normal"/>
        <w:jc w:val="left"/>
      </w:pPr>
      <w:r w:rsidRPr="18744736" w:rsidR="37CB8A67">
        <w:rPr>
          <w:b w:val="1"/>
          <w:bCs w:val="1"/>
        </w:rPr>
        <w:t>SECTION 2 – Box 11</w:t>
      </w:r>
    </w:p>
    <w:p w:rsidR="18C50F75" w:rsidP="18744736" w:rsidRDefault="18C50F75" w14:paraId="349475BE" w14:textId="7AB9A2E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18744736" w:rsidR="18C50F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Legislation changed the question </w:t>
      </w:r>
      <w:r w:rsidRPr="18744736" w:rsidR="18C50F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18744736" w:rsidR="18C50F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sole trustee or not; our answer </w:t>
      </w:r>
      <w:r w:rsidRPr="18744736" w:rsidR="3AAECB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used</w:t>
      </w:r>
      <w:r w:rsidRPr="18744736" w:rsidR="18C50F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be</w:t>
      </w:r>
      <w:r w:rsidRPr="18744736" w:rsidR="7532238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N</w:t>
      </w:r>
      <w:r w:rsidRPr="18744736" w:rsidR="04DFECC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/</w:t>
      </w:r>
      <w:r w:rsidRPr="18744736" w:rsidR="688698A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A,</w:t>
      </w:r>
      <w:r w:rsidRPr="18744736" w:rsidR="18C50F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but with the </w:t>
      </w:r>
      <w:r w:rsidRPr="18744736" w:rsidR="5F35C5E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new </w:t>
      </w:r>
      <w:r w:rsidRPr="18744736" w:rsidR="18C50F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changes</w:t>
      </w:r>
      <w:r w:rsidRPr="18744736" w:rsidR="43CA1C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18744736" w:rsidR="18C50F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8744736" w:rsidR="18C50F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answer </w:t>
      </w:r>
      <w:r w:rsidRPr="18744736" w:rsidR="42E5FA5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should have been</w:t>
      </w:r>
      <w:r w:rsidRPr="18744736" w:rsidR="397B1E9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8744736" w:rsidR="06A072F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reported as </w:t>
      </w:r>
      <w:r w:rsidRPr="18744736" w:rsidR="397B1E9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YES</w:t>
      </w:r>
      <w:r w:rsidRPr="18744736" w:rsidR="580F2E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The</w:t>
      </w:r>
      <w:r w:rsidRPr="18744736" w:rsidR="397B1E9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figures in the accounting statements exclude any trust transactions</w:t>
      </w:r>
      <w:r w:rsidRPr="18744736" w:rsidR="42E5FA5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18744736" w:rsidR="18C50F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7748C425" w:rsidP="18744736" w:rsidRDefault="7748C425" w14:paraId="154AAEB7" w14:textId="2B4BC29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18744736" w:rsidR="7748C42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 confirm that the two boxes above for Section 2 have been amended, signed and restated.</w:t>
      </w:r>
    </w:p>
    <w:p w:rsidR="18744736" w:rsidP="18744736" w:rsidRDefault="18744736" w14:paraId="667C1930" w14:textId="5CD7B7B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748C425" w:rsidP="18744736" w:rsidRDefault="7748C425" w14:paraId="1CC2CD42" w14:textId="451E030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18744736" w:rsidR="7748C42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Debbie Braiden</w:t>
      </w:r>
    </w:p>
    <w:p w:rsidR="7748C425" w:rsidP="18744736" w:rsidRDefault="7748C425" w14:paraId="1368DF35" w14:textId="17F8AC3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18744736" w:rsidR="7748C42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Clerk to Blunsdon Parish Council</w:t>
      </w:r>
    </w:p>
    <w:p w:rsidR="18744736" w:rsidP="18744736" w:rsidRDefault="18744736" w14:paraId="21605957" w14:textId="47397D3E">
      <w:pPr>
        <w:pStyle w:val="Normal"/>
        <w:jc w:val="left"/>
      </w:pPr>
    </w:p>
    <w:p w:rsidR="18744736" w:rsidP="18744736" w:rsidRDefault="18744736" w14:paraId="2139376F" w14:textId="038DA0C3">
      <w:pPr>
        <w:pStyle w:val="Normal"/>
        <w:jc w:val="left"/>
      </w:pPr>
    </w:p>
    <w:p w:rsidR="18744736" w:rsidP="18744736" w:rsidRDefault="18744736" w14:paraId="2ADAEDB8" w14:textId="02C2B86D">
      <w:pPr>
        <w:pStyle w:val="Normal"/>
        <w:jc w:val="left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603E3B"/>
    <w:rsid w:val="01D645A4"/>
    <w:rsid w:val="02E99FC3"/>
    <w:rsid w:val="0332865C"/>
    <w:rsid w:val="04DFECC6"/>
    <w:rsid w:val="06A072FC"/>
    <w:rsid w:val="0756B2FE"/>
    <w:rsid w:val="0C603E3B"/>
    <w:rsid w:val="0F999732"/>
    <w:rsid w:val="102CCFF8"/>
    <w:rsid w:val="172EFCC0"/>
    <w:rsid w:val="177C402B"/>
    <w:rsid w:val="18744736"/>
    <w:rsid w:val="18C50F75"/>
    <w:rsid w:val="194DE7B9"/>
    <w:rsid w:val="1CE71680"/>
    <w:rsid w:val="1D39F13F"/>
    <w:rsid w:val="1E56E7FB"/>
    <w:rsid w:val="1E6C766E"/>
    <w:rsid w:val="1E82046E"/>
    <w:rsid w:val="2148D2F8"/>
    <w:rsid w:val="233D97FC"/>
    <w:rsid w:val="265244DC"/>
    <w:rsid w:val="26D2E93A"/>
    <w:rsid w:val="28B63BF5"/>
    <w:rsid w:val="2B69319C"/>
    <w:rsid w:val="2C8835A1"/>
    <w:rsid w:val="2D4419EF"/>
    <w:rsid w:val="31A5BDA2"/>
    <w:rsid w:val="35E6174A"/>
    <w:rsid w:val="3755D5F9"/>
    <w:rsid w:val="37CB8A67"/>
    <w:rsid w:val="397B1E95"/>
    <w:rsid w:val="3A313FB8"/>
    <w:rsid w:val="3AAECB0C"/>
    <w:rsid w:val="3C062018"/>
    <w:rsid w:val="3C506818"/>
    <w:rsid w:val="40DB70F4"/>
    <w:rsid w:val="42E5FA5F"/>
    <w:rsid w:val="43CA1C11"/>
    <w:rsid w:val="48309DC8"/>
    <w:rsid w:val="49FE4267"/>
    <w:rsid w:val="4A499FA1"/>
    <w:rsid w:val="4CF96D1F"/>
    <w:rsid w:val="4D2A7687"/>
    <w:rsid w:val="4D41ED30"/>
    <w:rsid w:val="507FE8F4"/>
    <w:rsid w:val="51BB38A9"/>
    <w:rsid w:val="52B49FB1"/>
    <w:rsid w:val="566C0EC6"/>
    <w:rsid w:val="580F2E8A"/>
    <w:rsid w:val="5BFC9612"/>
    <w:rsid w:val="5F35C5E6"/>
    <w:rsid w:val="60031CC4"/>
    <w:rsid w:val="60E7976C"/>
    <w:rsid w:val="688698A0"/>
    <w:rsid w:val="6B5F31CA"/>
    <w:rsid w:val="6CDCAF1D"/>
    <w:rsid w:val="6CDD3BC3"/>
    <w:rsid w:val="6D331663"/>
    <w:rsid w:val="6FC8915E"/>
    <w:rsid w:val="712CE953"/>
    <w:rsid w:val="7230308C"/>
    <w:rsid w:val="75322384"/>
    <w:rsid w:val="7748C425"/>
    <w:rsid w:val="777E02D3"/>
    <w:rsid w:val="7A03CFD1"/>
    <w:rsid w:val="7B13CF0B"/>
    <w:rsid w:val="7DEAA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83D5F"/>
  <w15:chartTrackingRefBased/>
  <w15:docId w15:val="{17C1D0A1-1637-43AB-9DBB-DC92AC7F045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89137626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2026-09-03T09:41:42.3613817Z</dcterms:created>
  <dcterms:modified xsi:type="dcterms:W3CDTF">2026-09-03T10:52:31.5215985Z</dcterms:modified>
  <dc:creator>Deborah Braiden</dc:creator>
  <lastModifiedBy>Deborah Braiden</lastModifiedBy>
</coreProperties>
</file>