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71FED" w14:textId="607ADAFC" w:rsidR="001242F6" w:rsidRDefault="00337979">
      <w:pPr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en-US"/>
        </w:rPr>
        <w:t>Key Messages</w:t>
      </w:r>
    </w:p>
    <w:p w14:paraId="164C4DD4" w14:textId="77777777" w:rsidR="00337979" w:rsidRDefault="00337979">
      <w:pPr>
        <w:rPr>
          <w:rFonts w:ascii="Arial" w:hAnsi="Arial" w:cs="Arial"/>
          <w:b/>
          <w:bCs/>
          <w:sz w:val="28"/>
          <w:szCs w:val="28"/>
          <w:u w:val="single"/>
          <w:lang w:val="en-US"/>
        </w:rPr>
      </w:pPr>
    </w:p>
    <w:p w14:paraId="1DCE659E" w14:textId="76A139F1" w:rsidR="00337979" w:rsidRDefault="00337979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Leaf clearance has been underway for the key areas in the Parish.</w:t>
      </w:r>
    </w:p>
    <w:p w14:paraId="77D1F51A" w14:textId="77777777" w:rsidR="00337979" w:rsidRDefault="00337979">
      <w:pPr>
        <w:rPr>
          <w:rFonts w:ascii="Arial" w:hAnsi="Arial" w:cs="Arial"/>
          <w:sz w:val="28"/>
          <w:szCs w:val="28"/>
          <w:lang w:val="en-US"/>
        </w:rPr>
      </w:pPr>
    </w:p>
    <w:p w14:paraId="534EDCA2" w14:textId="0B21733D" w:rsidR="00337979" w:rsidRPr="00337979" w:rsidRDefault="00337979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There will be a Christmas Tree at Blunsdon Village Hall – hopefully this week!</w:t>
      </w:r>
    </w:p>
    <w:sectPr w:rsidR="00337979" w:rsidRPr="003379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79"/>
    <w:rsid w:val="001242F6"/>
    <w:rsid w:val="00337979"/>
    <w:rsid w:val="00C24219"/>
    <w:rsid w:val="00CC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D00B"/>
  <w15:chartTrackingRefBased/>
  <w15:docId w15:val="{F24454C3-B302-4FF2-B638-7C3509A6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7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9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9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9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9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9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9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9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9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9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9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9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9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9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9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9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9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9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judd</dc:creator>
  <cp:keywords/>
  <dc:description/>
  <cp:lastModifiedBy>tracey judd</cp:lastModifiedBy>
  <cp:revision>1</cp:revision>
  <dcterms:created xsi:type="dcterms:W3CDTF">2024-12-02T10:53:00Z</dcterms:created>
  <dcterms:modified xsi:type="dcterms:W3CDTF">2024-12-02T10:56:00Z</dcterms:modified>
</cp:coreProperties>
</file>