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2E416" w14:textId="5ED7885A" w:rsidR="001242F6" w:rsidRDefault="00F01D82">
      <w:pPr>
        <w:rPr>
          <w:rFonts w:ascii="Times New Roman" w:hAnsi="Times New Roman" w:cs="Times New Roman"/>
          <w:b/>
          <w:bCs/>
          <w:sz w:val="32"/>
          <w:szCs w:val="32"/>
          <w:u w:val="single"/>
          <w:lang w:val="en-US"/>
        </w:rPr>
      </w:pPr>
      <w:r>
        <w:rPr>
          <w:rFonts w:ascii="Times New Roman" w:hAnsi="Times New Roman" w:cs="Times New Roman"/>
          <w:b/>
          <w:bCs/>
          <w:sz w:val="32"/>
          <w:szCs w:val="32"/>
          <w:u w:val="single"/>
          <w:lang w:val="en-US"/>
        </w:rPr>
        <w:t>Key Messages from the Parish Council meeting 6 January 2025</w:t>
      </w:r>
    </w:p>
    <w:p w14:paraId="6D3A86DE" w14:textId="77777777" w:rsidR="00F01D82" w:rsidRDefault="00F01D82">
      <w:pPr>
        <w:rPr>
          <w:rFonts w:ascii="Times New Roman" w:hAnsi="Times New Roman" w:cs="Times New Roman"/>
          <w:b/>
          <w:bCs/>
          <w:sz w:val="32"/>
          <w:szCs w:val="32"/>
          <w:u w:val="single"/>
          <w:lang w:val="en-US"/>
        </w:rPr>
      </w:pPr>
    </w:p>
    <w:p w14:paraId="1B746AB0" w14:textId="77777777" w:rsidR="00F01D82" w:rsidRDefault="00F01D82">
      <w:pPr>
        <w:rPr>
          <w:rFonts w:ascii="Times New Roman" w:hAnsi="Times New Roman" w:cs="Times New Roman"/>
          <w:b/>
          <w:bCs/>
          <w:sz w:val="32"/>
          <w:szCs w:val="32"/>
          <w:u w:val="single"/>
          <w:lang w:val="en-US"/>
        </w:rPr>
      </w:pPr>
      <w:r>
        <w:rPr>
          <w:rFonts w:ascii="Times New Roman" w:hAnsi="Times New Roman" w:cs="Times New Roman"/>
          <w:b/>
          <w:bCs/>
          <w:sz w:val="32"/>
          <w:szCs w:val="32"/>
          <w:u w:val="single"/>
          <w:lang w:val="en-US"/>
        </w:rPr>
        <w:t xml:space="preserve">Dog Fouling  </w:t>
      </w:r>
    </w:p>
    <w:p w14:paraId="488882E0" w14:textId="1B36AC15" w:rsidR="00F01D82" w:rsidRDefault="00F01D82">
      <w:pPr>
        <w:rPr>
          <w:rFonts w:ascii="Times New Roman" w:hAnsi="Times New Roman" w:cs="Times New Roman"/>
          <w:sz w:val="32"/>
          <w:szCs w:val="32"/>
          <w:lang w:val="en-US"/>
        </w:rPr>
      </w:pPr>
      <w:r>
        <w:rPr>
          <w:rFonts w:ascii="Times New Roman" w:hAnsi="Times New Roman" w:cs="Times New Roman"/>
          <w:sz w:val="32"/>
          <w:szCs w:val="32"/>
          <w:lang w:val="en-US"/>
        </w:rPr>
        <w:t>The Recreation Ground is an open space used formally for both football and cricket and informally for many other forms of recreation.</w:t>
      </w:r>
    </w:p>
    <w:p w14:paraId="09FCD2D1" w14:textId="0E3DAAAA" w:rsidR="00F01D82" w:rsidRDefault="00F01D82">
      <w:pPr>
        <w:rPr>
          <w:rFonts w:ascii="Times New Roman" w:hAnsi="Times New Roman" w:cs="Times New Roman"/>
          <w:sz w:val="32"/>
          <w:szCs w:val="32"/>
          <w:lang w:val="en-US"/>
        </w:rPr>
      </w:pPr>
      <w:r>
        <w:rPr>
          <w:rFonts w:ascii="Times New Roman" w:hAnsi="Times New Roman" w:cs="Times New Roman"/>
          <w:sz w:val="32"/>
          <w:szCs w:val="32"/>
          <w:lang w:val="en-US"/>
        </w:rPr>
        <w:t>It is unacceptable for these activities to be disrupted, and people’s health put at risk because of inconsiderate dog owners leaving their dog’s mess behind.</w:t>
      </w:r>
    </w:p>
    <w:p w14:paraId="262331CC" w14:textId="2752E48E" w:rsidR="00F01D82" w:rsidRDefault="00F01D82">
      <w:pPr>
        <w:rPr>
          <w:rFonts w:ascii="Times New Roman" w:hAnsi="Times New Roman" w:cs="Times New Roman"/>
          <w:sz w:val="32"/>
          <w:szCs w:val="32"/>
          <w:lang w:val="en-US"/>
        </w:rPr>
      </w:pPr>
      <w:r>
        <w:rPr>
          <w:rFonts w:ascii="Times New Roman" w:hAnsi="Times New Roman" w:cs="Times New Roman"/>
          <w:sz w:val="32"/>
          <w:szCs w:val="32"/>
          <w:lang w:val="en-US"/>
        </w:rPr>
        <w:t>The PC respectfully reminds the Parish that not cleaning up after your dog is an offence. Further reports or complaints about dog fouling will result in the PC revoking permissions for dogs to be allowed on the Recreation Ground.</w:t>
      </w:r>
    </w:p>
    <w:p w14:paraId="349BB63D" w14:textId="77777777" w:rsidR="00F01D82" w:rsidRDefault="00F01D82">
      <w:pPr>
        <w:rPr>
          <w:rFonts w:ascii="Times New Roman" w:hAnsi="Times New Roman" w:cs="Times New Roman"/>
          <w:sz w:val="32"/>
          <w:szCs w:val="32"/>
          <w:lang w:val="en-US"/>
        </w:rPr>
      </w:pPr>
    </w:p>
    <w:p w14:paraId="410258D5" w14:textId="106B9EA9" w:rsidR="00F01D82" w:rsidRDefault="00F01D82">
      <w:pPr>
        <w:rPr>
          <w:rFonts w:ascii="Times New Roman" w:hAnsi="Times New Roman" w:cs="Times New Roman"/>
          <w:b/>
          <w:bCs/>
          <w:sz w:val="32"/>
          <w:szCs w:val="32"/>
          <w:u w:val="single"/>
          <w:lang w:val="en-US"/>
        </w:rPr>
      </w:pPr>
      <w:r w:rsidRPr="00F01D82">
        <w:rPr>
          <w:rFonts w:ascii="Times New Roman" w:hAnsi="Times New Roman" w:cs="Times New Roman"/>
          <w:b/>
          <w:bCs/>
          <w:sz w:val="32"/>
          <w:szCs w:val="32"/>
          <w:u w:val="single"/>
          <w:lang w:val="en-US"/>
        </w:rPr>
        <w:t>PC Email Addresses</w:t>
      </w:r>
    </w:p>
    <w:p w14:paraId="065DF104" w14:textId="5AA44A43" w:rsidR="00F01D82" w:rsidRDefault="00F01D82">
      <w:pPr>
        <w:rPr>
          <w:rFonts w:ascii="Times New Roman" w:hAnsi="Times New Roman" w:cs="Times New Roman"/>
          <w:sz w:val="32"/>
          <w:szCs w:val="32"/>
          <w:lang w:val="en-US"/>
        </w:rPr>
      </w:pPr>
      <w:r w:rsidRPr="00F01D82">
        <w:rPr>
          <w:rFonts w:ascii="Times New Roman" w:hAnsi="Times New Roman" w:cs="Times New Roman"/>
          <w:sz w:val="32"/>
          <w:szCs w:val="32"/>
          <w:lang w:val="en-US"/>
        </w:rPr>
        <w:t xml:space="preserve">The PC has a new email address as do all staff and </w:t>
      </w:r>
      <w:proofErr w:type="spellStart"/>
      <w:r>
        <w:rPr>
          <w:rFonts w:ascii="Times New Roman" w:hAnsi="Times New Roman" w:cs="Times New Roman"/>
          <w:sz w:val="32"/>
          <w:szCs w:val="32"/>
          <w:lang w:val="en-US"/>
        </w:rPr>
        <w:t>Councillors</w:t>
      </w:r>
      <w:proofErr w:type="spellEnd"/>
      <w:r>
        <w:rPr>
          <w:rFonts w:ascii="Times New Roman" w:hAnsi="Times New Roman" w:cs="Times New Roman"/>
          <w:sz w:val="32"/>
          <w:szCs w:val="32"/>
          <w:lang w:val="en-US"/>
        </w:rPr>
        <w:t>.</w:t>
      </w:r>
    </w:p>
    <w:p w14:paraId="08631045" w14:textId="02DBB876" w:rsidR="00F01D82" w:rsidRDefault="00F01D82">
      <w:pPr>
        <w:rPr>
          <w:rFonts w:ascii="Times New Roman" w:hAnsi="Times New Roman" w:cs="Times New Roman"/>
          <w:sz w:val="32"/>
          <w:szCs w:val="32"/>
          <w:lang w:val="en-US"/>
        </w:rPr>
      </w:pPr>
      <w:r>
        <w:rPr>
          <w:rFonts w:ascii="Times New Roman" w:hAnsi="Times New Roman" w:cs="Times New Roman"/>
          <w:sz w:val="32"/>
          <w:szCs w:val="32"/>
          <w:lang w:val="en-US"/>
        </w:rPr>
        <w:t xml:space="preserve">The new address for all enquiries is – </w:t>
      </w:r>
      <w:hyperlink r:id="rId4" w:history="1">
        <w:r w:rsidRPr="00A06FCC">
          <w:rPr>
            <w:rStyle w:val="Hyperlink"/>
            <w:rFonts w:ascii="Times New Roman" w:hAnsi="Times New Roman" w:cs="Times New Roman"/>
            <w:sz w:val="32"/>
            <w:szCs w:val="32"/>
            <w:lang w:val="en-US"/>
          </w:rPr>
          <w:t>clerk@blunsdon-pc.gov.uk</w:t>
        </w:r>
      </w:hyperlink>
    </w:p>
    <w:p w14:paraId="2A8DB6E3" w14:textId="48E6AD2F" w:rsidR="004D1DE8" w:rsidRDefault="00F01D82">
      <w:pPr>
        <w:rPr>
          <w:rFonts w:ascii="Times New Roman" w:hAnsi="Times New Roman" w:cs="Times New Roman"/>
          <w:sz w:val="32"/>
          <w:szCs w:val="32"/>
          <w:lang w:val="en-US"/>
        </w:rPr>
      </w:pPr>
      <w:r>
        <w:rPr>
          <w:rFonts w:ascii="Times New Roman" w:hAnsi="Times New Roman" w:cs="Times New Roman"/>
          <w:sz w:val="32"/>
          <w:szCs w:val="32"/>
          <w:lang w:val="en-US"/>
        </w:rPr>
        <w:t xml:space="preserve">All other </w:t>
      </w:r>
      <w:r w:rsidR="004D1DE8">
        <w:rPr>
          <w:rFonts w:ascii="Times New Roman" w:hAnsi="Times New Roman" w:cs="Times New Roman"/>
          <w:sz w:val="32"/>
          <w:szCs w:val="32"/>
          <w:lang w:val="en-US"/>
        </w:rPr>
        <w:t xml:space="preserve">email </w:t>
      </w:r>
      <w:r>
        <w:rPr>
          <w:rFonts w:ascii="Times New Roman" w:hAnsi="Times New Roman" w:cs="Times New Roman"/>
          <w:sz w:val="32"/>
          <w:szCs w:val="32"/>
          <w:lang w:val="en-US"/>
        </w:rPr>
        <w:t xml:space="preserve">addresses are </w:t>
      </w:r>
      <w:r w:rsidR="004D1DE8">
        <w:rPr>
          <w:rFonts w:ascii="Times New Roman" w:hAnsi="Times New Roman" w:cs="Times New Roman"/>
          <w:sz w:val="32"/>
          <w:szCs w:val="32"/>
          <w:lang w:val="en-US"/>
        </w:rPr>
        <w:t xml:space="preserve">by name with </w:t>
      </w:r>
      <w:r>
        <w:rPr>
          <w:rFonts w:ascii="Times New Roman" w:hAnsi="Times New Roman" w:cs="Times New Roman"/>
          <w:sz w:val="32"/>
          <w:szCs w:val="32"/>
          <w:lang w:val="en-US"/>
        </w:rPr>
        <w:t>the same domain and follow th</w:t>
      </w:r>
      <w:r w:rsidR="004D1DE8">
        <w:rPr>
          <w:rFonts w:ascii="Times New Roman" w:hAnsi="Times New Roman" w:cs="Times New Roman"/>
          <w:sz w:val="32"/>
          <w:szCs w:val="32"/>
          <w:lang w:val="en-US"/>
        </w:rPr>
        <w:t xml:space="preserve">e same </w:t>
      </w:r>
      <w:r>
        <w:rPr>
          <w:rFonts w:ascii="Times New Roman" w:hAnsi="Times New Roman" w:cs="Times New Roman"/>
          <w:sz w:val="32"/>
          <w:szCs w:val="32"/>
          <w:lang w:val="en-US"/>
        </w:rPr>
        <w:t>protocol</w:t>
      </w:r>
      <w:r w:rsidR="004D1DE8">
        <w:rPr>
          <w:rFonts w:ascii="Times New Roman" w:hAnsi="Times New Roman" w:cs="Times New Roman"/>
          <w:sz w:val="32"/>
          <w:szCs w:val="32"/>
          <w:lang w:val="en-US"/>
        </w:rPr>
        <w:t xml:space="preserve"> – for example see below.</w:t>
      </w:r>
    </w:p>
    <w:p w14:paraId="48110D42" w14:textId="77777777" w:rsidR="004D1DE8" w:rsidRDefault="00F01D82">
      <w:pPr>
        <w:rPr>
          <w:rFonts w:ascii="Times New Roman" w:hAnsi="Times New Roman" w:cs="Times New Roman"/>
          <w:sz w:val="32"/>
          <w:szCs w:val="32"/>
          <w:lang w:val="en-US"/>
        </w:rPr>
      </w:pPr>
      <w:r>
        <w:rPr>
          <w:rFonts w:ascii="Times New Roman" w:hAnsi="Times New Roman" w:cs="Times New Roman"/>
          <w:sz w:val="32"/>
          <w:szCs w:val="32"/>
          <w:lang w:val="en-US"/>
        </w:rPr>
        <w:t xml:space="preserve"> </w:t>
      </w:r>
      <w:r w:rsidR="004D1DE8">
        <w:rPr>
          <w:rFonts w:ascii="Times New Roman" w:hAnsi="Times New Roman" w:cs="Times New Roman"/>
          <w:sz w:val="32"/>
          <w:szCs w:val="32"/>
          <w:lang w:val="en-US"/>
        </w:rPr>
        <w:fldChar w:fldCharType="begin"/>
      </w:r>
      <w:r w:rsidR="004D1DE8">
        <w:rPr>
          <w:rFonts w:ascii="Times New Roman" w:hAnsi="Times New Roman" w:cs="Times New Roman"/>
          <w:sz w:val="32"/>
          <w:szCs w:val="32"/>
          <w:lang w:val="en-US"/>
        </w:rPr>
        <w:instrText>HYPERLINK "mailto:</w:instrText>
      </w:r>
      <w:r w:rsidR="004D1DE8" w:rsidRPr="004D1DE8">
        <w:rPr>
          <w:rFonts w:ascii="Times New Roman" w:hAnsi="Times New Roman" w:cs="Times New Roman"/>
          <w:sz w:val="32"/>
          <w:szCs w:val="32"/>
          <w:lang w:val="en-US"/>
        </w:rPr>
        <w:instrText>ianjankinson@blunsdon-pc.gov.uk</w:instrText>
      </w:r>
      <w:r w:rsidR="004D1DE8">
        <w:rPr>
          <w:rFonts w:ascii="Times New Roman" w:hAnsi="Times New Roman" w:cs="Times New Roman"/>
          <w:sz w:val="32"/>
          <w:szCs w:val="32"/>
          <w:lang w:val="en-US"/>
        </w:rPr>
        <w:instrText>"</w:instrText>
      </w:r>
      <w:r w:rsidR="004D1DE8">
        <w:rPr>
          <w:rFonts w:ascii="Times New Roman" w:hAnsi="Times New Roman" w:cs="Times New Roman"/>
          <w:sz w:val="32"/>
          <w:szCs w:val="32"/>
          <w:lang w:val="en-US"/>
        </w:rPr>
        <w:fldChar w:fldCharType="separate"/>
      </w:r>
      <w:r w:rsidR="004D1DE8" w:rsidRPr="00A06FCC">
        <w:rPr>
          <w:rStyle w:val="Hyperlink"/>
          <w:rFonts w:ascii="Times New Roman" w:hAnsi="Times New Roman" w:cs="Times New Roman"/>
          <w:sz w:val="32"/>
          <w:szCs w:val="32"/>
          <w:lang w:val="en-US"/>
        </w:rPr>
        <w:t>ianjankinson@blunsdon-pc.gov.uk</w:t>
      </w:r>
      <w:r w:rsidR="004D1DE8">
        <w:rPr>
          <w:rFonts w:ascii="Times New Roman" w:hAnsi="Times New Roman" w:cs="Times New Roman"/>
          <w:sz w:val="32"/>
          <w:szCs w:val="32"/>
          <w:lang w:val="en-US"/>
        </w:rPr>
        <w:fldChar w:fldCharType="end"/>
      </w:r>
      <w:r w:rsidR="004D1DE8">
        <w:rPr>
          <w:rFonts w:ascii="Times New Roman" w:hAnsi="Times New Roman" w:cs="Times New Roman"/>
          <w:sz w:val="32"/>
          <w:szCs w:val="32"/>
          <w:lang w:val="en-US"/>
        </w:rPr>
        <w:t xml:space="preserve"> </w:t>
      </w:r>
    </w:p>
    <w:p w14:paraId="58EDE618" w14:textId="6B5B2DE2" w:rsidR="00F01D82" w:rsidRDefault="004D1DE8">
      <w:pPr>
        <w:rPr>
          <w:rFonts w:ascii="Times New Roman" w:hAnsi="Times New Roman" w:cs="Times New Roman"/>
          <w:sz w:val="32"/>
          <w:szCs w:val="32"/>
          <w:lang w:val="en-US"/>
        </w:rPr>
      </w:pPr>
      <w:r>
        <w:rPr>
          <w:rFonts w:ascii="Times New Roman" w:hAnsi="Times New Roman" w:cs="Times New Roman"/>
          <w:sz w:val="32"/>
          <w:szCs w:val="32"/>
          <w:lang w:val="en-US"/>
        </w:rPr>
        <w:t xml:space="preserve"> </w:t>
      </w:r>
      <w:hyperlink r:id="rId5" w:history="1">
        <w:r w:rsidRPr="00A06FCC">
          <w:rPr>
            <w:rStyle w:val="Hyperlink"/>
            <w:rFonts w:ascii="Times New Roman" w:hAnsi="Times New Roman" w:cs="Times New Roman"/>
            <w:sz w:val="32"/>
            <w:szCs w:val="32"/>
            <w:lang w:val="en-US"/>
          </w:rPr>
          <w:t>debbiebraiden@blunsdon-pc.gov.uk</w:t>
        </w:r>
      </w:hyperlink>
    </w:p>
    <w:p w14:paraId="48EAB736" w14:textId="2E089892" w:rsidR="004D1DE8" w:rsidRDefault="004D1DE8">
      <w:pPr>
        <w:rPr>
          <w:rFonts w:ascii="Times New Roman" w:hAnsi="Times New Roman" w:cs="Times New Roman"/>
          <w:sz w:val="32"/>
          <w:szCs w:val="32"/>
          <w:lang w:val="en-US"/>
        </w:rPr>
      </w:pPr>
      <w:r>
        <w:rPr>
          <w:rFonts w:ascii="Times New Roman" w:hAnsi="Times New Roman" w:cs="Times New Roman"/>
          <w:sz w:val="32"/>
          <w:szCs w:val="32"/>
          <w:lang w:val="en-US"/>
        </w:rPr>
        <w:t>The PC website has been updated with all new email addresses.</w:t>
      </w:r>
    </w:p>
    <w:p w14:paraId="03BA4B77" w14:textId="77777777" w:rsidR="004D1DE8" w:rsidRDefault="004D1DE8">
      <w:pPr>
        <w:rPr>
          <w:rFonts w:ascii="Times New Roman" w:hAnsi="Times New Roman" w:cs="Times New Roman"/>
          <w:sz w:val="32"/>
          <w:szCs w:val="32"/>
          <w:lang w:val="en-US"/>
        </w:rPr>
      </w:pPr>
    </w:p>
    <w:p w14:paraId="7AD931AB" w14:textId="77777777" w:rsidR="00F01D82" w:rsidRPr="00F01D82" w:rsidRDefault="00F01D82">
      <w:pPr>
        <w:rPr>
          <w:rFonts w:ascii="Times New Roman" w:hAnsi="Times New Roman" w:cs="Times New Roman"/>
          <w:sz w:val="32"/>
          <w:szCs w:val="32"/>
          <w:lang w:val="en-US"/>
        </w:rPr>
      </w:pPr>
    </w:p>
    <w:sectPr w:rsidR="00F01D82" w:rsidRPr="00F01D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82"/>
    <w:rsid w:val="001242F6"/>
    <w:rsid w:val="004D1DE8"/>
    <w:rsid w:val="009D10C8"/>
    <w:rsid w:val="00CC31FC"/>
    <w:rsid w:val="00F01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F02F0"/>
  <w15:chartTrackingRefBased/>
  <w15:docId w15:val="{61012CB4-3949-4F54-9A1C-002EA1DC9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D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D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D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D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D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D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D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D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D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D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D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D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D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D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D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D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D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D82"/>
    <w:rPr>
      <w:rFonts w:eastAsiaTheme="majorEastAsia" w:cstheme="majorBidi"/>
      <w:color w:val="272727" w:themeColor="text1" w:themeTint="D8"/>
    </w:rPr>
  </w:style>
  <w:style w:type="paragraph" w:styleId="Title">
    <w:name w:val="Title"/>
    <w:basedOn w:val="Normal"/>
    <w:next w:val="Normal"/>
    <w:link w:val="TitleChar"/>
    <w:uiPriority w:val="10"/>
    <w:qFormat/>
    <w:rsid w:val="00F01D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D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D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D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D82"/>
    <w:pPr>
      <w:spacing w:before="160"/>
      <w:jc w:val="center"/>
    </w:pPr>
    <w:rPr>
      <w:i/>
      <w:iCs/>
      <w:color w:val="404040" w:themeColor="text1" w:themeTint="BF"/>
    </w:rPr>
  </w:style>
  <w:style w:type="character" w:customStyle="1" w:styleId="QuoteChar">
    <w:name w:val="Quote Char"/>
    <w:basedOn w:val="DefaultParagraphFont"/>
    <w:link w:val="Quote"/>
    <w:uiPriority w:val="29"/>
    <w:rsid w:val="00F01D82"/>
    <w:rPr>
      <w:i/>
      <w:iCs/>
      <w:color w:val="404040" w:themeColor="text1" w:themeTint="BF"/>
    </w:rPr>
  </w:style>
  <w:style w:type="paragraph" w:styleId="ListParagraph">
    <w:name w:val="List Paragraph"/>
    <w:basedOn w:val="Normal"/>
    <w:uiPriority w:val="34"/>
    <w:qFormat/>
    <w:rsid w:val="00F01D82"/>
    <w:pPr>
      <w:ind w:left="720"/>
      <w:contextualSpacing/>
    </w:pPr>
  </w:style>
  <w:style w:type="character" w:styleId="IntenseEmphasis">
    <w:name w:val="Intense Emphasis"/>
    <w:basedOn w:val="DefaultParagraphFont"/>
    <w:uiPriority w:val="21"/>
    <w:qFormat/>
    <w:rsid w:val="00F01D82"/>
    <w:rPr>
      <w:i/>
      <w:iCs/>
      <w:color w:val="0F4761" w:themeColor="accent1" w:themeShade="BF"/>
    </w:rPr>
  </w:style>
  <w:style w:type="paragraph" w:styleId="IntenseQuote">
    <w:name w:val="Intense Quote"/>
    <w:basedOn w:val="Normal"/>
    <w:next w:val="Normal"/>
    <w:link w:val="IntenseQuoteChar"/>
    <w:uiPriority w:val="30"/>
    <w:qFormat/>
    <w:rsid w:val="00F01D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D82"/>
    <w:rPr>
      <w:i/>
      <w:iCs/>
      <w:color w:val="0F4761" w:themeColor="accent1" w:themeShade="BF"/>
    </w:rPr>
  </w:style>
  <w:style w:type="character" w:styleId="IntenseReference">
    <w:name w:val="Intense Reference"/>
    <w:basedOn w:val="DefaultParagraphFont"/>
    <w:uiPriority w:val="32"/>
    <w:qFormat/>
    <w:rsid w:val="00F01D82"/>
    <w:rPr>
      <w:b/>
      <w:bCs/>
      <w:smallCaps/>
      <w:color w:val="0F4761" w:themeColor="accent1" w:themeShade="BF"/>
      <w:spacing w:val="5"/>
    </w:rPr>
  </w:style>
  <w:style w:type="character" w:styleId="Hyperlink">
    <w:name w:val="Hyperlink"/>
    <w:basedOn w:val="DefaultParagraphFont"/>
    <w:uiPriority w:val="99"/>
    <w:unhideWhenUsed/>
    <w:rsid w:val="00F01D82"/>
    <w:rPr>
      <w:color w:val="467886" w:themeColor="hyperlink"/>
      <w:u w:val="single"/>
    </w:rPr>
  </w:style>
  <w:style w:type="character" w:styleId="UnresolvedMention">
    <w:name w:val="Unresolved Mention"/>
    <w:basedOn w:val="DefaultParagraphFont"/>
    <w:uiPriority w:val="99"/>
    <w:semiHidden/>
    <w:unhideWhenUsed/>
    <w:rsid w:val="00F01D82"/>
    <w:rPr>
      <w:color w:val="605E5C"/>
      <w:shd w:val="clear" w:color="auto" w:fill="E1DFDD"/>
    </w:rPr>
  </w:style>
  <w:style w:type="character" w:styleId="FollowedHyperlink">
    <w:name w:val="FollowedHyperlink"/>
    <w:basedOn w:val="DefaultParagraphFont"/>
    <w:uiPriority w:val="99"/>
    <w:semiHidden/>
    <w:unhideWhenUsed/>
    <w:rsid w:val="004D1DE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ebbiebraiden@blunsdon-pc.gov.uk" TargetMode="External"/><Relationship Id="rId4" Type="http://schemas.openxmlformats.org/officeDocument/2006/relationships/hyperlink" Target="mailto:clerk@blunsdon-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judd</dc:creator>
  <cp:keywords/>
  <dc:description/>
  <cp:lastModifiedBy>tracey judd</cp:lastModifiedBy>
  <cp:revision>1</cp:revision>
  <dcterms:created xsi:type="dcterms:W3CDTF">2025-01-13T15:01:00Z</dcterms:created>
  <dcterms:modified xsi:type="dcterms:W3CDTF">2025-01-13T15:14:00Z</dcterms:modified>
</cp:coreProperties>
</file>