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9854" w14:textId="17C47BB3" w:rsidR="00FC36B4" w:rsidRDefault="00FC36B4" w:rsidP="00FC36B4">
      <w:pPr>
        <w:rPr>
          <w:rFonts w:ascii="Nunito" w:hAnsi="Nunito"/>
          <w:b/>
          <w:bCs/>
          <w:color w:val="C00000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25ACFD4F" wp14:editId="5F3039A0">
            <wp:extent cx="3284017" cy="858077"/>
            <wp:effectExtent l="0" t="0" r="0" b="0"/>
            <wp:docPr id="1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022" b="-7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09" cy="9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01584" w14:textId="510214E9" w:rsidR="007F20AB" w:rsidRPr="004F7740" w:rsidRDefault="00911707" w:rsidP="00BD1480">
      <w:pPr>
        <w:rPr>
          <w:rFonts w:ascii="Aptos Narrow" w:hAnsi="Aptos Narrow" w:cstheme="minorHAnsi"/>
          <w:b/>
          <w:bCs/>
          <w:color w:val="000000" w:themeColor="text1"/>
          <w:sz w:val="32"/>
          <w:szCs w:val="32"/>
          <w:lang w:eastAsia="en-GB"/>
        </w:rPr>
      </w:pPr>
      <w:r w:rsidRPr="004F7740">
        <w:rPr>
          <w:rFonts w:ascii="Aptos Narrow" w:hAnsi="Aptos Narrow" w:cstheme="minorHAnsi"/>
          <w:b/>
          <w:bCs/>
          <w:color w:val="000000" w:themeColor="text1"/>
          <w:sz w:val="32"/>
          <w:szCs w:val="32"/>
          <w:lang w:eastAsia="en-GB"/>
        </w:rPr>
        <w:t>Housekeeping</w:t>
      </w:r>
      <w:r w:rsidR="00A543D9" w:rsidRPr="004F7740">
        <w:rPr>
          <w:rFonts w:ascii="Aptos Narrow" w:hAnsi="Aptos Narrow" w:cstheme="minorHAnsi"/>
          <w:b/>
          <w:bCs/>
          <w:color w:val="000000" w:themeColor="text1"/>
          <w:sz w:val="32"/>
          <w:szCs w:val="32"/>
          <w:lang w:eastAsia="en-GB"/>
        </w:rPr>
        <w:t xml:space="preserve"> During Your Hire</w:t>
      </w:r>
    </w:p>
    <w:p w14:paraId="6906D08B" w14:textId="77777777" w:rsidR="00BD1480" w:rsidRPr="004F7740" w:rsidRDefault="00BD1480" w:rsidP="00DC47B6">
      <w:pPr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</w:pPr>
    </w:p>
    <w:p w14:paraId="6332C343" w14:textId="251BBA0A" w:rsidR="00DC47B6" w:rsidRPr="00DC47B6" w:rsidRDefault="004631CF" w:rsidP="00DC47B6">
      <w:pPr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P</w:t>
      </w:r>
      <w:r w:rsidR="00DC47B6" w:rsidRPr="00DC47B6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lease make staff aware of any disabled</w:t>
      </w:r>
      <w:r w:rsidR="004F7740"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 xml:space="preserve"> visitors</w:t>
      </w:r>
      <w:r w:rsidR="00DC47B6" w:rsidRPr="00DC47B6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/wheelchair users in your group.</w:t>
      </w:r>
    </w:p>
    <w:p w14:paraId="5F102EF3" w14:textId="77777777" w:rsidR="00517010" w:rsidRPr="004F7740" w:rsidRDefault="00517010" w:rsidP="00911707">
      <w:pPr>
        <w:jc w:val="center"/>
        <w:rPr>
          <w:rFonts w:ascii="Aptos Narrow" w:hAnsi="Aptos Narrow" w:cstheme="minorHAnsi"/>
          <w:b/>
          <w:bCs/>
          <w:color w:val="000000" w:themeColor="text1"/>
          <w:sz w:val="18"/>
          <w:szCs w:val="18"/>
          <w:lang w:eastAsia="en-GB"/>
        </w:rPr>
      </w:pPr>
    </w:p>
    <w:p w14:paraId="2278C015" w14:textId="5C832F31" w:rsidR="00FC36B4" w:rsidRPr="004F7740" w:rsidRDefault="00517010" w:rsidP="00FC36B4">
      <w:pPr>
        <w:rPr>
          <w:rFonts w:ascii="Aptos Narrow" w:hAnsi="Aptos Narrow" w:cstheme="minorHAnsi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 xml:space="preserve">In the event of a Fire </w:t>
      </w:r>
      <w:r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- </w:t>
      </w:r>
      <w:r w:rsidR="00FC36B4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please leave the building by the nearest fire exit and stand outside the gate at the </w:t>
      </w:r>
      <w:r w:rsidR="00FC36B4" w:rsidRPr="004F7740">
        <w:rPr>
          <w:rFonts w:ascii="Aptos Narrow" w:hAnsi="Aptos Narrow" w:cstheme="minorHAnsi"/>
          <w:b/>
          <w:bCs/>
          <w:sz w:val="28"/>
          <w:szCs w:val="28"/>
          <w:lang w:eastAsia="en-GB"/>
        </w:rPr>
        <w:t xml:space="preserve">assembly point at the </w:t>
      </w:r>
      <w:r w:rsidR="00FC36B4" w:rsidRPr="004F7740">
        <w:rPr>
          <w:rFonts w:ascii="Aptos Narrow" w:hAnsi="Aptos Narrow" w:cstheme="minorHAnsi"/>
          <w:sz w:val="28"/>
          <w:szCs w:val="28"/>
          <w:lang w:eastAsia="en-GB"/>
        </w:rPr>
        <w:t>(</w:t>
      </w:r>
      <w:r w:rsidR="00FC36B4" w:rsidRPr="004F7740">
        <w:rPr>
          <w:rFonts w:ascii="Aptos Narrow" w:hAnsi="Aptos Narrow" w:cstheme="minorHAnsi"/>
          <w:b/>
          <w:bCs/>
          <w:color w:val="006600"/>
          <w:sz w:val="28"/>
          <w:szCs w:val="28"/>
          <w:lang w:eastAsia="en-GB"/>
        </w:rPr>
        <w:t>Green &amp; White</w:t>
      </w:r>
      <w:r w:rsidR="00FC36B4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) </w:t>
      </w:r>
      <w:r w:rsidR="00FC36B4" w:rsidRPr="004F7740">
        <w:rPr>
          <w:rFonts w:ascii="Aptos Narrow" w:hAnsi="Aptos Narrow" w:cstheme="minorHAnsi"/>
          <w:b/>
          <w:bCs/>
          <w:sz w:val="28"/>
          <w:szCs w:val="28"/>
          <w:lang w:eastAsia="en-GB"/>
        </w:rPr>
        <w:t>sign</w:t>
      </w:r>
      <w:r w:rsidR="00FC36B4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, </w:t>
      </w:r>
      <w:r w:rsidR="001D1B54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a staff member </w:t>
      </w:r>
      <w:r w:rsidR="00FC36B4" w:rsidRPr="004F7740">
        <w:rPr>
          <w:rFonts w:ascii="Aptos Narrow" w:hAnsi="Aptos Narrow" w:cstheme="minorHAnsi"/>
          <w:sz w:val="28"/>
          <w:szCs w:val="28"/>
          <w:lang w:eastAsia="en-GB"/>
        </w:rPr>
        <w:t>will manage the situation until the emergency services arrive.</w:t>
      </w:r>
      <w:r w:rsidR="00D67FA4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  </w:t>
      </w:r>
    </w:p>
    <w:p w14:paraId="0BD9E7BF" w14:textId="77777777" w:rsidR="00812338" w:rsidRPr="004F7740" w:rsidRDefault="00812338" w:rsidP="00911707">
      <w:pPr>
        <w:jc w:val="center"/>
        <w:rPr>
          <w:rFonts w:ascii="Aptos Narrow" w:hAnsi="Aptos Narrow" w:cstheme="minorHAnsi"/>
          <w:b/>
          <w:bCs/>
          <w:sz w:val="16"/>
          <w:szCs w:val="16"/>
          <w:lang w:eastAsia="en-GB"/>
        </w:rPr>
      </w:pPr>
    </w:p>
    <w:p w14:paraId="72477854" w14:textId="470C6FBE" w:rsidR="00D67FA4" w:rsidRPr="004F7740" w:rsidRDefault="00D67FA4" w:rsidP="00517010">
      <w:pPr>
        <w:rPr>
          <w:rFonts w:ascii="Aptos Narrow" w:hAnsi="Aptos Narrow" w:cstheme="minorHAnsi"/>
          <w:b/>
          <w:bCs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sz w:val="28"/>
          <w:szCs w:val="28"/>
          <w:lang w:eastAsia="en-GB"/>
        </w:rPr>
        <w:t>Please ensure the fire exists are not blocked</w:t>
      </w:r>
      <w:r w:rsidR="004631CF" w:rsidRPr="004F7740">
        <w:rPr>
          <w:rFonts w:ascii="Aptos Narrow" w:hAnsi="Aptos Narrow" w:cstheme="minorHAnsi"/>
          <w:b/>
          <w:bCs/>
          <w:sz w:val="28"/>
          <w:szCs w:val="28"/>
          <w:lang w:eastAsia="en-GB"/>
        </w:rPr>
        <w:t xml:space="preserve"> with any furniture or equipment.</w:t>
      </w:r>
    </w:p>
    <w:p w14:paraId="3D321639" w14:textId="77777777" w:rsidR="00E57C3A" w:rsidRPr="004F7740" w:rsidRDefault="00E57C3A" w:rsidP="00FC36B4">
      <w:pPr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</w:pPr>
    </w:p>
    <w:p w14:paraId="685D6E70" w14:textId="77777777" w:rsidR="00CD42C5" w:rsidRPr="004F7740" w:rsidRDefault="00CD42C5" w:rsidP="00FC36B4">
      <w:pPr>
        <w:rPr>
          <w:rFonts w:ascii="Aptos Narrow" w:hAnsi="Aptos Narrow" w:cstheme="minorHAnsi"/>
          <w:b/>
          <w:bCs/>
          <w:color w:val="000000" w:themeColor="text1"/>
          <w:sz w:val="6"/>
          <w:szCs w:val="6"/>
          <w:lang w:eastAsia="en-GB"/>
        </w:rPr>
      </w:pPr>
    </w:p>
    <w:p w14:paraId="443AC894" w14:textId="1C00DE50" w:rsidR="00FC36B4" w:rsidRPr="004F7740" w:rsidRDefault="00FC36B4" w:rsidP="00FC36B4">
      <w:pPr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Furniture</w:t>
      </w:r>
      <w:r w:rsidRPr="004F7740">
        <w:rPr>
          <w:rFonts w:ascii="Aptos Narrow" w:hAnsi="Aptos Narrow" w:cstheme="minorHAnsi"/>
          <w:b/>
          <w:bCs/>
          <w:color w:val="000000" w:themeColor="text1"/>
          <w:sz w:val="32"/>
          <w:szCs w:val="32"/>
          <w:lang w:eastAsia="en-GB"/>
        </w:rPr>
        <w:t>:</w:t>
      </w:r>
      <w:r w:rsidRPr="004F7740">
        <w:rPr>
          <w:rFonts w:ascii="Aptos Narrow" w:hAnsi="Aptos Narrow" w:cstheme="minorHAnsi"/>
          <w:b/>
          <w:bCs/>
          <w:color w:val="C00000"/>
          <w:sz w:val="28"/>
          <w:szCs w:val="28"/>
          <w:lang w:eastAsia="en-GB"/>
        </w:rPr>
        <w:t xml:space="preserve">     </w:t>
      </w:r>
      <w:r w:rsidR="006E717F" w:rsidRPr="004F7740">
        <w:rPr>
          <w:rFonts w:ascii="Aptos Narrow" w:hAnsi="Aptos Narrow" w:cstheme="minorHAnsi"/>
          <w:b/>
          <w:bCs/>
          <w:color w:val="C00000"/>
          <w:sz w:val="28"/>
          <w:szCs w:val="28"/>
          <w:lang w:eastAsia="en-GB"/>
        </w:rPr>
        <w:tab/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Please do not drag</w:t>
      </w:r>
      <w:r w:rsidR="00216D43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furniture</w:t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as it damages the floor</w:t>
      </w:r>
      <w:r w:rsidR="00F9635A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ing</w:t>
      </w:r>
    </w:p>
    <w:p w14:paraId="1E2DB6A6" w14:textId="77777777" w:rsidR="00FC36B4" w:rsidRPr="004F7740" w:rsidRDefault="00FC36B4" w:rsidP="00FC36B4">
      <w:pPr>
        <w:rPr>
          <w:rFonts w:ascii="Aptos Narrow" w:hAnsi="Aptos Narrow" w:cstheme="minorHAnsi"/>
          <w:sz w:val="28"/>
          <w:szCs w:val="28"/>
          <w:lang w:eastAsia="en-GB"/>
        </w:rPr>
      </w:pPr>
    </w:p>
    <w:p w14:paraId="4FEA4609" w14:textId="30853321" w:rsidR="0056080E" w:rsidRPr="004F7740" w:rsidRDefault="006E717F" w:rsidP="006829D9">
      <w:pPr>
        <w:ind w:left="2160"/>
        <w:rPr>
          <w:rFonts w:ascii="Aptos Narrow" w:hAnsi="Aptos Narrow" w:cstheme="minorHAnsi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sz w:val="28"/>
          <w:szCs w:val="28"/>
          <w:lang w:eastAsia="en-GB"/>
        </w:rPr>
        <w:t>T</w:t>
      </w:r>
      <w:r w:rsidR="00FC36B4" w:rsidRPr="004F7740">
        <w:rPr>
          <w:rFonts w:ascii="Aptos Narrow" w:hAnsi="Aptos Narrow" w:cstheme="minorHAnsi"/>
          <w:b/>
          <w:bCs/>
          <w:sz w:val="28"/>
          <w:szCs w:val="28"/>
          <w:lang w:eastAsia="en-GB"/>
        </w:rPr>
        <w:t>ables</w:t>
      </w:r>
      <w:r w:rsidR="00FC36B4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: </w:t>
      </w:r>
      <w:r w:rsidR="002D17E5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2 </w:t>
      </w:r>
      <w:r w:rsidR="008F514C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people </w:t>
      </w:r>
      <w:r w:rsidR="00517010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to </w:t>
      </w:r>
      <w:r w:rsidR="008F514C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lift and </w:t>
      </w:r>
      <w:r w:rsidR="00517010" w:rsidRPr="004F7740">
        <w:rPr>
          <w:rFonts w:ascii="Aptos Narrow" w:hAnsi="Aptos Narrow" w:cstheme="minorHAnsi"/>
          <w:sz w:val="28"/>
          <w:szCs w:val="28"/>
          <w:lang w:eastAsia="en-GB"/>
        </w:rPr>
        <w:t>NOT</w:t>
      </w:r>
      <w:r w:rsidR="008F514C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 drag tables</w:t>
      </w:r>
    </w:p>
    <w:p w14:paraId="7EE50625" w14:textId="527D2186" w:rsidR="0056080E" w:rsidRPr="004F7740" w:rsidRDefault="0056080E" w:rsidP="0056080E">
      <w:pPr>
        <w:shd w:val="clear" w:color="auto" w:fill="FFFFFF"/>
        <w:ind w:left="2160"/>
        <w:rPr>
          <w:rFonts w:ascii="Aptos Narrow" w:eastAsia="Times New Roman" w:hAnsi="Aptos Narrow"/>
          <w:color w:val="212121"/>
          <w:sz w:val="24"/>
          <w:szCs w:val="24"/>
        </w:rPr>
      </w:pPr>
      <w:r w:rsidRPr="004F7740">
        <w:rPr>
          <w:rFonts w:ascii="Aptos Narrow" w:eastAsia="Times New Roman" w:hAnsi="Aptos Narrow"/>
          <w:color w:val="212121"/>
          <w:sz w:val="24"/>
          <w:szCs w:val="24"/>
        </w:rPr>
        <w:t xml:space="preserve">Please use table coverings if serving food or during arts &amp; </w:t>
      </w:r>
      <w:r w:rsidR="00517010" w:rsidRPr="004F7740">
        <w:rPr>
          <w:rFonts w:ascii="Aptos Narrow" w:eastAsia="Times New Roman" w:hAnsi="Aptos Narrow"/>
          <w:color w:val="212121"/>
          <w:sz w:val="24"/>
          <w:szCs w:val="24"/>
        </w:rPr>
        <w:t>crafts activity</w:t>
      </w:r>
    </w:p>
    <w:p w14:paraId="4BD8BE4C" w14:textId="3329B90C" w:rsidR="00FC36B4" w:rsidRPr="004F7740" w:rsidRDefault="00FC36B4" w:rsidP="0056080E">
      <w:pPr>
        <w:ind w:left="2160"/>
        <w:rPr>
          <w:rFonts w:ascii="Aptos Narrow" w:hAnsi="Aptos Narrow" w:cstheme="minorHAnsi"/>
          <w:b/>
          <w:bCs/>
          <w:sz w:val="28"/>
          <w:szCs w:val="28"/>
          <w:lang w:eastAsia="en-GB"/>
        </w:rPr>
      </w:pPr>
    </w:p>
    <w:p w14:paraId="1B79E426" w14:textId="43029CE7" w:rsidR="001F6636" w:rsidRPr="004F7740" w:rsidRDefault="00517010" w:rsidP="002B4D79">
      <w:pPr>
        <w:ind w:left="2160"/>
        <w:rPr>
          <w:rFonts w:ascii="Aptos Narrow" w:hAnsi="Aptos Narrow" w:cstheme="minorHAnsi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sz w:val="28"/>
          <w:szCs w:val="28"/>
          <w:lang w:eastAsia="en-GB"/>
        </w:rPr>
        <w:t>Chairs</w:t>
      </w:r>
      <w:r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: </w:t>
      </w:r>
      <w:r w:rsidR="001A1C3C" w:rsidRPr="004F7740">
        <w:rPr>
          <w:rFonts w:ascii="Aptos Narrow" w:hAnsi="Aptos Narrow" w:cstheme="minorHAnsi"/>
          <w:sz w:val="28"/>
          <w:szCs w:val="28"/>
          <w:lang w:eastAsia="en-GB"/>
        </w:rPr>
        <w:t>Please f</w:t>
      </w:r>
      <w:r w:rsidR="00397CF3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ollow the </w:t>
      </w:r>
      <w:r w:rsidR="002D7573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stacking </w:t>
      </w:r>
      <w:r w:rsidR="00397CF3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sign when </w:t>
      </w:r>
      <w:r w:rsidR="002D7573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putting away </w:t>
      </w:r>
      <w:r w:rsidR="00397CF3" w:rsidRPr="004F7740">
        <w:rPr>
          <w:rFonts w:ascii="Aptos Narrow" w:hAnsi="Aptos Narrow" w:cstheme="minorHAnsi"/>
          <w:sz w:val="28"/>
          <w:szCs w:val="28"/>
          <w:lang w:eastAsia="en-GB"/>
        </w:rPr>
        <w:t>chairs</w:t>
      </w:r>
      <w:r w:rsidR="009F5EEC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, push </w:t>
      </w:r>
      <w:r w:rsidR="00821747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loaded </w:t>
      </w:r>
      <w:r w:rsidR="009F5EEC" w:rsidRPr="004F7740">
        <w:rPr>
          <w:rFonts w:ascii="Aptos Narrow" w:hAnsi="Aptos Narrow" w:cstheme="minorHAnsi"/>
          <w:sz w:val="28"/>
          <w:szCs w:val="28"/>
          <w:lang w:eastAsia="en-GB"/>
        </w:rPr>
        <w:t>stacks slowly</w:t>
      </w:r>
      <w:r w:rsidR="00821747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, best with </w:t>
      </w:r>
      <w:r w:rsidR="00B52638" w:rsidRPr="004F7740">
        <w:rPr>
          <w:rFonts w:ascii="Aptos Narrow" w:hAnsi="Aptos Narrow" w:cstheme="minorHAnsi"/>
          <w:sz w:val="28"/>
          <w:szCs w:val="28"/>
          <w:lang w:eastAsia="en-GB"/>
        </w:rPr>
        <w:t>two people</w:t>
      </w:r>
    </w:p>
    <w:p w14:paraId="7FD416CE" w14:textId="77777777" w:rsidR="00E935BE" w:rsidRPr="004F7740" w:rsidRDefault="00E935BE" w:rsidP="005F6807">
      <w:pPr>
        <w:shd w:val="clear" w:color="auto" w:fill="FFFFFF"/>
        <w:ind w:left="2160"/>
        <w:rPr>
          <w:rFonts w:ascii="Aptos Narrow" w:eastAsia="Times New Roman" w:hAnsi="Aptos Narrow" w:cstheme="minorHAnsi"/>
          <w:color w:val="212121"/>
          <w:sz w:val="28"/>
          <w:szCs w:val="28"/>
        </w:rPr>
      </w:pPr>
    </w:p>
    <w:p w14:paraId="2E1CACE7" w14:textId="22FD1F50" w:rsidR="00FC36B4" w:rsidRPr="004F7740" w:rsidRDefault="008F2252" w:rsidP="005F6807">
      <w:pPr>
        <w:shd w:val="clear" w:color="auto" w:fill="FFFFFF"/>
        <w:ind w:left="2160"/>
        <w:rPr>
          <w:rFonts w:ascii="Aptos Narrow" w:eastAsia="Times New Roman" w:hAnsi="Aptos Narrow" w:cstheme="minorHAnsi"/>
          <w:color w:val="212121"/>
          <w:sz w:val="28"/>
          <w:szCs w:val="28"/>
        </w:rPr>
      </w:pPr>
      <w:r w:rsidRPr="004F7740">
        <w:rPr>
          <w:rFonts w:ascii="Aptos Narrow" w:eastAsia="Times New Roman" w:hAnsi="Aptos Narrow" w:cstheme="minorHAnsi"/>
          <w:color w:val="212121"/>
          <w:sz w:val="28"/>
          <w:szCs w:val="28"/>
        </w:rPr>
        <w:t>Table coverings must be used at all times</w:t>
      </w:r>
    </w:p>
    <w:p w14:paraId="3B443960" w14:textId="77777777" w:rsidR="00542587" w:rsidRPr="004F7740" w:rsidRDefault="00542587" w:rsidP="005F6807">
      <w:pPr>
        <w:shd w:val="clear" w:color="auto" w:fill="FFFFFF"/>
        <w:ind w:left="1440" w:firstLine="720"/>
        <w:rPr>
          <w:rFonts w:ascii="Aptos Narrow" w:eastAsia="Times New Roman" w:hAnsi="Aptos Narrow" w:cstheme="minorHAnsi"/>
          <w:color w:val="212121"/>
          <w:sz w:val="28"/>
          <w:szCs w:val="28"/>
        </w:rPr>
      </w:pPr>
    </w:p>
    <w:p w14:paraId="1D21E8E5" w14:textId="4AD4FD9E" w:rsidR="00FC36B4" w:rsidRPr="004F7740" w:rsidRDefault="00517010" w:rsidP="00D67FA4">
      <w:pPr>
        <w:shd w:val="clear" w:color="auto" w:fill="FFFFFF"/>
        <w:ind w:left="2160"/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</w:pPr>
      <w:r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 xml:space="preserve">The use of </w:t>
      </w:r>
      <w:r w:rsidR="00FC36B4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>glitter</w:t>
      </w:r>
      <w:r w:rsidR="00D67FA4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 xml:space="preserve">, </w:t>
      </w:r>
      <w:r w:rsidR="008F422B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>liv</w:t>
      </w:r>
      <w:r w:rsidR="00F60D75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>e flames,</w:t>
      </w:r>
      <w:r w:rsidR="00812338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 xml:space="preserve"> </w:t>
      </w:r>
      <w:r w:rsidR="00D67FA4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>candles</w:t>
      </w:r>
      <w:r w:rsidR="00FC36B4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 xml:space="preserve"> </w:t>
      </w:r>
      <w:r w:rsidR="0011672A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 xml:space="preserve">or sand </w:t>
      </w:r>
      <w:r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 xml:space="preserve">is not </w:t>
      </w:r>
      <w:r w:rsidR="00FC36B4"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 xml:space="preserve">permitted </w:t>
      </w:r>
      <w:r w:rsidRPr="004F7740">
        <w:rPr>
          <w:rFonts w:ascii="Aptos Narrow" w:eastAsia="Times New Roman" w:hAnsi="Aptos Narrow" w:cstheme="minorHAnsi"/>
          <w:b/>
          <w:bCs/>
          <w:color w:val="212121"/>
          <w:sz w:val="28"/>
          <w:szCs w:val="28"/>
        </w:rPr>
        <w:t>on site</w:t>
      </w:r>
    </w:p>
    <w:p w14:paraId="3EC56D86" w14:textId="77777777" w:rsidR="00B371FA" w:rsidRPr="004F7740" w:rsidRDefault="00B371FA" w:rsidP="00D67FA4">
      <w:pPr>
        <w:shd w:val="clear" w:color="auto" w:fill="FFFFFF"/>
        <w:ind w:left="2160"/>
        <w:rPr>
          <w:rFonts w:ascii="Aptos Narrow" w:eastAsia="Times New Roman" w:hAnsi="Aptos Narrow" w:cstheme="minorHAnsi"/>
          <w:color w:val="212121"/>
          <w:sz w:val="32"/>
          <w:szCs w:val="32"/>
        </w:rPr>
      </w:pPr>
    </w:p>
    <w:p w14:paraId="6A2866FF" w14:textId="32C7FADB" w:rsidR="006829D9" w:rsidRPr="004F7740" w:rsidRDefault="006E149F" w:rsidP="006829D9">
      <w:pPr>
        <w:shd w:val="clear" w:color="auto" w:fill="FFFFFF"/>
        <w:rPr>
          <w:rFonts w:ascii="Aptos Narrow" w:eastAsia="Times New Roman" w:hAnsi="Aptos Narrow" w:cstheme="minorHAnsi"/>
          <w:color w:val="212121"/>
          <w:sz w:val="28"/>
          <w:szCs w:val="28"/>
        </w:rPr>
      </w:pPr>
      <w:r w:rsidRPr="004F7740">
        <w:rPr>
          <w:rFonts w:ascii="Aptos Narrow" w:eastAsia="Times New Roman" w:hAnsi="Aptos Narrow" w:cstheme="minorHAnsi"/>
          <w:color w:val="212121"/>
          <w:sz w:val="28"/>
          <w:szCs w:val="28"/>
        </w:rPr>
        <w:tab/>
      </w:r>
      <w:r w:rsidRPr="004F7740">
        <w:rPr>
          <w:rFonts w:ascii="Aptos Narrow" w:eastAsia="Times New Roman" w:hAnsi="Aptos Narrow" w:cstheme="minorHAnsi"/>
          <w:color w:val="212121"/>
          <w:sz w:val="28"/>
          <w:szCs w:val="28"/>
        </w:rPr>
        <w:tab/>
      </w:r>
      <w:r w:rsidRPr="004F7740">
        <w:rPr>
          <w:rFonts w:ascii="Aptos Narrow" w:eastAsia="Times New Roman" w:hAnsi="Aptos Narrow" w:cstheme="minorHAnsi"/>
          <w:color w:val="212121"/>
          <w:sz w:val="28"/>
          <w:szCs w:val="28"/>
        </w:rPr>
        <w:tab/>
        <w:t>Balloon arrangements must be taken off site on departure.</w:t>
      </w:r>
    </w:p>
    <w:p w14:paraId="33D04E8E" w14:textId="77777777" w:rsidR="00B371FA" w:rsidRPr="004F7740" w:rsidRDefault="00B371FA" w:rsidP="006829D9">
      <w:pPr>
        <w:shd w:val="clear" w:color="auto" w:fill="FFFFFF"/>
        <w:rPr>
          <w:rFonts w:ascii="Aptos Narrow" w:eastAsia="Times New Roman" w:hAnsi="Aptos Narrow" w:cstheme="minorHAnsi"/>
          <w:color w:val="212121"/>
          <w:sz w:val="28"/>
          <w:szCs w:val="28"/>
        </w:rPr>
      </w:pPr>
    </w:p>
    <w:p w14:paraId="2ED7A170" w14:textId="129FEB70" w:rsidR="00B371FA" w:rsidRPr="004F7740" w:rsidRDefault="00B371FA" w:rsidP="00B371FA">
      <w:pPr>
        <w:shd w:val="clear" w:color="auto" w:fill="FFFFFF"/>
        <w:ind w:left="2160"/>
        <w:rPr>
          <w:rFonts w:ascii="Aptos Narrow" w:eastAsia="Times New Roman" w:hAnsi="Aptos Narrow" w:cstheme="minorHAnsi"/>
          <w:color w:val="212121"/>
          <w:sz w:val="28"/>
          <w:szCs w:val="28"/>
        </w:rPr>
      </w:pPr>
      <w:r w:rsidRPr="004F7740">
        <w:rPr>
          <w:rFonts w:ascii="Aptos Narrow" w:eastAsia="Times New Roman" w:hAnsi="Aptos Narrow" w:cstheme="minorHAnsi"/>
          <w:color w:val="212121"/>
          <w:sz w:val="28"/>
          <w:szCs w:val="28"/>
        </w:rPr>
        <w:t>If using the stage with décor props/cake cutting etc. The stage floor needs to be covered</w:t>
      </w:r>
    </w:p>
    <w:p w14:paraId="5D3C4987" w14:textId="77777777" w:rsidR="00B371FA" w:rsidRPr="004F7740" w:rsidRDefault="00B371FA" w:rsidP="00B371FA">
      <w:pPr>
        <w:shd w:val="clear" w:color="auto" w:fill="FFFFFF"/>
        <w:ind w:left="2160"/>
        <w:rPr>
          <w:rFonts w:ascii="Aptos Narrow" w:eastAsia="Times New Roman" w:hAnsi="Aptos Narrow" w:cstheme="minorHAnsi"/>
          <w:color w:val="212121"/>
          <w:sz w:val="28"/>
          <w:szCs w:val="28"/>
        </w:rPr>
      </w:pPr>
    </w:p>
    <w:p w14:paraId="626FAC1D" w14:textId="2D95BC14" w:rsidR="00FC36B4" w:rsidRPr="004F7740" w:rsidRDefault="00FC36B4" w:rsidP="0056080E">
      <w:pPr>
        <w:ind w:left="2160" w:hanging="2160"/>
        <w:rPr>
          <w:rFonts w:ascii="Aptos Narrow" w:hAnsi="Aptos Narrow" w:cstheme="minorHAnsi"/>
          <w:i/>
          <w:iCs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Toilets:</w:t>
      </w:r>
      <w:r w:rsidR="00DA328B"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ab/>
      </w:r>
      <w:r w:rsidR="00204493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Please </w:t>
      </w:r>
      <w:r w:rsidR="00DC7302" w:rsidRPr="004F7740">
        <w:rPr>
          <w:rFonts w:ascii="Aptos Narrow" w:hAnsi="Aptos Narrow" w:cstheme="minorHAnsi"/>
          <w:sz w:val="28"/>
          <w:szCs w:val="28"/>
          <w:lang w:eastAsia="en-GB"/>
        </w:rPr>
        <w:t>ensure</w:t>
      </w:r>
      <w:r w:rsidR="00FE4D0B" w:rsidRPr="004F7740">
        <w:rPr>
          <w:rFonts w:ascii="Aptos Narrow" w:hAnsi="Aptos Narrow" w:cstheme="minorHAnsi"/>
          <w:i/>
          <w:iCs/>
          <w:color w:val="000000" w:themeColor="text1"/>
          <w:sz w:val="28"/>
          <w:szCs w:val="28"/>
          <w:lang w:eastAsia="en-GB"/>
        </w:rPr>
        <w:t xml:space="preserve"> </w:t>
      </w:r>
      <w:r w:rsidR="00354BA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nappies</w:t>
      </w:r>
      <w:r w:rsidR="00DC7302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are placed</w:t>
      </w:r>
      <w:r w:rsidR="00354BA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</w:t>
      </w:r>
      <w:r w:rsidR="008A104D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in the waste bin</w:t>
      </w:r>
      <w:r w:rsidR="00354BA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s provided</w:t>
      </w:r>
      <w:r w:rsidR="00517010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&amp;</w:t>
      </w:r>
    </w:p>
    <w:p w14:paraId="66EA799A" w14:textId="4C47F0B8" w:rsidR="006E149F" w:rsidRPr="004F7740" w:rsidRDefault="008620BD" w:rsidP="00FC36B4">
      <w:pPr>
        <w:rPr>
          <w:rFonts w:ascii="Aptos Narrow" w:hAnsi="Aptos Narrow" w:cstheme="minorHAnsi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sz w:val="28"/>
          <w:szCs w:val="28"/>
          <w:lang w:eastAsia="en-GB"/>
        </w:rPr>
        <w:tab/>
      </w:r>
      <w:r w:rsidRPr="004F7740">
        <w:rPr>
          <w:rFonts w:ascii="Aptos Narrow" w:hAnsi="Aptos Narrow" w:cstheme="minorHAnsi"/>
          <w:sz w:val="28"/>
          <w:szCs w:val="28"/>
          <w:lang w:eastAsia="en-GB"/>
        </w:rPr>
        <w:tab/>
      </w:r>
      <w:r w:rsidRPr="004F7740">
        <w:rPr>
          <w:rFonts w:ascii="Aptos Narrow" w:hAnsi="Aptos Narrow" w:cstheme="minorHAnsi"/>
          <w:sz w:val="28"/>
          <w:szCs w:val="28"/>
          <w:lang w:eastAsia="en-GB"/>
        </w:rPr>
        <w:tab/>
      </w:r>
      <w:r w:rsidR="00517010"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that </w:t>
      </w:r>
      <w:r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Hand </w:t>
      </w:r>
      <w:r w:rsidR="00A2560C" w:rsidRPr="004F7740">
        <w:rPr>
          <w:rFonts w:ascii="Aptos Narrow" w:hAnsi="Aptos Narrow" w:cstheme="minorHAnsi"/>
          <w:sz w:val="28"/>
          <w:szCs w:val="28"/>
          <w:lang w:eastAsia="en-GB"/>
        </w:rPr>
        <w:t>T</w:t>
      </w:r>
      <w:r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owel </w:t>
      </w:r>
      <w:r w:rsidR="00517010" w:rsidRPr="004F7740">
        <w:rPr>
          <w:rFonts w:ascii="Aptos Narrow" w:hAnsi="Aptos Narrow" w:cstheme="minorHAnsi"/>
          <w:sz w:val="28"/>
          <w:szCs w:val="28"/>
          <w:lang w:eastAsia="en-GB"/>
        </w:rPr>
        <w:t>is NOT</w:t>
      </w:r>
      <w:r w:rsidRPr="004F7740">
        <w:rPr>
          <w:rFonts w:ascii="Aptos Narrow" w:hAnsi="Aptos Narrow" w:cstheme="minorHAnsi"/>
          <w:sz w:val="28"/>
          <w:szCs w:val="28"/>
          <w:lang w:eastAsia="en-GB"/>
        </w:rPr>
        <w:t xml:space="preserve"> thrown in the toilets</w:t>
      </w:r>
    </w:p>
    <w:p w14:paraId="355D512B" w14:textId="77777777" w:rsidR="00B923DB" w:rsidRPr="004F7740" w:rsidRDefault="00B923DB" w:rsidP="00B923DB">
      <w:pPr>
        <w:jc w:val="center"/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</w:pPr>
    </w:p>
    <w:p w14:paraId="2FB8E599" w14:textId="21E27DDB" w:rsidR="002C7F93" w:rsidRPr="004F7740" w:rsidRDefault="005A44ED" w:rsidP="00CA3B14">
      <w:pPr>
        <w:ind w:left="2160" w:hanging="2160"/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ab/>
      </w:r>
      <w:r w:rsidR="00517010"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 xml:space="preserve">Refreshments: </w:t>
      </w:r>
      <w:r w:rsidR="002C7F93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Electrical food warmers only, </w:t>
      </w:r>
      <w:r w:rsidR="00812338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no</w:t>
      </w:r>
      <w:r w:rsidR="002C7F93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chafing dishes</w:t>
      </w:r>
      <w:r w:rsidR="00E84E01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, </w:t>
      </w:r>
      <w:r w:rsidR="00812338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deep</w:t>
      </w:r>
      <w:r w:rsidR="00E84E01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fat</w:t>
      </w:r>
      <w:r w:rsidR="00812338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fryers</w:t>
      </w:r>
      <w:r w:rsidR="00E14EC9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/deep</w:t>
      </w:r>
      <w:r w:rsidR="00575D2B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fat </w:t>
      </w:r>
      <w:r w:rsidR="00E14EC9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frying</w:t>
      </w:r>
      <w:r w:rsidR="00812338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allowed</w:t>
      </w:r>
      <w:r w:rsidR="002C7F93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</w:t>
      </w:r>
      <w:r w:rsidR="008457B1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on site</w:t>
      </w:r>
    </w:p>
    <w:p w14:paraId="44B9D62D" w14:textId="482CB0E9" w:rsidR="00D67FA4" w:rsidRPr="004F7740" w:rsidRDefault="008551AB" w:rsidP="008551AB">
      <w:pPr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ab/>
      </w:r>
    </w:p>
    <w:p w14:paraId="73E4FA9F" w14:textId="61280C5D" w:rsidR="008551AB" w:rsidRPr="004F7740" w:rsidRDefault="006E149F" w:rsidP="005D75EC">
      <w:pPr>
        <w:ind w:left="2160"/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</w:pP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You have accepted </w:t>
      </w:r>
      <w:r w:rsidR="00B371FA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VH</w:t>
      </w:r>
      <w:r w:rsidR="00812338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</w:t>
      </w:r>
      <w:r w:rsidR="00812338"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 xml:space="preserve">Terms &amp; </w:t>
      </w:r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C</w:t>
      </w:r>
      <w:r w:rsidR="00812338"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onditions</w:t>
      </w:r>
      <w:r w:rsidR="00AF2FC4"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 xml:space="preserve"> of </w:t>
      </w:r>
      <w:proofErr w:type="gramStart"/>
      <w:r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H</w:t>
      </w:r>
      <w:r w:rsidR="00AF2FC4" w:rsidRPr="004F7740">
        <w:rPr>
          <w:rFonts w:ascii="Aptos Narrow" w:hAnsi="Aptos Narrow" w:cstheme="minorHAnsi"/>
          <w:b/>
          <w:bCs/>
          <w:color w:val="000000" w:themeColor="text1"/>
          <w:sz w:val="28"/>
          <w:szCs w:val="28"/>
          <w:lang w:eastAsia="en-GB"/>
        </w:rPr>
        <w:t>ire</w:t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;</w:t>
      </w:r>
      <w:proofErr w:type="gramEnd"/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which </w:t>
      </w:r>
      <w:r w:rsidR="00AF2FC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mean</w:t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s</w:t>
      </w:r>
      <w:r w:rsidR="00AF2FC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you leave the hired space as found, </w:t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returning furniture to is original position/storage area. A</w:t>
      </w:r>
      <w:r w:rsidR="00AF2FC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ll rubbish/</w:t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food </w:t>
      </w:r>
      <w:r w:rsidR="00AF2FC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debris</w:t>
      </w:r>
      <w:r w:rsidR="002E1E6D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to </w:t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be cleaned up &amp; taken to our o</w:t>
      </w:r>
      <w:r w:rsidR="005D75EC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nsite</w:t>
      </w:r>
      <w:r w:rsidR="002E1E6D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bin s</w:t>
      </w:r>
      <w:r w:rsidR="005D75EC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t</w:t>
      </w:r>
      <w:r w:rsidR="002E1E6D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ore</w:t>
      </w:r>
      <w:r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>. We have a Cleaning Caddy with wipes/sprays etc. to help with the clear up.</w:t>
      </w:r>
    </w:p>
    <w:p w14:paraId="526A53F1" w14:textId="77777777" w:rsidR="005D75EC" w:rsidRPr="004F7740" w:rsidRDefault="005D75EC" w:rsidP="005D75EC">
      <w:pPr>
        <w:ind w:left="2160"/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</w:pPr>
    </w:p>
    <w:p w14:paraId="44B4E958" w14:textId="1A50EE53" w:rsidR="00FC36B4" w:rsidRPr="004F7740" w:rsidRDefault="006E149F" w:rsidP="00FC36B4">
      <w:pPr>
        <w:rPr>
          <w:rFonts w:ascii="Aptos Narrow" w:hAnsi="Aptos Narrow" w:cstheme="minorHAnsi"/>
          <w:b/>
          <w:bCs/>
          <w:sz w:val="28"/>
          <w:szCs w:val="28"/>
        </w:rPr>
      </w:pPr>
      <w:proofErr w:type="spellStart"/>
      <w:r w:rsidRPr="004F7740">
        <w:rPr>
          <w:rFonts w:ascii="Aptos Narrow" w:hAnsi="Aptos Narrow" w:cstheme="minorHAnsi"/>
          <w:b/>
          <w:bCs/>
          <w:color w:val="000000" w:themeColor="text1"/>
          <w:sz w:val="32"/>
          <w:szCs w:val="32"/>
          <w:lang w:eastAsia="en-GB"/>
        </w:rPr>
        <w:t>Wifi</w:t>
      </w:r>
      <w:proofErr w:type="spellEnd"/>
      <w:r w:rsidR="00FC36B4" w:rsidRPr="004F7740">
        <w:rPr>
          <w:rFonts w:ascii="Aptos Narrow" w:hAnsi="Aptos Narrow" w:cstheme="minorHAnsi"/>
          <w:color w:val="000000" w:themeColor="text1"/>
          <w:sz w:val="32"/>
          <w:szCs w:val="32"/>
          <w:lang w:eastAsia="en-GB"/>
        </w:rPr>
        <w:t>:</w:t>
      </w:r>
      <w:r w:rsidR="00FC36B4" w:rsidRPr="004F7740">
        <w:rPr>
          <w:rFonts w:ascii="Aptos Narrow" w:hAnsi="Aptos Narrow" w:cstheme="minorHAnsi"/>
          <w:color w:val="000000" w:themeColor="text1"/>
          <w:sz w:val="36"/>
          <w:szCs w:val="36"/>
          <w:lang w:eastAsia="en-GB"/>
        </w:rPr>
        <w:t xml:space="preserve"> </w:t>
      </w:r>
      <w:r w:rsidR="00FC36B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 xml:space="preserve"> </w:t>
      </w:r>
      <w:r w:rsidR="00FC36B4" w:rsidRPr="004F7740">
        <w:rPr>
          <w:rFonts w:ascii="Aptos Narrow" w:hAnsi="Aptos Narrow" w:cstheme="minorHAnsi"/>
          <w:color w:val="000000" w:themeColor="text1"/>
          <w:sz w:val="28"/>
          <w:szCs w:val="28"/>
          <w:lang w:eastAsia="en-GB"/>
        </w:rPr>
        <w:tab/>
      </w:r>
      <w:r w:rsidR="00FC36B4" w:rsidRPr="004F7740">
        <w:rPr>
          <w:rFonts w:ascii="Aptos Narrow" w:hAnsi="Aptos Narrow" w:cstheme="minorHAnsi"/>
          <w:sz w:val="28"/>
          <w:szCs w:val="28"/>
          <w:lang w:eastAsia="en-GB"/>
        </w:rPr>
        <w:tab/>
      </w:r>
      <w:r w:rsidR="00FC36B4" w:rsidRPr="004F7740">
        <w:rPr>
          <w:rFonts w:ascii="Aptos Narrow" w:hAnsi="Aptos Narrow" w:cstheme="minorHAnsi"/>
          <w:b/>
          <w:bCs/>
          <w:sz w:val="28"/>
          <w:szCs w:val="28"/>
        </w:rPr>
        <w:t>Guest</w:t>
      </w:r>
      <w:r w:rsidR="00FC36B4" w:rsidRPr="004F7740">
        <w:rPr>
          <w:rFonts w:ascii="Aptos Narrow" w:hAnsi="Aptos Narrow" w:cstheme="minorHAnsi"/>
          <w:sz w:val="28"/>
          <w:szCs w:val="28"/>
        </w:rPr>
        <w:t xml:space="preserve"> - Victoria Hall Harrow   </w:t>
      </w:r>
      <w:r w:rsidR="00FC36B4" w:rsidRPr="004F7740">
        <w:rPr>
          <w:rFonts w:ascii="Aptos Narrow" w:hAnsi="Aptos Narrow" w:cstheme="minorHAnsi"/>
          <w:b/>
          <w:bCs/>
          <w:sz w:val="28"/>
          <w:szCs w:val="28"/>
        </w:rPr>
        <w:t>PW</w:t>
      </w:r>
      <w:r w:rsidR="00FC36B4" w:rsidRPr="004F7740">
        <w:rPr>
          <w:rFonts w:ascii="Aptos Narrow" w:hAnsi="Aptos Narrow" w:cstheme="minorHAnsi"/>
          <w:sz w:val="28"/>
          <w:szCs w:val="28"/>
        </w:rPr>
        <w:t xml:space="preserve"> - </w:t>
      </w:r>
      <w:proofErr w:type="spellStart"/>
      <w:r w:rsidR="00FC36B4" w:rsidRPr="004F7740">
        <w:rPr>
          <w:rFonts w:ascii="Aptos Narrow" w:hAnsi="Aptos Narrow" w:cstheme="minorHAnsi"/>
          <w:b/>
          <w:bCs/>
          <w:sz w:val="28"/>
          <w:szCs w:val="28"/>
        </w:rPr>
        <w:t>VictoriaHallHarrow</w:t>
      </w:r>
      <w:proofErr w:type="spellEnd"/>
    </w:p>
    <w:p w14:paraId="1D03B7DC" w14:textId="007C95B5" w:rsidR="00FC36B4" w:rsidRPr="006E149F" w:rsidRDefault="00FC36B4" w:rsidP="005D75EC">
      <w:pPr>
        <w:ind w:left="1440" w:firstLine="720"/>
        <w:rPr>
          <w:rFonts w:ascii="Aptos Display" w:hAnsi="Aptos Display" w:cstheme="minorHAnsi"/>
          <w:sz w:val="28"/>
          <w:szCs w:val="28"/>
          <w:lang w:eastAsia="en-GB"/>
        </w:rPr>
      </w:pPr>
      <w:r w:rsidRPr="006E149F">
        <w:rPr>
          <w:rFonts w:ascii="Aptos Display" w:hAnsi="Aptos Display" w:cstheme="minorHAnsi"/>
          <w:sz w:val="28"/>
          <w:szCs w:val="28"/>
          <w:lang w:eastAsia="en-GB"/>
        </w:rPr>
        <w:t xml:space="preserve">If you have any questions, please </w:t>
      </w:r>
      <w:r w:rsidR="0097636B" w:rsidRPr="006E149F">
        <w:rPr>
          <w:rFonts w:ascii="Aptos Display" w:hAnsi="Aptos Display" w:cstheme="minorHAnsi"/>
          <w:sz w:val="28"/>
          <w:szCs w:val="28"/>
          <w:lang w:eastAsia="en-GB"/>
        </w:rPr>
        <w:t>do</w:t>
      </w:r>
      <w:r w:rsidRPr="006E149F">
        <w:rPr>
          <w:rFonts w:ascii="Aptos Display" w:hAnsi="Aptos Display" w:cstheme="minorHAnsi"/>
          <w:sz w:val="28"/>
          <w:szCs w:val="28"/>
          <w:lang w:eastAsia="en-GB"/>
        </w:rPr>
        <w:t xml:space="preserve"> ask</w:t>
      </w:r>
      <w:r w:rsidR="005D75EC" w:rsidRPr="006E149F">
        <w:rPr>
          <w:rFonts w:ascii="Aptos Display" w:hAnsi="Aptos Display" w:cstheme="minorHAnsi"/>
          <w:sz w:val="28"/>
          <w:szCs w:val="28"/>
          <w:lang w:eastAsia="en-GB"/>
        </w:rPr>
        <w:t xml:space="preserve"> a member of staff</w:t>
      </w:r>
    </w:p>
    <w:sectPr w:rsidR="00FC36B4" w:rsidRPr="006E149F" w:rsidSect="00881B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2E4D"/>
    <w:multiLevelType w:val="hybridMultilevel"/>
    <w:tmpl w:val="E29CF6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B182CE6"/>
    <w:multiLevelType w:val="hybridMultilevel"/>
    <w:tmpl w:val="EF74EE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80520839">
    <w:abstractNumId w:val="0"/>
  </w:num>
  <w:num w:numId="2" w16cid:durableId="171067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B4"/>
    <w:rsid w:val="00020DC7"/>
    <w:rsid w:val="0007263C"/>
    <w:rsid w:val="000751DF"/>
    <w:rsid w:val="000969DB"/>
    <w:rsid w:val="000C0A60"/>
    <w:rsid w:val="0011672A"/>
    <w:rsid w:val="0017731B"/>
    <w:rsid w:val="001A0A45"/>
    <w:rsid w:val="001A1C3C"/>
    <w:rsid w:val="001D1B54"/>
    <w:rsid w:val="001E54AB"/>
    <w:rsid w:val="001F6636"/>
    <w:rsid w:val="00204493"/>
    <w:rsid w:val="00216D43"/>
    <w:rsid w:val="00237B0A"/>
    <w:rsid w:val="002879B4"/>
    <w:rsid w:val="002A5192"/>
    <w:rsid w:val="002A5348"/>
    <w:rsid w:val="002B4D79"/>
    <w:rsid w:val="002C504E"/>
    <w:rsid w:val="002C7F93"/>
    <w:rsid w:val="002D17E5"/>
    <w:rsid w:val="002D227F"/>
    <w:rsid w:val="002D7573"/>
    <w:rsid w:val="002E1C8E"/>
    <w:rsid w:val="002E1E6D"/>
    <w:rsid w:val="002F1924"/>
    <w:rsid w:val="00304288"/>
    <w:rsid w:val="003127A0"/>
    <w:rsid w:val="0033278C"/>
    <w:rsid w:val="00354BA4"/>
    <w:rsid w:val="00397CF3"/>
    <w:rsid w:val="003A4024"/>
    <w:rsid w:val="003B6D0F"/>
    <w:rsid w:val="004109C5"/>
    <w:rsid w:val="00447AED"/>
    <w:rsid w:val="00457138"/>
    <w:rsid w:val="004631CF"/>
    <w:rsid w:val="004660E7"/>
    <w:rsid w:val="00483B40"/>
    <w:rsid w:val="00495D63"/>
    <w:rsid w:val="004B0AC0"/>
    <w:rsid w:val="004B7414"/>
    <w:rsid w:val="004F7740"/>
    <w:rsid w:val="00517010"/>
    <w:rsid w:val="00523532"/>
    <w:rsid w:val="00542587"/>
    <w:rsid w:val="005462EF"/>
    <w:rsid w:val="00552E39"/>
    <w:rsid w:val="0056080E"/>
    <w:rsid w:val="00570C54"/>
    <w:rsid w:val="00575D2B"/>
    <w:rsid w:val="005A44ED"/>
    <w:rsid w:val="005A6029"/>
    <w:rsid w:val="005D75EC"/>
    <w:rsid w:val="005E1D7D"/>
    <w:rsid w:val="005F6807"/>
    <w:rsid w:val="00600969"/>
    <w:rsid w:val="00601AE1"/>
    <w:rsid w:val="0066149D"/>
    <w:rsid w:val="006829D9"/>
    <w:rsid w:val="006A487B"/>
    <w:rsid w:val="006A5D21"/>
    <w:rsid w:val="006B56EB"/>
    <w:rsid w:val="006E149F"/>
    <w:rsid w:val="006E717F"/>
    <w:rsid w:val="00776170"/>
    <w:rsid w:val="007E1768"/>
    <w:rsid w:val="007E1A71"/>
    <w:rsid w:val="007F20AB"/>
    <w:rsid w:val="007F3DAA"/>
    <w:rsid w:val="007F4D64"/>
    <w:rsid w:val="00812338"/>
    <w:rsid w:val="00814324"/>
    <w:rsid w:val="00821747"/>
    <w:rsid w:val="00842C9B"/>
    <w:rsid w:val="008457B1"/>
    <w:rsid w:val="008551AB"/>
    <w:rsid w:val="008620BD"/>
    <w:rsid w:val="00881BCF"/>
    <w:rsid w:val="008A104D"/>
    <w:rsid w:val="008B29CB"/>
    <w:rsid w:val="008F2252"/>
    <w:rsid w:val="008F4043"/>
    <w:rsid w:val="008F422B"/>
    <w:rsid w:val="008F514C"/>
    <w:rsid w:val="00911707"/>
    <w:rsid w:val="00946EA8"/>
    <w:rsid w:val="0097636B"/>
    <w:rsid w:val="009B5330"/>
    <w:rsid w:val="009C6A28"/>
    <w:rsid w:val="009D3D2F"/>
    <w:rsid w:val="009D66B3"/>
    <w:rsid w:val="009E5C54"/>
    <w:rsid w:val="009F5EEC"/>
    <w:rsid w:val="00A00D37"/>
    <w:rsid w:val="00A156FF"/>
    <w:rsid w:val="00A164FF"/>
    <w:rsid w:val="00A2560C"/>
    <w:rsid w:val="00A543D9"/>
    <w:rsid w:val="00A61682"/>
    <w:rsid w:val="00A7372A"/>
    <w:rsid w:val="00A868E0"/>
    <w:rsid w:val="00A95ED7"/>
    <w:rsid w:val="00AE603C"/>
    <w:rsid w:val="00AF1577"/>
    <w:rsid w:val="00AF2FC4"/>
    <w:rsid w:val="00B371FA"/>
    <w:rsid w:val="00B52638"/>
    <w:rsid w:val="00B923DB"/>
    <w:rsid w:val="00BD1480"/>
    <w:rsid w:val="00BD20E4"/>
    <w:rsid w:val="00C22699"/>
    <w:rsid w:val="00C40F9A"/>
    <w:rsid w:val="00C806EA"/>
    <w:rsid w:val="00C82FDB"/>
    <w:rsid w:val="00CA3B14"/>
    <w:rsid w:val="00CC2858"/>
    <w:rsid w:val="00CD42C5"/>
    <w:rsid w:val="00D32145"/>
    <w:rsid w:val="00D67FA4"/>
    <w:rsid w:val="00D870B9"/>
    <w:rsid w:val="00DA328B"/>
    <w:rsid w:val="00DC47B6"/>
    <w:rsid w:val="00DC7302"/>
    <w:rsid w:val="00DF5649"/>
    <w:rsid w:val="00E024E6"/>
    <w:rsid w:val="00E039EB"/>
    <w:rsid w:val="00E14EC9"/>
    <w:rsid w:val="00E45738"/>
    <w:rsid w:val="00E57C3A"/>
    <w:rsid w:val="00E84E01"/>
    <w:rsid w:val="00E854CB"/>
    <w:rsid w:val="00E935BE"/>
    <w:rsid w:val="00EA6027"/>
    <w:rsid w:val="00F120C5"/>
    <w:rsid w:val="00F52A2A"/>
    <w:rsid w:val="00F60D75"/>
    <w:rsid w:val="00F9635A"/>
    <w:rsid w:val="00FC36B4"/>
    <w:rsid w:val="00FE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22440"/>
  <w15:chartTrackingRefBased/>
  <w15:docId w15:val="{DD28C8F6-3CFD-4F7E-87D5-109D6DEC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6B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1EF72C8E6C884FBF0CDF93D6487DA9" ma:contentTypeVersion="11" ma:contentTypeDescription="Create a new document." ma:contentTypeScope="" ma:versionID="58c3e2f9fce46c78842a27783630de4d">
  <xsd:schema xmlns:xsd="http://www.w3.org/2001/XMLSchema" xmlns:xs="http://www.w3.org/2001/XMLSchema" xmlns:p="http://schemas.microsoft.com/office/2006/metadata/properties" xmlns:ns2="b1f092db-b188-42b8-a954-a9bb988240e0" xmlns:ns3="b8decbe0-0cf4-4c14-a43f-60eb3a9cb9e6" targetNamespace="http://schemas.microsoft.com/office/2006/metadata/properties" ma:root="true" ma:fieldsID="08b5e14db8dc490b86eb261f390f96ee" ns2:_="" ns3:_="">
    <xsd:import namespace="b1f092db-b188-42b8-a954-a9bb988240e0"/>
    <xsd:import namespace="b8decbe0-0cf4-4c14-a43f-60eb3a9cb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92db-b188-42b8-a954-a9bb98824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17ac44-55b3-47d5-9add-59af1764a6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ecbe0-0cf4-4c14-a43f-60eb3a9cb9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034479-9dc7-492e-afde-886b1507c838}" ma:internalName="TaxCatchAll" ma:showField="CatchAllData" ma:web="b8decbe0-0cf4-4c14-a43f-60eb3a9cb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ecbe0-0cf4-4c14-a43f-60eb3a9cb9e6" xsi:nil="true"/>
    <lcf76f155ced4ddcb4097134ff3c332f xmlns="b1f092db-b188-42b8-a954-a9bb988240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87C3C3-DA44-4490-BFCE-BD5E3F8BA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7D531-8727-43A9-A51E-64F200408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92db-b188-42b8-a954-a9bb988240e0"/>
    <ds:schemaRef ds:uri="b8decbe0-0cf4-4c14-a43f-60eb3a9cb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EE3DB-CD93-423D-8488-0A2D7359B1DD}">
  <ds:schemaRefs>
    <ds:schemaRef ds:uri="http://schemas.microsoft.com/office/2006/metadata/properties"/>
    <ds:schemaRef ds:uri="http://schemas.microsoft.com/office/infopath/2007/PartnerControls"/>
    <ds:schemaRef ds:uri="b8decbe0-0cf4-4c14-a43f-60eb3a9cb9e6"/>
    <ds:schemaRef ds:uri="b1f092db-b188-42b8-a954-a9bb988240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Ophelia Chambers-Henry</dc:creator>
  <cp:keywords/>
  <dc:description/>
  <cp:lastModifiedBy>Ophelia Chambers-Henry</cp:lastModifiedBy>
  <cp:revision>2</cp:revision>
  <cp:lastPrinted>2025-01-30T11:40:00Z</cp:lastPrinted>
  <dcterms:created xsi:type="dcterms:W3CDTF">2025-02-12T12:14:00Z</dcterms:created>
  <dcterms:modified xsi:type="dcterms:W3CDTF">2025-02-12T12:14:00Z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0x010100051EF72C8E6C884FBF0CDF93D6487DA9</vt:lpwstr>
  </property>
</Properties>
</file>