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 ContentType="image/t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09262E" w14:textId="77777777" w:rsidR="002B3E3B" w:rsidRDefault="002B3E3B">
      <w:pPr>
        <w:pStyle w:val="Default"/>
        <w:spacing w:before="0" w:line="240" w:lineRule="auto"/>
        <w:jc w:val="center"/>
        <w:rPr>
          <w:rFonts w:ascii="Helvetica" w:eastAsia="Helvetica" w:hAnsi="Helvetica" w:cs="Helvetica"/>
          <w:color w:val="4D5C4E"/>
          <w:sz w:val="60"/>
          <w:szCs w:val="60"/>
          <w:shd w:val="clear" w:color="auto" w:fill="FFFFFF"/>
        </w:rPr>
      </w:pPr>
    </w:p>
    <w:p w14:paraId="760A8760" w14:textId="77777777" w:rsidR="002B3E3B" w:rsidRDefault="002B3E3B">
      <w:pPr>
        <w:pStyle w:val="Default"/>
        <w:spacing w:before="0" w:line="240" w:lineRule="auto"/>
        <w:jc w:val="center"/>
        <w:rPr>
          <w:rFonts w:ascii="Helvetica" w:eastAsia="Helvetica" w:hAnsi="Helvetica" w:cs="Helvetica"/>
          <w:color w:val="4D5C4E"/>
          <w:sz w:val="60"/>
          <w:szCs w:val="60"/>
          <w:shd w:val="clear" w:color="auto" w:fill="FFFFFF"/>
        </w:rPr>
      </w:pPr>
    </w:p>
    <w:p w14:paraId="0CF877D2" w14:textId="77777777" w:rsidR="002B3E3B" w:rsidRDefault="002B3E3B">
      <w:pPr>
        <w:pStyle w:val="Default"/>
        <w:spacing w:before="0" w:line="240" w:lineRule="auto"/>
        <w:jc w:val="center"/>
        <w:rPr>
          <w:rFonts w:ascii="Helvetica" w:eastAsia="Helvetica" w:hAnsi="Helvetica" w:cs="Helvetica"/>
          <w:color w:val="4D5C4E"/>
          <w:sz w:val="60"/>
          <w:szCs w:val="60"/>
          <w:shd w:val="clear" w:color="auto" w:fill="FFFFFF"/>
        </w:rPr>
      </w:pPr>
    </w:p>
    <w:p w14:paraId="33197633" w14:textId="77777777" w:rsidR="002B3E3B" w:rsidRDefault="00B14481">
      <w:pPr>
        <w:pStyle w:val="Default"/>
        <w:spacing w:before="0" w:line="240" w:lineRule="auto"/>
        <w:jc w:val="center"/>
        <w:rPr>
          <w:rFonts w:ascii="Helvetica" w:eastAsia="Helvetica" w:hAnsi="Helvetica" w:cs="Helvetica"/>
          <w:b/>
          <w:bCs/>
          <w:color w:val="626262"/>
          <w:sz w:val="80"/>
          <w:szCs w:val="80"/>
          <w:shd w:val="clear" w:color="auto" w:fill="FFFFFF"/>
        </w:rPr>
      </w:pPr>
      <w:r>
        <w:rPr>
          <w:rFonts w:ascii="Helvetica" w:hAnsi="Helvetica"/>
          <w:b/>
          <w:bCs/>
          <w:color w:val="626262"/>
          <w:sz w:val="80"/>
          <w:szCs w:val="80"/>
          <w:shd w:val="clear" w:color="auto" w:fill="FFFFFF"/>
          <w:lang w:val="en-US"/>
        </w:rPr>
        <w:t>EASTCHURCH VILLAGE HALL</w:t>
      </w:r>
    </w:p>
    <w:p w14:paraId="38E9E746" w14:textId="5E7EA5E2" w:rsidR="002B3E3B" w:rsidRDefault="00B14481" w:rsidP="00370669">
      <w:pPr>
        <w:pStyle w:val="Default"/>
        <w:spacing w:before="0" w:line="240" w:lineRule="auto"/>
        <w:jc w:val="center"/>
        <w:rPr>
          <w:rFonts w:ascii="Helvetica" w:hAnsi="Helvetica"/>
          <w:b/>
          <w:bCs/>
          <w:color w:val="626262"/>
          <w:sz w:val="80"/>
          <w:szCs w:val="80"/>
          <w:shd w:val="clear" w:color="auto" w:fill="FFFFFF"/>
          <w:lang w:val="en-US"/>
        </w:rPr>
      </w:pPr>
      <w:r>
        <w:rPr>
          <w:rFonts w:ascii="Helvetica" w:hAnsi="Helvetica"/>
          <w:b/>
          <w:bCs/>
          <w:color w:val="626262"/>
          <w:sz w:val="80"/>
          <w:szCs w:val="80"/>
          <w:shd w:val="clear" w:color="auto" w:fill="FFFFFF"/>
          <w:lang w:val="en-US"/>
        </w:rPr>
        <w:t>Client Handbook</w:t>
      </w:r>
    </w:p>
    <w:p w14:paraId="3BAECA82" w14:textId="3B9BBD49" w:rsidR="00370669" w:rsidRDefault="00370669" w:rsidP="00370669">
      <w:pPr>
        <w:pStyle w:val="Default"/>
        <w:spacing w:before="0" w:line="240" w:lineRule="auto"/>
        <w:jc w:val="center"/>
        <w:rPr>
          <w:rFonts w:ascii="Helvetica" w:eastAsia="Helvetica" w:hAnsi="Helvetica" w:cs="Helvetica"/>
          <w:b/>
          <w:bCs/>
          <w:color w:val="626262"/>
          <w:sz w:val="80"/>
          <w:szCs w:val="80"/>
          <w:shd w:val="clear" w:color="auto" w:fill="FFFFFF"/>
        </w:rPr>
      </w:pPr>
    </w:p>
    <w:p w14:paraId="60B96E1D" w14:textId="77777777" w:rsidR="00370669" w:rsidRPr="00370669" w:rsidRDefault="00370669" w:rsidP="00370669">
      <w:pPr>
        <w:pStyle w:val="Default"/>
        <w:spacing w:before="0" w:line="240" w:lineRule="auto"/>
        <w:jc w:val="center"/>
        <w:rPr>
          <w:rFonts w:ascii="Helvetica" w:eastAsia="Helvetica" w:hAnsi="Helvetica" w:cs="Helvetica"/>
          <w:b/>
          <w:bCs/>
          <w:color w:val="626262"/>
          <w:sz w:val="80"/>
          <w:szCs w:val="80"/>
          <w:shd w:val="clear" w:color="auto" w:fill="FFFFFF"/>
        </w:rPr>
      </w:pPr>
    </w:p>
    <w:p w14:paraId="005A3EAD" w14:textId="40360AA2" w:rsidR="002B3E3B" w:rsidRDefault="00B14481" w:rsidP="00370669">
      <w:pPr>
        <w:pStyle w:val="Default"/>
        <w:spacing w:before="0" w:line="240" w:lineRule="auto"/>
        <w:rPr>
          <w:rFonts w:ascii="Helvetica" w:eastAsia="Helvetica" w:hAnsi="Helvetica" w:cs="Helvetica"/>
          <w:color w:val="4D5C4E"/>
          <w:sz w:val="60"/>
          <w:szCs w:val="60"/>
          <w:shd w:val="clear" w:color="auto" w:fill="FFFFFF"/>
        </w:rPr>
      </w:pPr>
      <w:r>
        <w:rPr>
          <w:rFonts w:ascii="Helvetica" w:eastAsia="Helvetica" w:hAnsi="Helvetica" w:cs="Helvetica"/>
          <w:noProof/>
          <w:color w:val="4D5C4E"/>
          <w:sz w:val="60"/>
          <w:szCs w:val="60"/>
          <w:shd w:val="clear" w:color="auto" w:fill="FFFFFF"/>
        </w:rPr>
        <w:drawing>
          <wp:anchor distT="152400" distB="152400" distL="152400" distR="152400" simplePos="0" relativeHeight="251659264" behindDoc="0" locked="0" layoutInCell="1" allowOverlap="1" wp14:anchorId="4BEF1813" wp14:editId="2E7B7B01">
            <wp:simplePos x="0" y="0"/>
            <wp:positionH relativeFrom="margin">
              <wp:posOffset>-1778</wp:posOffset>
            </wp:positionH>
            <wp:positionV relativeFrom="line">
              <wp:posOffset>494345</wp:posOffset>
            </wp:positionV>
            <wp:extent cx="6120057" cy="3078029"/>
            <wp:effectExtent l="0" t="0" r="0" b="0"/>
            <wp:wrapTopAndBottom distT="152400" distB="152400"/>
            <wp:docPr id="1073741825" name="officeArt object" descr="Image"/>
            <wp:cNvGraphicFramePr/>
            <a:graphic xmlns:a="http://schemas.openxmlformats.org/drawingml/2006/main">
              <a:graphicData uri="http://schemas.openxmlformats.org/drawingml/2006/picture">
                <pic:pic xmlns:pic="http://schemas.openxmlformats.org/drawingml/2006/picture">
                  <pic:nvPicPr>
                    <pic:cNvPr id="1073741825" name="Image" descr="Image"/>
                    <pic:cNvPicPr>
                      <a:picLocks noChangeAspect="1"/>
                    </pic:cNvPicPr>
                  </pic:nvPicPr>
                  <pic:blipFill>
                    <a:blip r:embed="rId7">
                      <a:extLst/>
                    </a:blip>
                    <a:stretch>
                      <a:fillRect/>
                    </a:stretch>
                  </pic:blipFill>
                  <pic:spPr>
                    <a:xfrm>
                      <a:off x="0" y="0"/>
                      <a:ext cx="6120057" cy="3078029"/>
                    </a:xfrm>
                    <a:prstGeom prst="rect">
                      <a:avLst/>
                    </a:prstGeom>
                    <a:ln w="12700" cap="flat">
                      <a:noFill/>
                      <a:miter lim="400000"/>
                    </a:ln>
                    <a:effectLst/>
                  </pic:spPr>
                </pic:pic>
              </a:graphicData>
            </a:graphic>
          </wp:anchor>
        </w:drawing>
      </w:r>
    </w:p>
    <w:p w14:paraId="6BA61B9F" w14:textId="77777777" w:rsidR="00370669" w:rsidRDefault="00370669" w:rsidP="00370669">
      <w:pPr>
        <w:pStyle w:val="Default"/>
        <w:spacing w:before="0" w:line="240" w:lineRule="auto"/>
        <w:rPr>
          <w:rFonts w:ascii="Helvetica" w:eastAsia="Helvetica" w:hAnsi="Helvetica" w:cs="Helvetica"/>
          <w:color w:val="4D5C4E"/>
          <w:sz w:val="60"/>
          <w:szCs w:val="60"/>
          <w:shd w:val="clear" w:color="auto" w:fill="FFFFFF"/>
        </w:rPr>
      </w:pPr>
    </w:p>
    <w:p w14:paraId="212328F3" w14:textId="77777777" w:rsidR="002B3E3B" w:rsidRDefault="002B3E3B">
      <w:pPr>
        <w:pStyle w:val="Default"/>
        <w:spacing w:before="0" w:line="240" w:lineRule="auto"/>
        <w:jc w:val="center"/>
        <w:rPr>
          <w:rFonts w:ascii="Helvetica" w:eastAsia="Helvetica" w:hAnsi="Helvetica" w:cs="Helvetica"/>
          <w:color w:val="4D5C4E"/>
          <w:sz w:val="60"/>
          <w:szCs w:val="60"/>
          <w:shd w:val="clear" w:color="auto" w:fill="FFFFFF"/>
        </w:rPr>
      </w:pPr>
    </w:p>
    <w:p w14:paraId="5CE6AB4C" w14:textId="77777777" w:rsidR="002B3E3B" w:rsidRDefault="002B3E3B">
      <w:pPr>
        <w:pStyle w:val="Default"/>
        <w:spacing w:before="0" w:line="240" w:lineRule="auto"/>
        <w:jc w:val="center"/>
        <w:rPr>
          <w:rFonts w:ascii="Helvetica" w:eastAsia="Helvetica" w:hAnsi="Helvetica" w:cs="Helvetica"/>
          <w:color w:val="4D5C4E"/>
          <w:sz w:val="60"/>
          <w:szCs w:val="60"/>
          <w:shd w:val="clear" w:color="auto" w:fill="FFFFFF"/>
        </w:rPr>
      </w:pPr>
    </w:p>
    <w:p w14:paraId="1846739B" w14:textId="0F3D9C6F" w:rsidR="002B3E3B" w:rsidRDefault="00B14481">
      <w:pPr>
        <w:pStyle w:val="Default"/>
        <w:spacing w:before="0" w:line="240" w:lineRule="auto"/>
        <w:jc w:val="center"/>
        <w:rPr>
          <w:rFonts w:ascii="Helvetica" w:eastAsia="Helvetica" w:hAnsi="Helvetica" w:cs="Helvetica"/>
          <w:color w:val="4D5C4E"/>
          <w:sz w:val="60"/>
          <w:szCs w:val="60"/>
          <w:shd w:val="clear" w:color="auto" w:fill="FFFFFF"/>
        </w:rPr>
      </w:pPr>
      <w:r>
        <w:rPr>
          <w:rFonts w:ascii="Helvetica" w:hAnsi="Helvetica"/>
          <w:color w:val="4D5C4E"/>
          <w:sz w:val="60"/>
          <w:szCs w:val="60"/>
          <w:shd w:val="clear" w:color="auto" w:fill="FFFFFF"/>
          <w:lang w:val="en-US"/>
        </w:rPr>
        <w:t>Welcome</w:t>
      </w:r>
    </w:p>
    <w:p w14:paraId="61CDB17C" w14:textId="77777777" w:rsidR="002B3E3B" w:rsidRDefault="002B3E3B">
      <w:pPr>
        <w:pStyle w:val="Default"/>
        <w:spacing w:before="0" w:line="240" w:lineRule="auto"/>
        <w:jc w:val="center"/>
        <w:rPr>
          <w:rFonts w:ascii="Helvetica" w:eastAsia="Helvetica" w:hAnsi="Helvetica" w:cs="Helvetica"/>
          <w:color w:val="4D5C4E"/>
          <w:sz w:val="32"/>
          <w:szCs w:val="32"/>
          <w:shd w:val="clear" w:color="auto" w:fill="FFFFFF"/>
        </w:rPr>
      </w:pPr>
    </w:p>
    <w:p w14:paraId="2B1EDA62" w14:textId="38A6CEDA" w:rsidR="002B3E3B" w:rsidRDefault="00B14481">
      <w:pPr>
        <w:pStyle w:val="Default"/>
        <w:spacing w:before="0" w:line="240" w:lineRule="auto"/>
        <w:rPr>
          <w:rFonts w:ascii="Times Roman" w:eastAsia="Times Roman" w:hAnsi="Times Roman" w:cs="Times Roman"/>
          <w:sz w:val="32"/>
          <w:szCs w:val="32"/>
        </w:rPr>
      </w:pPr>
      <w:r>
        <w:rPr>
          <w:rFonts w:ascii="Times Roman" w:hAnsi="Times Roman"/>
          <w:sz w:val="32"/>
          <w:szCs w:val="32"/>
          <w:lang w:val="en-US"/>
        </w:rPr>
        <w:t xml:space="preserve">Welcome to Eastchurch Village Hall! We're delighted to have you here—enjoy your time in our community space.  Please </w:t>
      </w:r>
      <w:proofErr w:type="spellStart"/>
      <w:r>
        <w:rPr>
          <w:rFonts w:ascii="Times Roman" w:hAnsi="Times Roman"/>
          <w:sz w:val="32"/>
          <w:szCs w:val="32"/>
          <w:lang w:val="en-US"/>
        </w:rPr>
        <w:t>famili</w:t>
      </w:r>
      <w:r w:rsidR="00924F9C">
        <w:rPr>
          <w:rFonts w:ascii="Times Roman" w:hAnsi="Times Roman"/>
          <w:sz w:val="32"/>
          <w:szCs w:val="32"/>
          <w:lang w:val="en-US"/>
        </w:rPr>
        <w:t>a</w:t>
      </w:r>
      <w:r>
        <w:rPr>
          <w:rFonts w:ascii="Times Roman" w:hAnsi="Times Roman"/>
          <w:sz w:val="32"/>
          <w:szCs w:val="32"/>
          <w:lang w:val="en-US"/>
        </w:rPr>
        <w:t>rise</w:t>
      </w:r>
      <w:proofErr w:type="spellEnd"/>
      <w:r>
        <w:rPr>
          <w:rFonts w:ascii="Times Roman" w:hAnsi="Times Roman"/>
          <w:sz w:val="32"/>
          <w:szCs w:val="32"/>
          <w:lang w:val="en-US"/>
        </w:rPr>
        <w:t xml:space="preserve"> yourself with the information in this guide.</w:t>
      </w:r>
    </w:p>
    <w:p w14:paraId="59ACB080" w14:textId="77777777" w:rsidR="002B3E3B" w:rsidRDefault="002B3E3B">
      <w:pPr>
        <w:pStyle w:val="Default"/>
        <w:spacing w:before="0" w:line="240" w:lineRule="auto"/>
        <w:rPr>
          <w:rFonts w:ascii="Times Roman" w:eastAsia="Times Roman" w:hAnsi="Times Roman" w:cs="Times Roman"/>
          <w:sz w:val="32"/>
          <w:szCs w:val="32"/>
        </w:rPr>
      </w:pPr>
    </w:p>
    <w:p w14:paraId="50FC029A" w14:textId="77777777" w:rsidR="002B3E3B" w:rsidRDefault="00B14481">
      <w:pPr>
        <w:pStyle w:val="Default"/>
        <w:spacing w:before="0" w:line="240" w:lineRule="auto"/>
        <w:rPr>
          <w:rFonts w:ascii="Times Roman" w:eastAsia="Times Roman" w:hAnsi="Times Roman" w:cs="Times Roman"/>
          <w:sz w:val="32"/>
          <w:szCs w:val="32"/>
        </w:rPr>
      </w:pPr>
      <w:r>
        <w:rPr>
          <w:rFonts w:ascii="Times Roman" w:hAnsi="Times Roman"/>
          <w:sz w:val="32"/>
          <w:szCs w:val="32"/>
          <w:lang w:val="en-US"/>
        </w:rPr>
        <w:t>This guide includes</w:t>
      </w:r>
    </w:p>
    <w:p w14:paraId="6EFCC18F" w14:textId="77777777" w:rsidR="002B3E3B" w:rsidRDefault="002B3E3B">
      <w:pPr>
        <w:pStyle w:val="Default"/>
        <w:spacing w:before="0" w:line="240" w:lineRule="auto"/>
        <w:rPr>
          <w:rFonts w:ascii="Times Roman" w:eastAsia="Times Roman" w:hAnsi="Times Roman" w:cs="Times Roman"/>
          <w:sz w:val="32"/>
          <w:szCs w:val="32"/>
        </w:rPr>
      </w:pPr>
    </w:p>
    <w:p w14:paraId="719A6F33" w14:textId="77777777" w:rsidR="002B3E3B" w:rsidRDefault="00B14481">
      <w:pPr>
        <w:pStyle w:val="Default"/>
        <w:spacing w:before="0" w:line="240" w:lineRule="auto"/>
        <w:rPr>
          <w:rFonts w:ascii="Times Roman" w:eastAsia="Times Roman" w:hAnsi="Times Roman" w:cs="Times Roman"/>
          <w:sz w:val="32"/>
          <w:szCs w:val="32"/>
        </w:rPr>
      </w:pPr>
      <w:r>
        <w:rPr>
          <w:rFonts w:ascii="Times Roman" w:hAnsi="Times Roman"/>
          <w:sz w:val="32"/>
          <w:szCs w:val="32"/>
          <w:lang w:val="en-US"/>
        </w:rPr>
        <w:t>General Hiring information</w:t>
      </w:r>
    </w:p>
    <w:p w14:paraId="4CA8F93A" w14:textId="77777777" w:rsidR="002B3E3B" w:rsidRDefault="00B14481">
      <w:pPr>
        <w:pStyle w:val="Default"/>
        <w:spacing w:before="0" w:line="240" w:lineRule="auto"/>
        <w:rPr>
          <w:rFonts w:ascii="Times Roman" w:eastAsia="Times Roman" w:hAnsi="Times Roman" w:cs="Times Roman"/>
          <w:sz w:val="32"/>
          <w:szCs w:val="32"/>
        </w:rPr>
      </w:pPr>
      <w:r>
        <w:rPr>
          <w:rFonts w:ascii="Times Roman" w:hAnsi="Times Roman"/>
          <w:sz w:val="32"/>
          <w:szCs w:val="32"/>
          <w:lang w:val="en-US"/>
        </w:rPr>
        <w:t>Emergency Plans and Fire Safety</w:t>
      </w:r>
    </w:p>
    <w:p w14:paraId="096E1019" w14:textId="77777777" w:rsidR="002B3E3B" w:rsidRDefault="00B14481">
      <w:pPr>
        <w:pStyle w:val="Default"/>
        <w:spacing w:before="0" w:line="240" w:lineRule="auto"/>
        <w:rPr>
          <w:rFonts w:ascii="Times Roman" w:eastAsia="Times Roman" w:hAnsi="Times Roman" w:cs="Times Roman"/>
          <w:sz w:val="32"/>
          <w:szCs w:val="32"/>
        </w:rPr>
      </w:pPr>
      <w:r>
        <w:rPr>
          <w:rFonts w:ascii="Times Roman" w:hAnsi="Times Roman"/>
          <w:sz w:val="32"/>
          <w:szCs w:val="32"/>
          <w:lang w:val="en-US"/>
        </w:rPr>
        <w:t>Hirer responsibilities</w:t>
      </w:r>
    </w:p>
    <w:p w14:paraId="5E6C4361" w14:textId="77777777" w:rsidR="002B3E3B" w:rsidRDefault="00B14481">
      <w:pPr>
        <w:pStyle w:val="Default"/>
        <w:spacing w:before="0" w:line="240" w:lineRule="auto"/>
        <w:rPr>
          <w:rFonts w:ascii="Times Roman" w:eastAsia="Times Roman" w:hAnsi="Times Roman" w:cs="Times Roman"/>
          <w:sz w:val="32"/>
          <w:szCs w:val="32"/>
        </w:rPr>
      </w:pPr>
      <w:r>
        <w:rPr>
          <w:rFonts w:ascii="Times Roman" w:hAnsi="Times Roman"/>
          <w:sz w:val="32"/>
          <w:szCs w:val="32"/>
          <w:lang w:val="en-US"/>
        </w:rPr>
        <w:t>Use of heating and Air conditioning units</w:t>
      </w:r>
    </w:p>
    <w:p w14:paraId="16AFEEF4" w14:textId="74C9C9F6" w:rsidR="002B3E3B" w:rsidRDefault="00B14481">
      <w:pPr>
        <w:pStyle w:val="Default"/>
        <w:spacing w:before="0" w:line="240" w:lineRule="auto"/>
        <w:rPr>
          <w:rFonts w:ascii="Times Roman" w:eastAsia="Times Roman" w:hAnsi="Times Roman" w:cs="Times Roman"/>
          <w:sz w:val="32"/>
          <w:szCs w:val="32"/>
        </w:rPr>
      </w:pPr>
      <w:r>
        <w:rPr>
          <w:rFonts w:ascii="Times Roman" w:hAnsi="Times Roman"/>
          <w:sz w:val="32"/>
          <w:szCs w:val="32"/>
          <w:lang w:val="en-US"/>
        </w:rPr>
        <w:t>Arrival and leaving and Departure checklist</w:t>
      </w:r>
    </w:p>
    <w:p w14:paraId="7C55E03E" w14:textId="74205B47" w:rsidR="00370669" w:rsidRPr="00370669" w:rsidRDefault="00370669">
      <w:pPr>
        <w:pStyle w:val="Default"/>
        <w:spacing w:before="0" w:line="240" w:lineRule="auto"/>
        <w:rPr>
          <w:rFonts w:ascii="Times Roman" w:eastAsia="Times Roman" w:hAnsi="Times Roman" w:cs="Times Roman"/>
          <w:sz w:val="32"/>
          <w:szCs w:val="32"/>
        </w:rPr>
      </w:pPr>
      <w:r>
        <w:rPr>
          <w:rFonts w:ascii="Times Roman" w:eastAsia="Times Roman" w:hAnsi="Times Roman" w:cs="Times Roman"/>
          <w:sz w:val="32"/>
          <w:szCs w:val="32"/>
        </w:rPr>
        <w:t>List of useful contact n</w:t>
      </w:r>
      <w:r w:rsidR="00096146">
        <w:rPr>
          <w:rFonts w:ascii="Times Roman" w:eastAsia="Times Roman" w:hAnsi="Times Roman" w:cs="Times Roman"/>
          <w:sz w:val="32"/>
          <w:szCs w:val="32"/>
        </w:rPr>
        <w:t>umbers</w:t>
      </w:r>
      <w:r>
        <w:rPr>
          <w:rFonts w:ascii="Times Roman" w:eastAsia="Times Roman" w:hAnsi="Times Roman" w:cs="Times Roman"/>
          <w:sz w:val="32"/>
          <w:szCs w:val="32"/>
        </w:rPr>
        <w:t>.</w:t>
      </w:r>
    </w:p>
    <w:p w14:paraId="766EB29F" w14:textId="77777777" w:rsidR="002B3E3B" w:rsidRDefault="002B3E3B">
      <w:pPr>
        <w:pStyle w:val="Default"/>
        <w:spacing w:before="0" w:line="240" w:lineRule="auto"/>
        <w:rPr>
          <w:rFonts w:ascii="Times Roman" w:eastAsia="Times Roman" w:hAnsi="Times Roman" w:cs="Times Roman"/>
        </w:rPr>
      </w:pPr>
    </w:p>
    <w:p w14:paraId="0FC76F82" w14:textId="77777777" w:rsidR="002B3E3B" w:rsidRDefault="002B3E3B">
      <w:pPr>
        <w:pStyle w:val="Default"/>
        <w:spacing w:before="0" w:line="240" w:lineRule="auto"/>
        <w:jc w:val="center"/>
        <w:rPr>
          <w:rFonts w:ascii="Helvetica" w:eastAsia="Helvetica" w:hAnsi="Helvetica" w:cs="Helvetica"/>
          <w:color w:val="4D5C4E"/>
          <w:sz w:val="60"/>
          <w:szCs w:val="60"/>
          <w:shd w:val="clear" w:color="auto" w:fill="FFFFFF"/>
        </w:rPr>
      </w:pPr>
    </w:p>
    <w:p w14:paraId="710D7782" w14:textId="77777777" w:rsidR="002B3E3B" w:rsidRDefault="002B3E3B">
      <w:pPr>
        <w:pStyle w:val="Default"/>
        <w:spacing w:before="0" w:line="240" w:lineRule="auto"/>
        <w:rPr>
          <w:rFonts w:ascii="Helvetica" w:eastAsia="Helvetica" w:hAnsi="Helvetica" w:cs="Helvetica"/>
          <w:sz w:val="28"/>
          <w:szCs w:val="28"/>
          <w:shd w:val="clear" w:color="auto" w:fill="FFFFFF"/>
        </w:rPr>
      </w:pPr>
    </w:p>
    <w:p w14:paraId="2CAEB9A7" w14:textId="77777777" w:rsidR="002B3E3B" w:rsidRDefault="002B3E3B">
      <w:pPr>
        <w:pStyle w:val="Default"/>
        <w:spacing w:before="0" w:line="240" w:lineRule="auto"/>
        <w:rPr>
          <w:rFonts w:ascii="Helvetica" w:eastAsia="Helvetica" w:hAnsi="Helvetica" w:cs="Helvetica"/>
          <w:sz w:val="28"/>
          <w:szCs w:val="28"/>
          <w:shd w:val="clear" w:color="auto" w:fill="FFFFFF"/>
        </w:rPr>
      </w:pPr>
    </w:p>
    <w:p w14:paraId="46150639" w14:textId="77777777" w:rsidR="002B3E3B" w:rsidRDefault="002B3E3B">
      <w:pPr>
        <w:pStyle w:val="Default"/>
        <w:spacing w:before="0" w:line="240" w:lineRule="auto"/>
        <w:rPr>
          <w:rFonts w:ascii="Helvetica" w:eastAsia="Helvetica" w:hAnsi="Helvetica" w:cs="Helvetica"/>
          <w:sz w:val="28"/>
          <w:szCs w:val="28"/>
          <w:shd w:val="clear" w:color="auto" w:fill="FFFFFF"/>
        </w:rPr>
      </w:pPr>
    </w:p>
    <w:p w14:paraId="2F9C8848" w14:textId="77777777" w:rsidR="002B3E3B" w:rsidRDefault="002B3E3B">
      <w:pPr>
        <w:pStyle w:val="Default"/>
        <w:spacing w:before="0" w:line="240" w:lineRule="auto"/>
        <w:rPr>
          <w:rFonts w:ascii="Helvetica" w:eastAsia="Helvetica" w:hAnsi="Helvetica" w:cs="Helvetica"/>
          <w:sz w:val="28"/>
          <w:szCs w:val="28"/>
          <w:shd w:val="clear" w:color="auto" w:fill="FFFFFF"/>
        </w:rPr>
      </w:pPr>
    </w:p>
    <w:p w14:paraId="23250840" w14:textId="77777777" w:rsidR="002B3E3B" w:rsidRDefault="002B3E3B">
      <w:pPr>
        <w:pStyle w:val="Default"/>
        <w:spacing w:before="0" w:line="240" w:lineRule="auto"/>
        <w:rPr>
          <w:rFonts w:ascii="Helvetica" w:eastAsia="Helvetica" w:hAnsi="Helvetica" w:cs="Helvetica"/>
          <w:sz w:val="28"/>
          <w:szCs w:val="28"/>
          <w:shd w:val="clear" w:color="auto" w:fill="FFFFFF"/>
        </w:rPr>
      </w:pPr>
    </w:p>
    <w:p w14:paraId="5EBA4DC6" w14:textId="77777777" w:rsidR="002B3E3B" w:rsidRDefault="002B3E3B">
      <w:pPr>
        <w:pStyle w:val="Default"/>
        <w:spacing w:before="0" w:line="240" w:lineRule="auto"/>
        <w:rPr>
          <w:rFonts w:ascii="Helvetica" w:eastAsia="Helvetica" w:hAnsi="Helvetica" w:cs="Helvetica"/>
          <w:sz w:val="28"/>
          <w:szCs w:val="28"/>
          <w:shd w:val="clear" w:color="auto" w:fill="FFFFFF"/>
        </w:rPr>
      </w:pPr>
    </w:p>
    <w:p w14:paraId="2C468C8F" w14:textId="77777777" w:rsidR="002B3E3B" w:rsidRDefault="002B3E3B">
      <w:pPr>
        <w:pStyle w:val="Default"/>
        <w:spacing w:before="0" w:line="240" w:lineRule="auto"/>
        <w:rPr>
          <w:rFonts w:ascii="Helvetica" w:eastAsia="Helvetica" w:hAnsi="Helvetica" w:cs="Helvetica"/>
          <w:sz w:val="28"/>
          <w:szCs w:val="28"/>
          <w:shd w:val="clear" w:color="auto" w:fill="FFFFFF"/>
        </w:rPr>
      </w:pPr>
    </w:p>
    <w:p w14:paraId="298B0572" w14:textId="77777777" w:rsidR="002B3E3B" w:rsidRDefault="002B3E3B">
      <w:pPr>
        <w:pStyle w:val="Default"/>
        <w:spacing w:before="0" w:line="240" w:lineRule="auto"/>
        <w:rPr>
          <w:rFonts w:ascii="Helvetica" w:eastAsia="Helvetica" w:hAnsi="Helvetica" w:cs="Helvetica"/>
          <w:sz w:val="28"/>
          <w:szCs w:val="28"/>
          <w:shd w:val="clear" w:color="auto" w:fill="FFFFFF"/>
        </w:rPr>
      </w:pPr>
    </w:p>
    <w:p w14:paraId="555CA26E" w14:textId="77777777" w:rsidR="002B3E3B" w:rsidRDefault="002B3E3B">
      <w:pPr>
        <w:pStyle w:val="Default"/>
        <w:spacing w:before="0" w:line="240" w:lineRule="auto"/>
        <w:rPr>
          <w:rFonts w:ascii="Helvetica" w:eastAsia="Helvetica" w:hAnsi="Helvetica" w:cs="Helvetica"/>
          <w:sz w:val="28"/>
          <w:szCs w:val="28"/>
          <w:shd w:val="clear" w:color="auto" w:fill="FFFFFF"/>
        </w:rPr>
      </w:pPr>
    </w:p>
    <w:p w14:paraId="5DD042C1" w14:textId="77777777" w:rsidR="002B3E3B" w:rsidRDefault="002B3E3B">
      <w:pPr>
        <w:pStyle w:val="Default"/>
        <w:spacing w:before="0" w:line="240" w:lineRule="auto"/>
        <w:rPr>
          <w:rFonts w:ascii="Helvetica" w:eastAsia="Helvetica" w:hAnsi="Helvetica" w:cs="Helvetica"/>
          <w:sz w:val="28"/>
          <w:szCs w:val="28"/>
          <w:shd w:val="clear" w:color="auto" w:fill="FFFFFF"/>
        </w:rPr>
      </w:pPr>
    </w:p>
    <w:p w14:paraId="199DDC6D" w14:textId="77777777" w:rsidR="002B3E3B" w:rsidRDefault="002B3E3B">
      <w:pPr>
        <w:pStyle w:val="Default"/>
        <w:spacing w:before="0" w:line="240" w:lineRule="auto"/>
        <w:rPr>
          <w:rFonts w:ascii="Helvetica" w:eastAsia="Helvetica" w:hAnsi="Helvetica" w:cs="Helvetica"/>
          <w:sz w:val="28"/>
          <w:szCs w:val="28"/>
          <w:shd w:val="clear" w:color="auto" w:fill="FFFFFF"/>
        </w:rPr>
      </w:pPr>
    </w:p>
    <w:p w14:paraId="581E142B" w14:textId="77777777" w:rsidR="002B3E3B" w:rsidRDefault="002B3E3B">
      <w:pPr>
        <w:pStyle w:val="Default"/>
        <w:spacing w:before="0" w:line="240" w:lineRule="auto"/>
        <w:rPr>
          <w:rFonts w:ascii="Helvetica" w:eastAsia="Helvetica" w:hAnsi="Helvetica" w:cs="Helvetica"/>
          <w:sz w:val="28"/>
          <w:szCs w:val="28"/>
          <w:shd w:val="clear" w:color="auto" w:fill="FFFFFF"/>
        </w:rPr>
      </w:pPr>
    </w:p>
    <w:p w14:paraId="14F895E8" w14:textId="77777777" w:rsidR="002B3E3B" w:rsidRDefault="002B3E3B">
      <w:pPr>
        <w:pStyle w:val="Default"/>
        <w:spacing w:before="0" w:line="240" w:lineRule="auto"/>
        <w:rPr>
          <w:rFonts w:ascii="Helvetica" w:eastAsia="Helvetica" w:hAnsi="Helvetica" w:cs="Helvetica"/>
          <w:sz w:val="28"/>
          <w:szCs w:val="28"/>
          <w:shd w:val="clear" w:color="auto" w:fill="FFFFFF"/>
        </w:rPr>
      </w:pPr>
    </w:p>
    <w:p w14:paraId="1F9BA86B" w14:textId="77777777" w:rsidR="002B3E3B" w:rsidRDefault="002B3E3B">
      <w:pPr>
        <w:pStyle w:val="Default"/>
        <w:spacing w:before="0" w:line="240" w:lineRule="auto"/>
        <w:rPr>
          <w:rFonts w:ascii="Helvetica" w:eastAsia="Helvetica" w:hAnsi="Helvetica" w:cs="Helvetica"/>
          <w:sz w:val="28"/>
          <w:szCs w:val="28"/>
          <w:shd w:val="clear" w:color="auto" w:fill="FFFFFF"/>
        </w:rPr>
      </w:pPr>
    </w:p>
    <w:p w14:paraId="3198E11F" w14:textId="77777777" w:rsidR="002B3E3B" w:rsidRDefault="002B3E3B">
      <w:pPr>
        <w:pStyle w:val="Default"/>
        <w:spacing w:before="0" w:line="240" w:lineRule="auto"/>
        <w:rPr>
          <w:rFonts w:ascii="Helvetica" w:eastAsia="Helvetica" w:hAnsi="Helvetica" w:cs="Helvetica"/>
          <w:sz w:val="28"/>
          <w:szCs w:val="28"/>
          <w:shd w:val="clear" w:color="auto" w:fill="FFFFFF"/>
        </w:rPr>
      </w:pPr>
    </w:p>
    <w:p w14:paraId="51012A58" w14:textId="77777777" w:rsidR="002B3E3B" w:rsidRDefault="002B3E3B">
      <w:pPr>
        <w:pStyle w:val="Default"/>
        <w:spacing w:before="0" w:line="240" w:lineRule="auto"/>
        <w:rPr>
          <w:rFonts w:ascii="Helvetica" w:eastAsia="Helvetica" w:hAnsi="Helvetica" w:cs="Helvetica"/>
          <w:sz w:val="28"/>
          <w:szCs w:val="28"/>
          <w:shd w:val="clear" w:color="auto" w:fill="FFFFFF"/>
        </w:rPr>
      </w:pPr>
    </w:p>
    <w:p w14:paraId="34C241C5" w14:textId="77777777" w:rsidR="002B3E3B" w:rsidRDefault="002B3E3B">
      <w:pPr>
        <w:pStyle w:val="Default"/>
        <w:spacing w:before="0" w:line="240" w:lineRule="auto"/>
        <w:rPr>
          <w:rFonts w:ascii="Helvetica" w:eastAsia="Helvetica" w:hAnsi="Helvetica" w:cs="Helvetica"/>
          <w:sz w:val="28"/>
          <w:szCs w:val="28"/>
          <w:shd w:val="clear" w:color="auto" w:fill="FFFFFF"/>
        </w:rPr>
      </w:pPr>
    </w:p>
    <w:p w14:paraId="1B61E734" w14:textId="77777777" w:rsidR="002B3E3B" w:rsidRDefault="002B3E3B">
      <w:pPr>
        <w:pStyle w:val="Default"/>
        <w:spacing w:before="0" w:line="240" w:lineRule="auto"/>
        <w:rPr>
          <w:rFonts w:ascii="Helvetica" w:eastAsia="Helvetica" w:hAnsi="Helvetica" w:cs="Helvetica"/>
          <w:sz w:val="28"/>
          <w:szCs w:val="28"/>
          <w:shd w:val="clear" w:color="auto" w:fill="FFFFFF"/>
        </w:rPr>
      </w:pPr>
    </w:p>
    <w:p w14:paraId="15EF780E" w14:textId="77777777" w:rsidR="002B3E3B" w:rsidRDefault="002B3E3B">
      <w:pPr>
        <w:pStyle w:val="Default"/>
        <w:spacing w:before="0" w:line="240" w:lineRule="auto"/>
        <w:rPr>
          <w:rFonts w:ascii="Helvetica" w:eastAsia="Helvetica" w:hAnsi="Helvetica" w:cs="Helvetica"/>
          <w:sz w:val="28"/>
          <w:szCs w:val="28"/>
          <w:shd w:val="clear" w:color="auto" w:fill="FFFFFF"/>
        </w:rPr>
      </w:pPr>
    </w:p>
    <w:p w14:paraId="7A6724C0" w14:textId="55A1869C" w:rsidR="002B3E3B" w:rsidRPr="00370669" w:rsidRDefault="00370669">
      <w:pPr>
        <w:pStyle w:val="Body"/>
        <w:rPr>
          <w:rFonts w:ascii="Helvetica" w:eastAsia="Helvetica" w:hAnsi="Helvetica" w:cs="Helvetica"/>
          <w:b/>
          <w:bCs/>
          <w:sz w:val="32"/>
          <w:szCs w:val="32"/>
        </w:rPr>
      </w:pPr>
      <w:r w:rsidRPr="00370669">
        <w:rPr>
          <w:rFonts w:ascii="Helvetica" w:hAnsi="Helvetica"/>
          <w:b/>
          <w:bCs/>
          <w:sz w:val="32"/>
          <w:szCs w:val="32"/>
        </w:rPr>
        <w:lastRenderedPageBreak/>
        <w:t>H</w:t>
      </w:r>
      <w:r w:rsidR="00B14481" w:rsidRPr="00370669">
        <w:rPr>
          <w:rFonts w:ascii="Helvetica" w:hAnsi="Helvetica"/>
          <w:b/>
          <w:bCs/>
          <w:sz w:val="32"/>
          <w:szCs w:val="32"/>
        </w:rPr>
        <w:t>iring:</w:t>
      </w:r>
    </w:p>
    <w:p w14:paraId="4A506A32" w14:textId="77777777" w:rsidR="002B3E3B" w:rsidRDefault="00B14481">
      <w:pPr>
        <w:pStyle w:val="Body"/>
        <w:rPr>
          <w:rFonts w:ascii="Helvetica" w:eastAsia="Helvetica" w:hAnsi="Helvetica" w:cs="Helvetica"/>
          <w:sz w:val="28"/>
          <w:szCs w:val="28"/>
          <w:shd w:val="clear" w:color="auto" w:fill="FFFFFF"/>
        </w:rPr>
      </w:pPr>
      <w:r>
        <w:rPr>
          <w:rFonts w:ascii="Helvetica" w:hAnsi="Helvetica"/>
          <w:sz w:val="28"/>
          <w:szCs w:val="28"/>
        </w:rPr>
        <w:t xml:space="preserve">The Hirer, whether an individual or an </w:t>
      </w:r>
      <w:proofErr w:type="spellStart"/>
      <w:r>
        <w:rPr>
          <w:rFonts w:ascii="Helvetica" w:hAnsi="Helvetica"/>
          <w:sz w:val="28"/>
          <w:szCs w:val="28"/>
        </w:rPr>
        <w:t>organisation</w:t>
      </w:r>
      <w:proofErr w:type="spellEnd"/>
      <w:r>
        <w:rPr>
          <w:rFonts w:ascii="Helvetica" w:hAnsi="Helvetica"/>
          <w:sz w:val="28"/>
          <w:szCs w:val="28"/>
        </w:rPr>
        <w:t>, is responsible for adhering to Eastchurch Village Hall Terms and Conditions.</w:t>
      </w:r>
    </w:p>
    <w:p w14:paraId="0A06E22D" w14:textId="4CAFE53B" w:rsidR="002B3E3B" w:rsidRDefault="002B3E3B">
      <w:pPr>
        <w:pStyle w:val="Default"/>
        <w:spacing w:before="0" w:line="240" w:lineRule="auto"/>
        <w:rPr>
          <w:rFonts w:ascii="Helvetica" w:eastAsia="Helvetica" w:hAnsi="Helvetica" w:cs="Helvetica"/>
          <w:sz w:val="28"/>
          <w:szCs w:val="28"/>
          <w:shd w:val="clear" w:color="auto" w:fill="FFFFFF"/>
        </w:rPr>
      </w:pPr>
    </w:p>
    <w:p w14:paraId="723C2185" w14:textId="77777777" w:rsidR="00370669" w:rsidRDefault="00370669">
      <w:pPr>
        <w:pStyle w:val="Body"/>
        <w:rPr>
          <w:rFonts w:ascii="Helvetica" w:hAnsi="Helvetica"/>
          <w:sz w:val="28"/>
          <w:szCs w:val="28"/>
        </w:rPr>
      </w:pPr>
    </w:p>
    <w:p w14:paraId="63E28ABD" w14:textId="49B2FA60" w:rsidR="002B3E3B" w:rsidRPr="00370669" w:rsidRDefault="00B14481">
      <w:pPr>
        <w:pStyle w:val="Body"/>
        <w:rPr>
          <w:rFonts w:ascii="Helvetica" w:eastAsia="Helvetica" w:hAnsi="Helvetica" w:cs="Helvetica"/>
          <w:b/>
          <w:bCs/>
          <w:sz w:val="32"/>
          <w:szCs w:val="32"/>
        </w:rPr>
      </w:pPr>
      <w:r w:rsidRPr="00370669">
        <w:rPr>
          <w:rFonts w:ascii="Helvetica" w:hAnsi="Helvetica"/>
          <w:b/>
          <w:bCs/>
          <w:sz w:val="32"/>
          <w:szCs w:val="32"/>
        </w:rPr>
        <w:t>Start of hire period:</w:t>
      </w:r>
    </w:p>
    <w:p w14:paraId="04F16BBA" w14:textId="77777777" w:rsidR="002B3E3B" w:rsidRDefault="00B14481">
      <w:pPr>
        <w:pStyle w:val="Body"/>
        <w:rPr>
          <w:rFonts w:ascii="Helvetica" w:eastAsia="Helvetica" w:hAnsi="Helvetica" w:cs="Helvetica"/>
          <w:sz w:val="28"/>
          <w:szCs w:val="28"/>
        </w:rPr>
      </w:pPr>
      <w:r>
        <w:rPr>
          <w:rFonts w:ascii="Helvetica" w:hAnsi="Helvetica"/>
          <w:sz w:val="28"/>
          <w:szCs w:val="28"/>
        </w:rPr>
        <w:t xml:space="preserve">You will be given the code for the secure door system which valid for the period of hire only.  The hall will be defined as ‘unlocked’ for the period of hiring and should not left unattended at any time during that period. If the Hirer does have occasion to leave the hall unattended during the hire period the Hirer shall ensure that the hall is locked. </w:t>
      </w:r>
    </w:p>
    <w:p w14:paraId="3CBE63BC" w14:textId="77777777" w:rsidR="002B3E3B" w:rsidRDefault="002B3E3B">
      <w:pPr>
        <w:pStyle w:val="Body"/>
        <w:rPr>
          <w:rFonts w:ascii="Helvetica" w:eastAsia="Helvetica" w:hAnsi="Helvetica" w:cs="Helvetica"/>
          <w:sz w:val="28"/>
          <w:szCs w:val="28"/>
        </w:rPr>
      </w:pPr>
    </w:p>
    <w:p w14:paraId="6F0500BB" w14:textId="77777777" w:rsidR="002B3E3B" w:rsidRDefault="00B14481">
      <w:pPr>
        <w:pStyle w:val="Body"/>
        <w:rPr>
          <w:rFonts w:ascii="Helvetica" w:eastAsia="Helvetica" w:hAnsi="Helvetica" w:cs="Helvetica"/>
          <w:sz w:val="28"/>
          <w:szCs w:val="28"/>
        </w:rPr>
      </w:pPr>
      <w:r>
        <w:rPr>
          <w:rFonts w:ascii="Helvetica" w:hAnsi="Helvetica"/>
          <w:sz w:val="28"/>
          <w:szCs w:val="28"/>
        </w:rPr>
        <w:t>To lock lift the handle and press # for 4 seconds. You will hear ‘locked’. This indicates that the door is securely locked.</w:t>
      </w:r>
    </w:p>
    <w:p w14:paraId="2DF9F32E" w14:textId="77777777" w:rsidR="002B3E3B" w:rsidRDefault="002B3E3B">
      <w:pPr>
        <w:pStyle w:val="Body"/>
        <w:rPr>
          <w:rFonts w:ascii="Helvetica" w:eastAsia="Helvetica" w:hAnsi="Helvetica" w:cs="Helvetica"/>
          <w:sz w:val="28"/>
          <w:szCs w:val="28"/>
        </w:rPr>
      </w:pPr>
    </w:p>
    <w:p w14:paraId="7C315892" w14:textId="77777777" w:rsidR="00370669" w:rsidRDefault="00370669">
      <w:pPr>
        <w:pStyle w:val="Body"/>
        <w:rPr>
          <w:rFonts w:ascii="Helvetica" w:eastAsia="Helvetica" w:hAnsi="Helvetica" w:cs="Helvetica"/>
          <w:b/>
          <w:bCs/>
          <w:sz w:val="28"/>
          <w:szCs w:val="28"/>
        </w:rPr>
      </w:pPr>
    </w:p>
    <w:p w14:paraId="5DD542C3" w14:textId="0C1FE4EF" w:rsidR="002B3E3B" w:rsidRPr="00370669" w:rsidRDefault="00B14481">
      <w:pPr>
        <w:pStyle w:val="Body"/>
        <w:rPr>
          <w:rFonts w:ascii="Helvetica" w:eastAsia="Helvetica" w:hAnsi="Helvetica" w:cs="Helvetica"/>
          <w:b/>
          <w:bCs/>
          <w:sz w:val="32"/>
          <w:szCs w:val="32"/>
        </w:rPr>
      </w:pPr>
      <w:r w:rsidRPr="00370669">
        <w:rPr>
          <w:rFonts w:ascii="Helvetica" w:hAnsi="Helvetica"/>
          <w:b/>
          <w:bCs/>
          <w:sz w:val="32"/>
          <w:szCs w:val="32"/>
        </w:rPr>
        <w:t>Equipment:</w:t>
      </w:r>
    </w:p>
    <w:p w14:paraId="596F2E52" w14:textId="77777777" w:rsidR="002B3E3B" w:rsidRDefault="00B14481">
      <w:pPr>
        <w:pStyle w:val="Body"/>
        <w:rPr>
          <w:rFonts w:ascii="Helvetica" w:eastAsia="Helvetica" w:hAnsi="Helvetica" w:cs="Helvetica"/>
          <w:sz w:val="28"/>
          <w:szCs w:val="28"/>
        </w:rPr>
      </w:pPr>
      <w:r>
        <w:rPr>
          <w:rFonts w:ascii="Helvetica" w:hAnsi="Helvetica"/>
          <w:sz w:val="28"/>
          <w:szCs w:val="28"/>
        </w:rPr>
        <w:t xml:space="preserve">If the Hirer is in any doubt about how any equipment provided in the premises should be used the Hirer shall seek advice from the </w:t>
      </w:r>
      <w:r>
        <w:rPr>
          <w:rFonts w:ascii="Helvetica" w:hAnsi="Helvetica"/>
          <w:i/>
          <w:iCs/>
          <w:color w:val="FF2600"/>
          <w:sz w:val="28"/>
          <w:szCs w:val="28"/>
        </w:rPr>
        <w:t>bookings Secretary</w:t>
      </w:r>
      <w:r>
        <w:rPr>
          <w:rFonts w:ascii="Helvetica" w:hAnsi="Helvetica"/>
          <w:i/>
          <w:iCs/>
          <w:sz w:val="28"/>
          <w:szCs w:val="28"/>
        </w:rPr>
        <w:t xml:space="preserve"> </w:t>
      </w:r>
      <w:r>
        <w:rPr>
          <w:rFonts w:ascii="Helvetica" w:hAnsi="Helvetica"/>
          <w:sz w:val="28"/>
          <w:szCs w:val="28"/>
        </w:rPr>
        <w:t>or another member of the Management Committee on the use of such equipment.</w:t>
      </w:r>
    </w:p>
    <w:p w14:paraId="1950E6D1" w14:textId="77777777" w:rsidR="002B3E3B" w:rsidRDefault="002B3E3B">
      <w:pPr>
        <w:pStyle w:val="Body"/>
        <w:rPr>
          <w:rFonts w:ascii="Helvetica" w:eastAsia="Helvetica" w:hAnsi="Helvetica" w:cs="Helvetica"/>
          <w:sz w:val="28"/>
          <w:szCs w:val="28"/>
        </w:rPr>
      </w:pPr>
    </w:p>
    <w:p w14:paraId="4FB3B066" w14:textId="12BFE8C8" w:rsidR="002B3E3B" w:rsidRDefault="00B14481">
      <w:pPr>
        <w:pStyle w:val="Body"/>
        <w:rPr>
          <w:rFonts w:ascii="Helvetica" w:hAnsi="Helvetica"/>
          <w:sz w:val="28"/>
          <w:szCs w:val="28"/>
        </w:rPr>
      </w:pPr>
      <w:r>
        <w:rPr>
          <w:rFonts w:ascii="Helvetica" w:hAnsi="Helvetica"/>
          <w:sz w:val="28"/>
          <w:szCs w:val="28"/>
        </w:rPr>
        <w:t>Contact numbers</w:t>
      </w:r>
      <w:r w:rsidR="00924F9C">
        <w:rPr>
          <w:rFonts w:ascii="Helvetica" w:hAnsi="Helvetica"/>
          <w:sz w:val="28"/>
          <w:szCs w:val="28"/>
        </w:rPr>
        <w:t>:  07310 491524</w:t>
      </w:r>
    </w:p>
    <w:p w14:paraId="6751F6FA" w14:textId="4E7CC91C" w:rsidR="00924F9C" w:rsidRDefault="00924F9C">
      <w:pPr>
        <w:pStyle w:val="Body"/>
        <w:rPr>
          <w:rFonts w:ascii="Helvetica" w:eastAsia="Helvetica" w:hAnsi="Helvetica" w:cs="Helvetica"/>
          <w:sz w:val="28"/>
          <w:szCs w:val="28"/>
        </w:rPr>
      </w:pPr>
    </w:p>
    <w:p w14:paraId="243C0D6B" w14:textId="0CE712A2" w:rsidR="00924F9C" w:rsidRDefault="00924F9C">
      <w:pPr>
        <w:pStyle w:val="Body"/>
        <w:rPr>
          <w:rFonts w:ascii="Helvetica" w:eastAsia="Helvetica" w:hAnsi="Helvetica" w:cs="Helvetica"/>
          <w:sz w:val="28"/>
          <w:szCs w:val="28"/>
        </w:rPr>
      </w:pPr>
      <w:r>
        <w:rPr>
          <w:rFonts w:ascii="Helvetica" w:eastAsia="Helvetica" w:hAnsi="Helvetica" w:cs="Helvetica"/>
          <w:sz w:val="28"/>
          <w:szCs w:val="28"/>
        </w:rPr>
        <w:t>Or email</w:t>
      </w:r>
    </w:p>
    <w:p w14:paraId="17C29231" w14:textId="1E6F2444" w:rsidR="00924F9C" w:rsidRDefault="00924F9C">
      <w:pPr>
        <w:pStyle w:val="Body"/>
        <w:rPr>
          <w:rFonts w:ascii="Helvetica" w:eastAsia="Helvetica" w:hAnsi="Helvetica" w:cs="Helvetica"/>
          <w:sz w:val="28"/>
          <w:szCs w:val="28"/>
        </w:rPr>
      </w:pPr>
    </w:p>
    <w:p w14:paraId="28CEFC9A" w14:textId="795AECD4" w:rsidR="00924F9C" w:rsidRDefault="00924F9C">
      <w:pPr>
        <w:pStyle w:val="Body"/>
        <w:rPr>
          <w:rFonts w:ascii="Helvetica" w:eastAsia="Helvetica" w:hAnsi="Helvetica" w:cs="Helvetica"/>
          <w:sz w:val="28"/>
          <w:szCs w:val="28"/>
        </w:rPr>
      </w:pPr>
      <w:r>
        <w:rPr>
          <w:rFonts w:ascii="Helvetica" w:eastAsia="Helvetica" w:hAnsi="Helvetica" w:cs="Helvetica"/>
          <w:sz w:val="28"/>
          <w:szCs w:val="28"/>
        </w:rPr>
        <w:t>info@eastchurchvillagehall.org.uk</w:t>
      </w:r>
    </w:p>
    <w:p w14:paraId="3B83160B" w14:textId="3E9E5D19" w:rsidR="002B3E3B" w:rsidRDefault="002B3E3B">
      <w:pPr>
        <w:pStyle w:val="Body"/>
        <w:rPr>
          <w:rFonts w:ascii="Helvetica" w:eastAsia="Helvetica" w:hAnsi="Helvetica" w:cs="Helvetica"/>
          <w:sz w:val="28"/>
          <w:szCs w:val="28"/>
        </w:rPr>
      </w:pPr>
    </w:p>
    <w:p w14:paraId="5C664B5E" w14:textId="77777777" w:rsidR="00370669" w:rsidRDefault="00370669">
      <w:pPr>
        <w:pStyle w:val="Body"/>
        <w:rPr>
          <w:rFonts w:ascii="Helvetica" w:eastAsia="Helvetica" w:hAnsi="Helvetica" w:cs="Helvetica"/>
          <w:sz w:val="28"/>
          <w:szCs w:val="28"/>
        </w:rPr>
      </w:pPr>
    </w:p>
    <w:p w14:paraId="2EF1676F" w14:textId="0A3B7974" w:rsidR="002B3E3B" w:rsidRPr="00370669" w:rsidRDefault="00B14481">
      <w:pPr>
        <w:pStyle w:val="Body"/>
        <w:rPr>
          <w:rFonts w:ascii="Helvetica" w:eastAsia="Helvetica" w:hAnsi="Helvetica" w:cs="Helvetica"/>
          <w:b/>
          <w:bCs/>
          <w:sz w:val="32"/>
          <w:szCs w:val="32"/>
        </w:rPr>
      </w:pPr>
      <w:r w:rsidRPr="00370669">
        <w:rPr>
          <w:rFonts w:ascii="Helvetica" w:hAnsi="Helvetica"/>
          <w:b/>
          <w:bCs/>
          <w:sz w:val="32"/>
          <w:szCs w:val="32"/>
        </w:rPr>
        <w:t>Heating/Air conditioning units</w:t>
      </w:r>
    </w:p>
    <w:p w14:paraId="3FC3AA97" w14:textId="77777777" w:rsidR="002B3E3B" w:rsidRDefault="00B14481">
      <w:pPr>
        <w:pStyle w:val="Body"/>
        <w:rPr>
          <w:rFonts w:ascii="Helvetica" w:eastAsia="Helvetica" w:hAnsi="Helvetica" w:cs="Helvetica"/>
          <w:sz w:val="28"/>
          <w:szCs w:val="28"/>
        </w:rPr>
      </w:pPr>
      <w:r>
        <w:rPr>
          <w:rFonts w:ascii="Helvetica" w:hAnsi="Helvetica"/>
          <w:sz w:val="28"/>
          <w:szCs w:val="28"/>
        </w:rPr>
        <w:t>The main hall has 4 wall mounted heating/air conditioning units. The thermostat for the gas heating is by the kitchen door.</w:t>
      </w:r>
    </w:p>
    <w:p w14:paraId="5074344D" w14:textId="77777777" w:rsidR="002B3E3B" w:rsidRDefault="002B3E3B">
      <w:pPr>
        <w:pStyle w:val="Body"/>
        <w:rPr>
          <w:rFonts w:ascii="Helvetica" w:eastAsia="Helvetica" w:hAnsi="Helvetica" w:cs="Helvetica"/>
          <w:sz w:val="28"/>
          <w:szCs w:val="28"/>
        </w:rPr>
      </w:pPr>
    </w:p>
    <w:p w14:paraId="150758D3" w14:textId="77777777" w:rsidR="002B3E3B" w:rsidRDefault="00B14481">
      <w:pPr>
        <w:pStyle w:val="Body"/>
        <w:rPr>
          <w:rFonts w:ascii="Helvetica" w:eastAsia="Helvetica" w:hAnsi="Helvetica" w:cs="Helvetica"/>
          <w:sz w:val="28"/>
          <w:szCs w:val="28"/>
        </w:rPr>
      </w:pPr>
      <w:r>
        <w:rPr>
          <w:rFonts w:ascii="Helvetica" w:hAnsi="Helvetica"/>
          <w:sz w:val="28"/>
          <w:szCs w:val="28"/>
        </w:rPr>
        <w:t>If using the wall mounted heaters/air conditioning units all 4 must be set at identical temperatures. e.g. all 4 at 18 degrees.</w:t>
      </w:r>
    </w:p>
    <w:p w14:paraId="55E74AE0" w14:textId="77777777" w:rsidR="002B3E3B" w:rsidRDefault="002B3E3B">
      <w:pPr>
        <w:pStyle w:val="Body"/>
        <w:rPr>
          <w:rFonts w:ascii="Helvetica" w:eastAsia="Helvetica" w:hAnsi="Helvetica" w:cs="Helvetica"/>
          <w:sz w:val="28"/>
          <w:szCs w:val="28"/>
        </w:rPr>
      </w:pPr>
    </w:p>
    <w:p w14:paraId="2530645E" w14:textId="77777777" w:rsidR="002B3E3B" w:rsidRDefault="00B14481">
      <w:pPr>
        <w:pStyle w:val="Body"/>
        <w:rPr>
          <w:rFonts w:ascii="Helvetica" w:eastAsia="Helvetica" w:hAnsi="Helvetica" w:cs="Helvetica"/>
          <w:sz w:val="28"/>
          <w:szCs w:val="28"/>
        </w:rPr>
      </w:pPr>
      <w:r>
        <w:rPr>
          <w:rFonts w:ascii="Helvetica" w:hAnsi="Helvetica"/>
          <w:sz w:val="28"/>
          <w:szCs w:val="28"/>
        </w:rPr>
        <w:t>An ambient temperature is between 18-21 degrees.</w:t>
      </w:r>
    </w:p>
    <w:p w14:paraId="4C8740B1" w14:textId="77777777" w:rsidR="002B3E3B" w:rsidRDefault="002B3E3B">
      <w:pPr>
        <w:pStyle w:val="Body"/>
        <w:rPr>
          <w:rFonts w:ascii="Helvetica" w:eastAsia="Helvetica" w:hAnsi="Helvetica" w:cs="Helvetica"/>
          <w:sz w:val="28"/>
          <w:szCs w:val="28"/>
        </w:rPr>
      </w:pPr>
    </w:p>
    <w:p w14:paraId="1691AEBB" w14:textId="77777777" w:rsidR="00370669" w:rsidRPr="00370669" w:rsidRDefault="00370669">
      <w:pPr>
        <w:pStyle w:val="Body"/>
        <w:rPr>
          <w:rFonts w:ascii="Helvetica" w:hAnsi="Helvetica"/>
          <w:b/>
          <w:bCs/>
          <w:sz w:val="32"/>
          <w:szCs w:val="32"/>
        </w:rPr>
      </w:pPr>
    </w:p>
    <w:p w14:paraId="7BC99845" w14:textId="010621FF" w:rsidR="002B3E3B" w:rsidRPr="00370669" w:rsidRDefault="00B14481">
      <w:pPr>
        <w:pStyle w:val="Body"/>
        <w:rPr>
          <w:rFonts w:ascii="Helvetica" w:eastAsia="Helvetica" w:hAnsi="Helvetica" w:cs="Helvetica"/>
          <w:sz w:val="32"/>
          <w:szCs w:val="32"/>
        </w:rPr>
      </w:pPr>
      <w:r w:rsidRPr="00370669">
        <w:rPr>
          <w:rFonts w:ascii="Helvetica" w:hAnsi="Helvetica"/>
          <w:b/>
          <w:bCs/>
          <w:sz w:val="32"/>
          <w:szCs w:val="32"/>
        </w:rPr>
        <w:t>Rear door</w:t>
      </w:r>
    </w:p>
    <w:p w14:paraId="7FE38453" w14:textId="77777777" w:rsidR="002B3E3B" w:rsidRDefault="00B14481">
      <w:pPr>
        <w:pStyle w:val="Body"/>
        <w:rPr>
          <w:rFonts w:ascii="Helvetica" w:eastAsia="Helvetica" w:hAnsi="Helvetica" w:cs="Helvetica"/>
          <w:sz w:val="28"/>
          <w:szCs w:val="28"/>
        </w:rPr>
      </w:pPr>
      <w:r>
        <w:rPr>
          <w:rFonts w:ascii="Helvetica" w:hAnsi="Helvetica"/>
          <w:sz w:val="28"/>
          <w:szCs w:val="28"/>
        </w:rPr>
        <w:t>this door can be opened but it is important to note that it is not a secure area and care must be taken with children. Smoking is not permitted in this area.</w:t>
      </w:r>
    </w:p>
    <w:p w14:paraId="56586EB2" w14:textId="6DE8EB83" w:rsidR="002B3E3B" w:rsidRDefault="002B3E3B">
      <w:pPr>
        <w:pStyle w:val="Body"/>
        <w:rPr>
          <w:rFonts w:ascii="Helvetica" w:eastAsia="Helvetica" w:hAnsi="Helvetica" w:cs="Helvetica"/>
          <w:sz w:val="28"/>
          <w:szCs w:val="28"/>
        </w:rPr>
      </w:pPr>
    </w:p>
    <w:p w14:paraId="2DBE6412" w14:textId="77777777" w:rsidR="00370669" w:rsidRDefault="00370669">
      <w:pPr>
        <w:pStyle w:val="Body"/>
        <w:rPr>
          <w:rFonts w:ascii="Helvetica" w:eastAsia="Helvetica" w:hAnsi="Helvetica" w:cs="Helvetica"/>
          <w:sz w:val="28"/>
          <w:szCs w:val="28"/>
        </w:rPr>
      </w:pPr>
    </w:p>
    <w:p w14:paraId="37B1139B" w14:textId="77777777" w:rsidR="00370669" w:rsidRDefault="00370669">
      <w:pPr>
        <w:pStyle w:val="Body"/>
        <w:rPr>
          <w:rFonts w:ascii="Helvetica" w:hAnsi="Helvetica"/>
          <w:b/>
          <w:bCs/>
          <w:sz w:val="28"/>
          <w:szCs w:val="28"/>
        </w:rPr>
      </w:pPr>
    </w:p>
    <w:p w14:paraId="70F317FA" w14:textId="77777777" w:rsidR="00370669" w:rsidRDefault="00370669">
      <w:pPr>
        <w:pStyle w:val="Body"/>
        <w:rPr>
          <w:rFonts w:ascii="Helvetica" w:hAnsi="Helvetica"/>
          <w:b/>
          <w:bCs/>
          <w:sz w:val="28"/>
          <w:szCs w:val="28"/>
        </w:rPr>
      </w:pPr>
    </w:p>
    <w:p w14:paraId="199B76F6" w14:textId="1F49E56C" w:rsidR="002B3E3B" w:rsidRPr="00370669" w:rsidRDefault="00B14481">
      <w:pPr>
        <w:pStyle w:val="Body"/>
        <w:rPr>
          <w:rFonts w:ascii="Helvetica" w:eastAsia="Helvetica" w:hAnsi="Helvetica" w:cs="Helvetica"/>
          <w:b/>
          <w:bCs/>
          <w:sz w:val="32"/>
          <w:szCs w:val="32"/>
        </w:rPr>
      </w:pPr>
      <w:r w:rsidRPr="00370669">
        <w:rPr>
          <w:rFonts w:ascii="Helvetica" w:hAnsi="Helvetica"/>
          <w:b/>
          <w:bCs/>
          <w:sz w:val="32"/>
          <w:szCs w:val="32"/>
        </w:rPr>
        <w:t>Toilets</w:t>
      </w:r>
    </w:p>
    <w:p w14:paraId="7C2F7C1A" w14:textId="69AE9C86" w:rsidR="002B3E3B" w:rsidRDefault="00096146">
      <w:pPr>
        <w:pStyle w:val="Body"/>
        <w:rPr>
          <w:rFonts w:ascii="Helvetica" w:hAnsi="Helvetica"/>
          <w:sz w:val="28"/>
          <w:szCs w:val="28"/>
        </w:rPr>
      </w:pPr>
      <w:r>
        <w:rPr>
          <w:rFonts w:ascii="Helvetica" w:hAnsi="Helvetica"/>
          <w:sz w:val="28"/>
          <w:szCs w:val="28"/>
        </w:rPr>
        <w:t>T</w:t>
      </w:r>
      <w:r w:rsidR="00B14481">
        <w:rPr>
          <w:rFonts w:ascii="Helvetica" w:hAnsi="Helvetica"/>
          <w:sz w:val="28"/>
          <w:szCs w:val="28"/>
        </w:rPr>
        <w:t>oilets are located at the far end to the hall (opposite stage). Baby changing facilities are available. Do not these are unisex toilets.</w:t>
      </w:r>
    </w:p>
    <w:p w14:paraId="4AB3F89D" w14:textId="77777777" w:rsidR="00370669" w:rsidRDefault="00370669">
      <w:pPr>
        <w:pStyle w:val="Body"/>
        <w:rPr>
          <w:rFonts w:ascii="Helvetica" w:eastAsia="Helvetica" w:hAnsi="Helvetica" w:cs="Helvetica"/>
          <w:sz w:val="28"/>
          <w:szCs w:val="28"/>
        </w:rPr>
      </w:pPr>
    </w:p>
    <w:p w14:paraId="2322073F" w14:textId="3AF313EA" w:rsidR="002B3E3B" w:rsidRPr="00370669" w:rsidRDefault="00B14481">
      <w:pPr>
        <w:pStyle w:val="Body"/>
        <w:rPr>
          <w:rFonts w:ascii="Helvetica" w:eastAsia="Helvetica" w:hAnsi="Helvetica" w:cs="Helvetica"/>
          <w:b/>
          <w:bCs/>
          <w:sz w:val="32"/>
          <w:szCs w:val="32"/>
        </w:rPr>
      </w:pPr>
      <w:r w:rsidRPr="00370669">
        <w:rPr>
          <w:rFonts w:ascii="Helvetica" w:hAnsi="Helvetica"/>
          <w:b/>
          <w:bCs/>
          <w:sz w:val="32"/>
          <w:szCs w:val="32"/>
        </w:rPr>
        <w:t>End of hire period:</w:t>
      </w:r>
    </w:p>
    <w:p w14:paraId="6B7CC59D" w14:textId="77777777" w:rsidR="002B3E3B" w:rsidRDefault="00B14481">
      <w:pPr>
        <w:pStyle w:val="Body"/>
        <w:rPr>
          <w:rFonts w:ascii="Helvetica" w:eastAsia="Helvetica" w:hAnsi="Helvetica" w:cs="Helvetica"/>
          <w:sz w:val="28"/>
          <w:szCs w:val="28"/>
        </w:rPr>
      </w:pPr>
      <w:r>
        <w:rPr>
          <w:rFonts w:ascii="Helvetica" w:hAnsi="Helvetica"/>
          <w:sz w:val="28"/>
          <w:szCs w:val="28"/>
        </w:rPr>
        <w:t>At the end of the hiring please ensure the premises and surrounds are left in a clean and tidy condition. All rubbish must be taken away.  Food and</w:t>
      </w:r>
      <w:r>
        <w:rPr>
          <w:rFonts w:ascii="Helvetica" w:hAnsi="Helvetica"/>
          <w:sz w:val="28"/>
          <w:szCs w:val="28"/>
          <w:lang w:val="es-ES_tradnl"/>
        </w:rPr>
        <w:t xml:space="preserve"> alcohol </w:t>
      </w:r>
      <w:r>
        <w:rPr>
          <w:rFonts w:ascii="Helvetica" w:hAnsi="Helvetica"/>
          <w:sz w:val="28"/>
          <w:szCs w:val="28"/>
        </w:rPr>
        <w:t>must not be left on the premises overnight.</w:t>
      </w:r>
    </w:p>
    <w:p w14:paraId="2CB60E0C" w14:textId="77777777" w:rsidR="002B3E3B" w:rsidRDefault="002B3E3B">
      <w:pPr>
        <w:pStyle w:val="Body"/>
        <w:rPr>
          <w:rFonts w:ascii="Helvetica" w:eastAsia="Helvetica" w:hAnsi="Helvetica" w:cs="Helvetica"/>
          <w:sz w:val="28"/>
          <w:szCs w:val="28"/>
        </w:rPr>
      </w:pPr>
    </w:p>
    <w:p w14:paraId="5F45BF7E" w14:textId="77777777" w:rsidR="002B3E3B" w:rsidRDefault="00B14481">
      <w:pPr>
        <w:pStyle w:val="Body"/>
        <w:rPr>
          <w:rFonts w:ascii="Helvetica" w:eastAsia="Helvetica" w:hAnsi="Helvetica" w:cs="Helvetica"/>
          <w:sz w:val="28"/>
          <w:szCs w:val="28"/>
        </w:rPr>
      </w:pPr>
      <w:r>
        <w:rPr>
          <w:rFonts w:ascii="Helvetica" w:hAnsi="Helvetica"/>
          <w:sz w:val="28"/>
          <w:szCs w:val="28"/>
        </w:rPr>
        <w:t>Please leave the hall as you would wish to find it.</w:t>
      </w:r>
    </w:p>
    <w:p w14:paraId="11D03C83" w14:textId="77777777" w:rsidR="002B3E3B" w:rsidRDefault="002B3E3B">
      <w:pPr>
        <w:pStyle w:val="Body"/>
        <w:rPr>
          <w:rFonts w:ascii="Helvetica" w:eastAsia="Helvetica" w:hAnsi="Helvetica" w:cs="Helvetica"/>
          <w:sz w:val="28"/>
          <w:szCs w:val="28"/>
        </w:rPr>
      </w:pPr>
    </w:p>
    <w:p w14:paraId="7CAE2B1A" w14:textId="77777777" w:rsidR="002B3E3B" w:rsidRDefault="00B14481">
      <w:pPr>
        <w:pStyle w:val="Body"/>
        <w:rPr>
          <w:rFonts w:ascii="Helvetica" w:eastAsia="Helvetica" w:hAnsi="Helvetica" w:cs="Helvetica"/>
          <w:sz w:val="28"/>
          <w:szCs w:val="28"/>
        </w:rPr>
      </w:pPr>
      <w:r>
        <w:rPr>
          <w:rFonts w:ascii="Helvetica" w:hAnsi="Helvetica"/>
          <w:sz w:val="28"/>
          <w:szCs w:val="28"/>
        </w:rPr>
        <w:t xml:space="preserve">Do remember to complete the departure checklist (appendix 2). </w:t>
      </w:r>
    </w:p>
    <w:p w14:paraId="40B88985" w14:textId="77777777" w:rsidR="002B3E3B" w:rsidRDefault="002B3E3B">
      <w:pPr>
        <w:pStyle w:val="Body"/>
        <w:rPr>
          <w:rFonts w:ascii="Helvetica" w:eastAsia="Helvetica" w:hAnsi="Helvetica" w:cs="Helvetica"/>
          <w:sz w:val="28"/>
          <w:szCs w:val="28"/>
        </w:rPr>
      </w:pPr>
    </w:p>
    <w:p w14:paraId="02807D93" w14:textId="77777777" w:rsidR="002B3E3B" w:rsidRDefault="00B14481">
      <w:pPr>
        <w:pStyle w:val="Body"/>
        <w:rPr>
          <w:rFonts w:ascii="Helvetica" w:eastAsia="Helvetica" w:hAnsi="Helvetica" w:cs="Helvetica"/>
          <w:sz w:val="28"/>
          <w:szCs w:val="28"/>
        </w:rPr>
      </w:pPr>
      <w:r>
        <w:rPr>
          <w:rFonts w:ascii="Helvetica" w:hAnsi="Helvetica"/>
          <w:sz w:val="28"/>
          <w:szCs w:val="28"/>
        </w:rPr>
        <w:t xml:space="preserve">The departure checklist is also stored on the notice board. </w:t>
      </w:r>
    </w:p>
    <w:p w14:paraId="165E241B" w14:textId="77777777" w:rsidR="002B3E3B" w:rsidRDefault="002B3E3B">
      <w:pPr>
        <w:pStyle w:val="Body"/>
        <w:rPr>
          <w:rFonts w:ascii="Helvetica" w:eastAsia="Helvetica" w:hAnsi="Helvetica" w:cs="Helvetica"/>
          <w:sz w:val="28"/>
          <w:szCs w:val="28"/>
        </w:rPr>
      </w:pPr>
    </w:p>
    <w:p w14:paraId="349BE007" w14:textId="77777777" w:rsidR="002B3E3B" w:rsidRDefault="00B14481">
      <w:pPr>
        <w:pStyle w:val="Body"/>
        <w:rPr>
          <w:rFonts w:ascii="Helvetica" w:eastAsia="Helvetica" w:hAnsi="Helvetica" w:cs="Helvetica"/>
          <w:sz w:val="28"/>
          <w:szCs w:val="28"/>
        </w:rPr>
      </w:pPr>
      <w:r>
        <w:rPr>
          <w:rFonts w:ascii="Helvetica" w:hAnsi="Helvetica"/>
          <w:sz w:val="28"/>
          <w:szCs w:val="28"/>
        </w:rPr>
        <w:t xml:space="preserve">The departure check list should be posted in the post box at the entrance door.  </w:t>
      </w:r>
    </w:p>
    <w:p w14:paraId="5AEE2A35" w14:textId="77777777" w:rsidR="002B3E3B" w:rsidRDefault="002B3E3B">
      <w:pPr>
        <w:pStyle w:val="Body"/>
        <w:rPr>
          <w:rFonts w:ascii="Helvetica" w:eastAsia="Helvetica" w:hAnsi="Helvetica" w:cs="Helvetica"/>
          <w:sz w:val="28"/>
          <w:szCs w:val="28"/>
        </w:rPr>
      </w:pPr>
    </w:p>
    <w:p w14:paraId="7DD61FE5" w14:textId="77777777" w:rsidR="002B3E3B" w:rsidRDefault="00B14481">
      <w:pPr>
        <w:pStyle w:val="Body"/>
        <w:rPr>
          <w:rFonts w:ascii="Helvetica" w:eastAsia="Helvetica" w:hAnsi="Helvetica" w:cs="Helvetica"/>
          <w:sz w:val="28"/>
          <w:szCs w:val="28"/>
        </w:rPr>
      </w:pPr>
      <w:r>
        <w:rPr>
          <w:rFonts w:ascii="Helvetica" w:hAnsi="Helvetica"/>
          <w:sz w:val="28"/>
          <w:szCs w:val="28"/>
        </w:rPr>
        <w:t>As stated in hiring agreement the departure checklist must be completed before, if applicable, any deposits paid can be refunded.</w:t>
      </w:r>
    </w:p>
    <w:p w14:paraId="1A92A2EF" w14:textId="77777777" w:rsidR="002B3E3B" w:rsidRDefault="002B3E3B">
      <w:pPr>
        <w:pStyle w:val="Body"/>
        <w:rPr>
          <w:rFonts w:ascii="Helvetica" w:eastAsia="Helvetica" w:hAnsi="Helvetica" w:cs="Helvetica"/>
          <w:sz w:val="28"/>
          <w:szCs w:val="28"/>
        </w:rPr>
      </w:pPr>
    </w:p>
    <w:p w14:paraId="17A8DFE1" w14:textId="77777777" w:rsidR="00370669" w:rsidRDefault="00370669" w:rsidP="00370669">
      <w:pPr>
        <w:rPr>
          <w:rFonts w:ascii="Helvetica" w:hAnsi="Helvetica"/>
          <w:b/>
          <w:bCs/>
          <w:sz w:val="28"/>
          <w:szCs w:val="28"/>
          <w:u w:val="single"/>
        </w:rPr>
      </w:pPr>
    </w:p>
    <w:p w14:paraId="06815F5A" w14:textId="234E8DF6" w:rsidR="002B3E3B" w:rsidRPr="00370669" w:rsidRDefault="00B14481" w:rsidP="00370669">
      <w:pPr>
        <w:rPr>
          <w:rFonts w:ascii="Helvetica" w:hAnsi="Helvetica" w:cs="Arial Unicode MS"/>
          <w:b/>
          <w:bCs/>
          <w:color w:val="000000"/>
          <w:sz w:val="32"/>
          <w:szCs w:val="32"/>
          <w14:textOutline w14:w="0" w14:cap="flat" w14:cmpd="sng" w14:algn="ctr">
            <w14:noFill/>
            <w14:prstDash w14:val="solid"/>
            <w14:bevel/>
          </w14:textOutline>
        </w:rPr>
      </w:pPr>
      <w:r w:rsidRPr="00370669">
        <w:rPr>
          <w:rFonts w:ascii="Helvetica" w:hAnsi="Helvetica"/>
          <w:b/>
          <w:bCs/>
          <w:sz w:val="32"/>
          <w:szCs w:val="32"/>
          <w:u w:val="single"/>
        </w:rPr>
        <w:t>Emergency plan for temporary responsible person:</w:t>
      </w:r>
    </w:p>
    <w:p w14:paraId="2C33BFD6" w14:textId="6438563B" w:rsidR="002B3E3B" w:rsidRDefault="00B14481">
      <w:pPr>
        <w:pStyle w:val="Body"/>
        <w:rPr>
          <w:rFonts w:ascii="Helvetica" w:hAnsi="Helvetica"/>
          <w:sz w:val="28"/>
          <w:szCs w:val="28"/>
        </w:rPr>
      </w:pPr>
      <w:r>
        <w:rPr>
          <w:rFonts w:ascii="Helvetica" w:hAnsi="Helvetica"/>
          <w:sz w:val="28"/>
          <w:szCs w:val="28"/>
        </w:rPr>
        <w:t xml:space="preserve">The Hirer is deemed to be the </w:t>
      </w:r>
      <w:r>
        <w:rPr>
          <w:rFonts w:ascii="Helvetica" w:hAnsi="Helvetica"/>
          <w:sz w:val="28"/>
          <w:szCs w:val="28"/>
          <w:rtl/>
          <w:lang w:val="ar-SA"/>
        </w:rPr>
        <w:t>“</w:t>
      </w:r>
      <w:r>
        <w:rPr>
          <w:rFonts w:ascii="Helvetica" w:hAnsi="Helvetica"/>
          <w:sz w:val="28"/>
          <w:szCs w:val="28"/>
        </w:rPr>
        <w:t xml:space="preserve">temporary responsible person” and has legal duties with regard to the safety of those persons assisting or attending the event/function. </w:t>
      </w:r>
      <w:r w:rsidR="00370669">
        <w:rPr>
          <w:rFonts w:ascii="Helvetica" w:hAnsi="Helvetica"/>
          <w:sz w:val="28"/>
          <w:szCs w:val="28"/>
        </w:rPr>
        <w:t>As set out in the</w:t>
      </w:r>
      <w:r>
        <w:rPr>
          <w:rFonts w:ascii="Helvetica" w:hAnsi="Helvetica"/>
          <w:sz w:val="28"/>
          <w:szCs w:val="28"/>
        </w:rPr>
        <w:t xml:space="preserve"> Terms and Conditions for hire.</w:t>
      </w:r>
    </w:p>
    <w:p w14:paraId="6D8C9388" w14:textId="4504B487" w:rsidR="00370669" w:rsidRDefault="00370669">
      <w:pPr>
        <w:pStyle w:val="Body"/>
        <w:rPr>
          <w:rFonts w:ascii="Helvetica" w:eastAsia="Helvetica" w:hAnsi="Helvetica" w:cs="Helvetica"/>
          <w:sz w:val="28"/>
          <w:szCs w:val="28"/>
        </w:rPr>
      </w:pPr>
    </w:p>
    <w:p w14:paraId="7ED7939E" w14:textId="77777777" w:rsidR="00370669" w:rsidRDefault="00370669" w:rsidP="00370669">
      <w:pPr>
        <w:pStyle w:val="Body"/>
        <w:rPr>
          <w:rFonts w:ascii="Helvetica" w:hAnsi="Helvetica"/>
          <w:b/>
          <w:bCs/>
          <w:sz w:val="28"/>
          <w:szCs w:val="28"/>
        </w:rPr>
      </w:pPr>
    </w:p>
    <w:p w14:paraId="55614088" w14:textId="44A1661F" w:rsidR="00370669" w:rsidRPr="00370669" w:rsidRDefault="00370669" w:rsidP="00370669">
      <w:pPr>
        <w:pStyle w:val="Body"/>
        <w:rPr>
          <w:rFonts w:ascii="Helvetica" w:eastAsia="Helvetica" w:hAnsi="Helvetica" w:cs="Helvetica"/>
          <w:b/>
          <w:bCs/>
          <w:sz w:val="32"/>
          <w:szCs w:val="32"/>
        </w:rPr>
      </w:pPr>
      <w:r w:rsidRPr="00370669">
        <w:rPr>
          <w:rFonts w:ascii="Helvetica" w:hAnsi="Helvetica"/>
          <w:b/>
          <w:bCs/>
          <w:sz w:val="32"/>
          <w:szCs w:val="32"/>
        </w:rPr>
        <w:t>Emergency plan for temporary responsible person:</w:t>
      </w:r>
    </w:p>
    <w:p w14:paraId="7A5DB35E" w14:textId="77777777" w:rsidR="00370669" w:rsidRDefault="00370669" w:rsidP="00370669">
      <w:pPr>
        <w:pStyle w:val="Body"/>
        <w:rPr>
          <w:rFonts w:ascii="Helvetica" w:eastAsia="Helvetica" w:hAnsi="Helvetica" w:cs="Helvetica"/>
          <w:b/>
          <w:bCs/>
          <w:sz w:val="28"/>
          <w:szCs w:val="28"/>
        </w:rPr>
      </w:pPr>
      <w:r>
        <w:rPr>
          <w:rFonts w:ascii="Helvetica" w:hAnsi="Helvetica"/>
          <w:b/>
          <w:bCs/>
          <w:sz w:val="28"/>
          <w:szCs w:val="28"/>
        </w:rPr>
        <w:t>Before the hiring you should be aware of:</w:t>
      </w:r>
    </w:p>
    <w:p w14:paraId="44027911" w14:textId="4AD479B6" w:rsidR="00370669" w:rsidRDefault="00370669" w:rsidP="00370669">
      <w:pPr>
        <w:pStyle w:val="Body"/>
        <w:rPr>
          <w:rFonts w:ascii="Helvetica" w:eastAsia="Helvetica" w:hAnsi="Helvetica" w:cs="Helvetica"/>
          <w:sz w:val="28"/>
          <w:szCs w:val="28"/>
        </w:rPr>
      </w:pPr>
      <w:r>
        <w:rPr>
          <w:rFonts w:ascii="Helvetica" w:hAnsi="Helvetica"/>
          <w:sz w:val="28"/>
          <w:szCs w:val="28"/>
        </w:rPr>
        <w:t>• The fire protection systems that are present</w:t>
      </w:r>
    </w:p>
    <w:p w14:paraId="2DEB5EEA" w14:textId="2688C5F4" w:rsidR="00370669" w:rsidRPr="00370669" w:rsidRDefault="00370669" w:rsidP="00370669">
      <w:pPr>
        <w:pStyle w:val="Body"/>
        <w:rPr>
          <w:rFonts w:ascii="Helvetica" w:eastAsia="Helvetica" w:hAnsi="Helvetica" w:cs="Helvetica"/>
          <w:color w:val="FF0000"/>
          <w:sz w:val="28"/>
          <w:szCs w:val="28"/>
        </w:rPr>
      </w:pPr>
      <w:r>
        <w:rPr>
          <w:rFonts w:ascii="Helvetica" w:hAnsi="Helvetica"/>
          <w:sz w:val="28"/>
          <w:szCs w:val="28"/>
        </w:rPr>
        <w:t xml:space="preserve">• </w:t>
      </w:r>
      <w:r w:rsidRPr="00370669">
        <w:rPr>
          <w:rFonts w:ascii="Helvetica" w:hAnsi="Helvetica"/>
          <w:color w:val="FF0000"/>
          <w:sz w:val="28"/>
          <w:szCs w:val="28"/>
        </w:rPr>
        <w:t xml:space="preserve">Raise the alarm (voice) </w:t>
      </w:r>
      <w:r w:rsidR="00096146">
        <w:rPr>
          <w:rFonts w:ascii="Helvetica" w:hAnsi="Helvetica"/>
          <w:color w:val="FF0000"/>
          <w:sz w:val="28"/>
          <w:szCs w:val="28"/>
        </w:rPr>
        <w:t xml:space="preserve">and manual fire alarm by entrance door </w:t>
      </w:r>
      <w:proofErr w:type="spellStart"/>
      <w:r w:rsidR="00096146">
        <w:rPr>
          <w:rFonts w:ascii="Helvetica" w:hAnsi="Helvetica"/>
          <w:color w:val="FF0000"/>
          <w:sz w:val="28"/>
          <w:szCs w:val="28"/>
        </w:rPr>
        <w:t>activiated</w:t>
      </w:r>
      <w:proofErr w:type="spellEnd"/>
      <w:r w:rsidR="00096146">
        <w:rPr>
          <w:rFonts w:ascii="Helvetica" w:hAnsi="Helvetica"/>
          <w:color w:val="FF0000"/>
          <w:sz w:val="28"/>
          <w:szCs w:val="28"/>
        </w:rPr>
        <w:t xml:space="preserve"> </w:t>
      </w:r>
      <w:bookmarkStart w:id="0" w:name="_GoBack"/>
      <w:bookmarkEnd w:id="0"/>
      <w:r w:rsidRPr="00370669">
        <w:rPr>
          <w:rFonts w:ascii="Helvetica" w:hAnsi="Helvetica"/>
          <w:color w:val="FF0000"/>
          <w:sz w:val="28"/>
          <w:szCs w:val="28"/>
        </w:rPr>
        <w:t>should a fire be discovered.</w:t>
      </w:r>
    </w:p>
    <w:p w14:paraId="39A4F367" w14:textId="1646AD9D" w:rsidR="00370669" w:rsidRPr="00370669" w:rsidRDefault="00370669" w:rsidP="00370669">
      <w:pPr>
        <w:pStyle w:val="Body"/>
        <w:rPr>
          <w:rFonts w:ascii="Helvetica" w:hAnsi="Helvetica"/>
          <w:color w:val="FF0000"/>
          <w:sz w:val="28"/>
          <w:szCs w:val="28"/>
        </w:rPr>
      </w:pPr>
      <w:r>
        <w:rPr>
          <w:rFonts w:ascii="Helvetica" w:hAnsi="Helvetica"/>
          <w:sz w:val="28"/>
          <w:szCs w:val="28"/>
        </w:rPr>
        <w:t xml:space="preserve">• </w:t>
      </w:r>
      <w:r w:rsidRPr="00370669">
        <w:rPr>
          <w:rFonts w:ascii="Helvetica" w:hAnsi="Helvetica"/>
          <w:color w:val="FF0000"/>
          <w:sz w:val="28"/>
          <w:szCs w:val="28"/>
        </w:rPr>
        <w:t xml:space="preserve">The location of </w:t>
      </w:r>
      <w:r>
        <w:rPr>
          <w:rFonts w:ascii="Helvetica" w:hAnsi="Helvetica"/>
          <w:color w:val="FF0000"/>
          <w:sz w:val="28"/>
          <w:szCs w:val="28"/>
        </w:rPr>
        <w:t xml:space="preserve">and how to use the </w:t>
      </w:r>
      <w:proofErr w:type="spellStart"/>
      <w:r w:rsidRPr="00370669">
        <w:rPr>
          <w:rFonts w:ascii="Helvetica" w:hAnsi="Helvetica"/>
          <w:color w:val="FF0000"/>
          <w:sz w:val="28"/>
          <w:szCs w:val="28"/>
        </w:rPr>
        <w:t xml:space="preserve">Fire </w:t>
      </w:r>
      <w:r>
        <w:rPr>
          <w:rFonts w:ascii="Helvetica" w:hAnsi="Helvetica"/>
          <w:color w:val="FF0000"/>
          <w:sz w:val="28"/>
          <w:szCs w:val="28"/>
        </w:rPr>
        <w:t>f</w:t>
      </w:r>
      <w:r w:rsidRPr="00370669">
        <w:rPr>
          <w:rFonts w:ascii="Helvetica" w:hAnsi="Helvetica"/>
          <w:color w:val="FF0000"/>
          <w:sz w:val="28"/>
          <w:szCs w:val="28"/>
        </w:rPr>
        <w:t>ighting</w:t>
      </w:r>
      <w:proofErr w:type="spellEnd"/>
      <w:r w:rsidRPr="00370669">
        <w:rPr>
          <w:rFonts w:ascii="Helvetica" w:hAnsi="Helvetica"/>
          <w:color w:val="FF0000"/>
          <w:sz w:val="28"/>
          <w:szCs w:val="28"/>
        </w:rPr>
        <w:t xml:space="preserve"> </w:t>
      </w:r>
      <w:r>
        <w:rPr>
          <w:rFonts w:ascii="Helvetica" w:hAnsi="Helvetica"/>
          <w:color w:val="FF0000"/>
          <w:sz w:val="28"/>
          <w:szCs w:val="28"/>
        </w:rPr>
        <w:t xml:space="preserve">equipment, </w:t>
      </w:r>
      <w:r w:rsidRPr="00370669">
        <w:rPr>
          <w:rFonts w:ascii="Helvetica" w:hAnsi="Helvetica"/>
          <w:color w:val="FF0000"/>
          <w:sz w:val="28"/>
          <w:szCs w:val="28"/>
        </w:rPr>
        <w:t>Fire Blankets and Fire extinguishers</w:t>
      </w:r>
      <w:r>
        <w:rPr>
          <w:rFonts w:ascii="Helvetica" w:hAnsi="Helvetica"/>
          <w:color w:val="FF0000"/>
          <w:sz w:val="28"/>
          <w:szCs w:val="28"/>
        </w:rPr>
        <w:t>, should this be appropriate in relation to the size of the fire.</w:t>
      </w:r>
    </w:p>
    <w:p w14:paraId="081A7955" w14:textId="06BDE2B2" w:rsidR="00370669" w:rsidRDefault="00370669" w:rsidP="00370669">
      <w:pPr>
        <w:pStyle w:val="Body"/>
        <w:rPr>
          <w:rFonts w:ascii="Helvetica" w:eastAsia="Helvetica" w:hAnsi="Helvetica" w:cs="Helvetica"/>
          <w:sz w:val="28"/>
          <w:szCs w:val="28"/>
        </w:rPr>
      </w:pPr>
      <w:r>
        <w:rPr>
          <w:rFonts w:ascii="Helvetica" w:hAnsi="Helvetica"/>
          <w:sz w:val="28"/>
          <w:szCs w:val="28"/>
        </w:rPr>
        <w:t>• How to contact the emergency services. There is no available phone in the hall.</w:t>
      </w:r>
    </w:p>
    <w:p w14:paraId="02860FF2" w14:textId="0E1A9BCF" w:rsidR="00370669" w:rsidRDefault="00370669" w:rsidP="00370669">
      <w:pPr>
        <w:pStyle w:val="Body"/>
        <w:rPr>
          <w:rFonts w:ascii="Helvetica" w:hAnsi="Helvetica"/>
          <w:sz w:val="28"/>
          <w:szCs w:val="28"/>
        </w:rPr>
      </w:pPr>
      <w:r>
        <w:rPr>
          <w:rFonts w:ascii="Helvetica" w:hAnsi="Helvetica"/>
          <w:sz w:val="28"/>
          <w:szCs w:val="28"/>
        </w:rPr>
        <w:lastRenderedPageBreak/>
        <w:t>• the evacuation procedure as set out in this document and displayed on the notice board, kitchen area, small office and Hub.</w:t>
      </w:r>
    </w:p>
    <w:p w14:paraId="2DD81C48" w14:textId="77777777" w:rsidR="00370669" w:rsidRDefault="00370669" w:rsidP="00370669">
      <w:pPr>
        <w:pStyle w:val="Body"/>
        <w:rPr>
          <w:rFonts w:ascii="Helvetica" w:hAnsi="Helvetica"/>
          <w:sz w:val="28"/>
          <w:szCs w:val="28"/>
        </w:rPr>
      </w:pPr>
    </w:p>
    <w:p w14:paraId="6C1E6897" w14:textId="77777777" w:rsidR="00370669" w:rsidRDefault="00370669" w:rsidP="00370669">
      <w:pPr>
        <w:pStyle w:val="Body"/>
        <w:rPr>
          <w:rFonts w:ascii="Helvetica" w:eastAsia="Helvetica" w:hAnsi="Helvetica" w:cs="Helvetica"/>
          <w:sz w:val="28"/>
          <w:szCs w:val="28"/>
        </w:rPr>
      </w:pPr>
      <w:r w:rsidRPr="00491B15">
        <w:rPr>
          <w:rFonts w:ascii="Helvetica" w:eastAsia="Helvetica" w:hAnsi="Helvetica" w:cs="Helvetica"/>
          <w:noProof/>
          <w:sz w:val="28"/>
          <w:szCs w:val="28"/>
        </w:rPr>
        <w:drawing>
          <wp:inline distT="0" distB="0" distL="0" distR="0" wp14:anchorId="659F531B" wp14:editId="2C441318">
            <wp:extent cx="975822" cy="1196502"/>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990580" cy="1214597"/>
                    </a:xfrm>
                    <a:prstGeom prst="rect">
                      <a:avLst/>
                    </a:prstGeom>
                  </pic:spPr>
                </pic:pic>
              </a:graphicData>
            </a:graphic>
          </wp:inline>
        </w:drawing>
      </w:r>
    </w:p>
    <w:p w14:paraId="7AAD6D38" w14:textId="527C383B" w:rsidR="00370669" w:rsidRDefault="00370669" w:rsidP="00370669">
      <w:pPr>
        <w:pStyle w:val="Body"/>
        <w:rPr>
          <w:rFonts w:ascii="Helvetica" w:eastAsia="Helvetica" w:hAnsi="Helvetica" w:cs="Helvetica"/>
          <w:sz w:val="28"/>
          <w:szCs w:val="28"/>
        </w:rPr>
      </w:pPr>
    </w:p>
    <w:p w14:paraId="2A350AB8" w14:textId="6C2836A9" w:rsidR="00370669" w:rsidRPr="00370669" w:rsidRDefault="00370669" w:rsidP="00370669">
      <w:pPr>
        <w:pStyle w:val="Body"/>
        <w:rPr>
          <w:rFonts w:ascii="Helvetica" w:hAnsi="Helvetica"/>
          <w:sz w:val="28"/>
          <w:szCs w:val="28"/>
        </w:rPr>
      </w:pPr>
      <w:r>
        <w:rPr>
          <w:rFonts w:ascii="Helvetica" w:hAnsi="Helvetica"/>
          <w:sz w:val="28"/>
          <w:szCs w:val="28"/>
        </w:rPr>
        <w:t>• The muster point in the main car park. The Hirer should conduct a headcount and advise emergency services of any absences.</w:t>
      </w:r>
    </w:p>
    <w:p w14:paraId="5B10138A" w14:textId="77777777" w:rsidR="00370669" w:rsidRDefault="00370669" w:rsidP="00370669">
      <w:pPr>
        <w:pStyle w:val="Body"/>
        <w:rPr>
          <w:rFonts w:ascii="Helvetica" w:eastAsia="Helvetica" w:hAnsi="Helvetica" w:cs="Helvetica"/>
          <w:sz w:val="28"/>
          <w:szCs w:val="28"/>
        </w:rPr>
      </w:pPr>
      <w:r>
        <w:rPr>
          <w:rFonts w:ascii="Helvetica" w:hAnsi="Helvetica"/>
          <w:sz w:val="28"/>
          <w:szCs w:val="28"/>
        </w:rPr>
        <w:t>• Checking all escape routes and doors are clear of obstruction and</w:t>
      </w:r>
    </w:p>
    <w:p w14:paraId="12CA6AA1" w14:textId="77777777" w:rsidR="00370669" w:rsidRDefault="00370669" w:rsidP="00370669">
      <w:pPr>
        <w:pStyle w:val="Body"/>
        <w:rPr>
          <w:rFonts w:ascii="Helvetica" w:eastAsia="Helvetica" w:hAnsi="Helvetica" w:cs="Helvetica"/>
          <w:sz w:val="28"/>
          <w:szCs w:val="28"/>
        </w:rPr>
      </w:pPr>
      <w:r>
        <w:rPr>
          <w:rFonts w:ascii="Helvetica" w:hAnsi="Helvetica"/>
          <w:sz w:val="28"/>
          <w:szCs w:val="28"/>
        </w:rPr>
        <w:t xml:space="preserve">  </w:t>
      </w:r>
      <w:proofErr w:type="spellStart"/>
      <w:r>
        <w:rPr>
          <w:rFonts w:ascii="Helvetica" w:hAnsi="Helvetica"/>
          <w:sz w:val="28"/>
          <w:szCs w:val="28"/>
          <w:lang w:val="pt-PT"/>
        </w:rPr>
        <w:t>combustibles</w:t>
      </w:r>
      <w:proofErr w:type="spellEnd"/>
      <w:r>
        <w:rPr>
          <w:rFonts w:ascii="Helvetica" w:hAnsi="Helvetica"/>
          <w:sz w:val="28"/>
          <w:szCs w:val="28"/>
          <w:lang w:val="pt-PT"/>
        </w:rPr>
        <w:t>.</w:t>
      </w:r>
    </w:p>
    <w:p w14:paraId="20064F58" w14:textId="5DC5D892" w:rsidR="00370669" w:rsidRDefault="00370669" w:rsidP="00370669">
      <w:pPr>
        <w:pStyle w:val="Body"/>
        <w:rPr>
          <w:rFonts w:ascii="Helvetica" w:hAnsi="Helvetica"/>
          <w:sz w:val="28"/>
          <w:szCs w:val="28"/>
        </w:rPr>
      </w:pPr>
      <w:r>
        <w:rPr>
          <w:rFonts w:ascii="Helvetica" w:hAnsi="Helvetica"/>
          <w:sz w:val="28"/>
          <w:szCs w:val="28"/>
        </w:rPr>
        <w:t>• Limitation on numbers of people</w:t>
      </w:r>
    </w:p>
    <w:p w14:paraId="3B13059E" w14:textId="77777777" w:rsidR="00370669" w:rsidRDefault="00370669" w:rsidP="00370669">
      <w:pPr>
        <w:pStyle w:val="Body"/>
        <w:rPr>
          <w:rFonts w:ascii="Helvetica" w:hAnsi="Helvetica"/>
          <w:b/>
          <w:bCs/>
          <w:sz w:val="28"/>
          <w:szCs w:val="28"/>
        </w:rPr>
      </w:pPr>
    </w:p>
    <w:p w14:paraId="04BD2992" w14:textId="2F787451" w:rsidR="00370669" w:rsidRPr="00370669" w:rsidRDefault="00370669" w:rsidP="00370669">
      <w:pPr>
        <w:pStyle w:val="Body"/>
        <w:rPr>
          <w:rFonts w:ascii="Helvetica" w:eastAsia="Helvetica" w:hAnsi="Helvetica" w:cs="Helvetica"/>
          <w:b/>
          <w:bCs/>
          <w:sz w:val="32"/>
          <w:szCs w:val="32"/>
        </w:rPr>
      </w:pPr>
      <w:r w:rsidRPr="00370669">
        <w:rPr>
          <w:rFonts w:ascii="Helvetica" w:hAnsi="Helvetica"/>
          <w:b/>
          <w:bCs/>
          <w:sz w:val="32"/>
          <w:szCs w:val="32"/>
        </w:rPr>
        <w:t>Explosives and Flammable Substances:</w:t>
      </w:r>
    </w:p>
    <w:p w14:paraId="67F0813B" w14:textId="77777777" w:rsidR="00370669" w:rsidRDefault="00370669" w:rsidP="00370669">
      <w:pPr>
        <w:pStyle w:val="Body"/>
        <w:rPr>
          <w:rFonts w:ascii="Helvetica" w:eastAsia="Helvetica" w:hAnsi="Helvetica" w:cs="Helvetica"/>
          <w:sz w:val="28"/>
          <w:szCs w:val="28"/>
        </w:rPr>
      </w:pPr>
      <w:r>
        <w:rPr>
          <w:rFonts w:ascii="Helvetica" w:hAnsi="Helvetica"/>
          <w:sz w:val="28"/>
          <w:szCs w:val="28"/>
        </w:rPr>
        <w:t>The Hirer shall ensure that:</w:t>
      </w:r>
    </w:p>
    <w:p w14:paraId="109AA14F" w14:textId="77777777" w:rsidR="00370669" w:rsidRDefault="00370669" w:rsidP="00370669">
      <w:pPr>
        <w:pStyle w:val="Body"/>
        <w:rPr>
          <w:rFonts w:ascii="Helvetica" w:eastAsia="Helvetica" w:hAnsi="Helvetica" w:cs="Helvetica"/>
          <w:sz w:val="28"/>
          <w:szCs w:val="28"/>
        </w:rPr>
      </w:pPr>
      <w:r>
        <w:rPr>
          <w:rFonts w:ascii="Helvetica" w:hAnsi="Helvetica"/>
          <w:sz w:val="28"/>
          <w:szCs w:val="28"/>
        </w:rPr>
        <w:t>a) Highly flammable substances are not brought into, or used in any</w:t>
      </w:r>
    </w:p>
    <w:p w14:paraId="172B0441" w14:textId="77777777" w:rsidR="00370669" w:rsidRDefault="00370669" w:rsidP="00370669">
      <w:pPr>
        <w:pStyle w:val="Body"/>
        <w:rPr>
          <w:rFonts w:ascii="Helvetica" w:eastAsia="Helvetica" w:hAnsi="Helvetica" w:cs="Helvetica"/>
          <w:sz w:val="28"/>
          <w:szCs w:val="28"/>
        </w:rPr>
      </w:pPr>
      <w:r>
        <w:rPr>
          <w:rFonts w:ascii="Helvetica" w:hAnsi="Helvetica"/>
          <w:sz w:val="28"/>
          <w:szCs w:val="28"/>
        </w:rPr>
        <w:t>part of the premises.</w:t>
      </w:r>
    </w:p>
    <w:p w14:paraId="684F0010" w14:textId="77777777" w:rsidR="00370669" w:rsidRDefault="00370669" w:rsidP="00370669">
      <w:pPr>
        <w:pStyle w:val="Body"/>
        <w:rPr>
          <w:rFonts w:ascii="Helvetica" w:eastAsia="Helvetica" w:hAnsi="Helvetica" w:cs="Helvetica"/>
          <w:sz w:val="28"/>
          <w:szCs w:val="28"/>
        </w:rPr>
      </w:pPr>
      <w:r>
        <w:rPr>
          <w:rFonts w:ascii="Helvetica" w:hAnsi="Helvetica"/>
          <w:sz w:val="28"/>
          <w:szCs w:val="28"/>
        </w:rPr>
        <w:t>b) No internal decorations of a combustible nature (e.g. polystyrene,</w:t>
      </w:r>
    </w:p>
    <w:p w14:paraId="39C24678" w14:textId="77777777" w:rsidR="00370669" w:rsidRDefault="00370669" w:rsidP="00370669">
      <w:pPr>
        <w:pStyle w:val="Body"/>
        <w:rPr>
          <w:rFonts w:ascii="Helvetica" w:eastAsia="Helvetica" w:hAnsi="Helvetica" w:cs="Helvetica"/>
          <w:sz w:val="28"/>
          <w:szCs w:val="28"/>
        </w:rPr>
      </w:pPr>
      <w:r>
        <w:rPr>
          <w:rFonts w:ascii="Helvetica" w:hAnsi="Helvetica"/>
          <w:sz w:val="28"/>
          <w:szCs w:val="28"/>
        </w:rPr>
        <w:t>cotton wool) shall be erected on or used in the premises without the consent of the Management Committee. No decorations are to be put up near light fittings or heaters.</w:t>
      </w:r>
    </w:p>
    <w:p w14:paraId="6D164F92" w14:textId="77777777" w:rsidR="00370669" w:rsidRDefault="00370669" w:rsidP="00370669">
      <w:pPr>
        <w:pStyle w:val="Body"/>
        <w:rPr>
          <w:rFonts w:ascii="Helvetica" w:eastAsia="Helvetica" w:hAnsi="Helvetica" w:cs="Helvetica"/>
          <w:sz w:val="28"/>
          <w:szCs w:val="28"/>
        </w:rPr>
      </w:pPr>
      <w:r>
        <w:rPr>
          <w:rFonts w:ascii="Helvetica" w:hAnsi="Helvetica"/>
          <w:sz w:val="28"/>
          <w:szCs w:val="28"/>
        </w:rPr>
        <w:t>c) The use of candles, or any other naked flame, is prohibited</w:t>
      </w:r>
    </w:p>
    <w:p w14:paraId="59C564E9" w14:textId="77777777" w:rsidR="00370669" w:rsidRDefault="00370669" w:rsidP="00370669">
      <w:pPr>
        <w:pStyle w:val="Body"/>
        <w:rPr>
          <w:rFonts w:ascii="Helvetica" w:eastAsia="Helvetica" w:hAnsi="Helvetica" w:cs="Helvetica"/>
          <w:sz w:val="28"/>
          <w:szCs w:val="28"/>
        </w:rPr>
      </w:pPr>
    </w:p>
    <w:p w14:paraId="77E8EB64" w14:textId="77777777" w:rsidR="00370669" w:rsidRDefault="00370669" w:rsidP="00370669">
      <w:pPr>
        <w:pStyle w:val="Body"/>
        <w:rPr>
          <w:rFonts w:ascii="Helvetica" w:hAnsi="Helvetica"/>
          <w:b/>
          <w:bCs/>
          <w:sz w:val="28"/>
          <w:szCs w:val="28"/>
        </w:rPr>
      </w:pPr>
    </w:p>
    <w:p w14:paraId="0BE7D9A8" w14:textId="0A123787" w:rsidR="00370669" w:rsidRPr="00370669" w:rsidRDefault="00370669" w:rsidP="00370669">
      <w:pPr>
        <w:pStyle w:val="Body"/>
        <w:rPr>
          <w:rFonts w:ascii="Helvetica" w:eastAsia="Helvetica" w:hAnsi="Helvetica" w:cs="Helvetica"/>
          <w:sz w:val="32"/>
          <w:szCs w:val="32"/>
        </w:rPr>
      </w:pPr>
      <w:r w:rsidRPr="00370669">
        <w:rPr>
          <w:rFonts w:ascii="Helvetica" w:hAnsi="Helvetica"/>
          <w:b/>
          <w:bCs/>
          <w:sz w:val="32"/>
          <w:szCs w:val="32"/>
        </w:rPr>
        <w:t>At the start of the event or function you should notify all those present about</w:t>
      </w:r>
      <w:r w:rsidRPr="00370669">
        <w:rPr>
          <w:rFonts w:ascii="Helvetica" w:hAnsi="Helvetica"/>
          <w:sz w:val="32"/>
          <w:szCs w:val="32"/>
        </w:rPr>
        <w:t>:</w:t>
      </w:r>
    </w:p>
    <w:p w14:paraId="5895C8D6" w14:textId="77777777" w:rsidR="00370669" w:rsidRDefault="00370669" w:rsidP="00370669">
      <w:pPr>
        <w:pStyle w:val="Body"/>
        <w:rPr>
          <w:rFonts w:ascii="Helvetica" w:eastAsia="Helvetica" w:hAnsi="Helvetica" w:cs="Helvetica"/>
          <w:sz w:val="28"/>
          <w:szCs w:val="28"/>
        </w:rPr>
      </w:pPr>
      <w:r>
        <w:rPr>
          <w:rFonts w:ascii="Helvetica" w:hAnsi="Helvetica"/>
          <w:sz w:val="28"/>
          <w:szCs w:val="28"/>
        </w:rPr>
        <w:t>• The non-smoking policy</w:t>
      </w:r>
    </w:p>
    <w:p w14:paraId="0546AC89" w14:textId="77777777" w:rsidR="00370669" w:rsidRDefault="00370669" w:rsidP="00370669">
      <w:pPr>
        <w:pStyle w:val="Body"/>
        <w:rPr>
          <w:rFonts w:ascii="Helvetica" w:eastAsia="Helvetica" w:hAnsi="Helvetica" w:cs="Helvetica"/>
          <w:sz w:val="28"/>
          <w:szCs w:val="28"/>
        </w:rPr>
      </w:pPr>
      <w:r>
        <w:rPr>
          <w:rFonts w:ascii="Helvetica" w:hAnsi="Helvetica"/>
          <w:sz w:val="28"/>
          <w:szCs w:val="28"/>
        </w:rPr>
        <w:t>• The fire escape routes and doors which must be kept clear at all</w:t>
      </w:r>
    </w:p>
    <w:p w14:paraId="0355C1BD" w14:textId="77777777" w:rsidR="00370669" w:rsidRDefault="00370669" w:rsidP="00370669">
      <w:pPr>
        <w:pStyle w:val="Body"/>
        <w:rPr>
          <w:rFonts w:ascii="Helvetica" w:eastAsia="Helvetica" w:hAnsi="Helvetica" w:cs="Helvetica"/>
          <w:sz w:val="28"/>
          <w:szCs w:val="28"/>
        </w:rPr>
      </w:pPr>
      <w:r>
        <w:rPr>
          <w:rFonts w:ascii="Helvetica" w:hAnsi="Helvetica"/>
          <w:sz w:val="28"/>
          <w:szCs w:val="28"/>
        </w:rPr>
        <w:t xml:space="preserve">   times and immediately available for public exit. </w:t>
      </w:r>
    </w:p>
    <w:p w14:paraId="0BF62B75" w14:textId="77777777" w:rsidR="00370669" w:rsidRDefault="00370669" w:rsidP="00370669">
      <w:pPr>
        <w:pStyle w:val="Body"/>
        <w:rPr>
          <w:rFonts w:ascii="Helvetica" w:eastAsia="Helvetica" w:hAnsi="Helvetica" w:cs="Helvetica"/>
          <w:sz w:val="28"/>
          <w:szCs w:val="28"/>
        </w:rPr>
      </w:pPr>
      <w:r>
        <w:rPr>
          <w:rFonts w:ascii="Helvetica" w:hAnsi="Helvetica"/>
          <w:sz w:val="28"/>
          <w:szCs w:val="28"/>
        </w:rPr>
        <w:t>• Who is supervising and how to identify them.</w:t>
      </w:r>
    </w:p>
    <w:p w14:paraId="28ABE438" w14:textId="47B6F9F9" w:rsidR="00370669" w:rsidRDefault="00370669" w:rsidP="00370669">
      <w:pPr>
        <w:pStyle w:val="Body"/>
        <w:rPr>
          <w:rFonts w:ascii="Helvetica" w:eastAsia="Helvetica" w:hAnsi="Helvetica" w:cs="Helvetica"/>
          <w:sz w:val="28"/>
          <w:szCs w:val="28"/>
        </w:rPr>
      </w:pPr>
      <w:r>
        <w:rPr>
          <w:rFonts w:ascii="Helvetica" w:hAnsi="Helvetica"/>
          <w:sz w:val="28"/>
          <w:szCs w:val="28"/>
        </w:rPr>
        <w:t>• The location of muster points.</w:t>
      </w:r>
    </w:p>
    <w:p w14:paraId="655F09CA" w14:textId="77777777" w:rsidR="00370669" w:rsidRDefault="00370669" w:rsidP="00370669">
      <w:pPr>
        <w:pStyle w:val="Body"/>
        <w:rPr>
          <w:rFonts w:ascii="Helvetica" w:eastAsia="Helvetica" w:hAnsi="Helvetica" w:cs="Helvetica"/>
          <w:sz w:val="28"/>
          <w:szCs w:val="28"/>
        </w:rPr>
      </w:pPr>
      <w:r>
        <w:rPr>
          <w:rFonts w:ascii="Helvetica" w:hAnsi="Helvetica"/>
          <w:sz w:val="28"/>
          <w:szCs w:val="28"/>
        </w:rPr>
        <w:t>• Taking only valuables immediately to hand and not to try to collect</w:t>
      </w:r>
    </w:p>
    <w:p w14:paraId="0A07753C" w14:textId="77777777" w:rsidR="00370669" w:rsidRDefault="00370669" w:rsidP="00370669">
      <w:pPr>
        <w:pStyle w:val="Body"/>
        <w:rPr>
          <w:rFonts w:ascii="Helvetica" w:eastAsia="Helvetica" w:hAnsi="Helvetica" w:cs="Helvetica"/>
          <w:sz w:val="28"/>
          <w:szCs w:val="28"/>
        </w:rPr>
      </w:pPr>
      <w:r>
        <w:rPr>
          <w:rFonts w:ascii="Helvetica" w:hAnsi="Helvetica"/>
          <w:sz w:val="28"/>
          <w:szCs w:val="28"/>
        </w:rPr>
        <w:t xml:space="preserve">   other belongings elsewhere in the building.</w:t>
      </w:r>
    </w:p>
    <w:p w14:paraId="346DD76D" w14:textId="77777777" w:rsidR="00370669" w:rsidRDefault="00370669" w:rsidP="00370669">
      <w:pPr>
        <w:pStyle w:val="Body"/>
        <w:rPr>
          <w:rFonts w:ascii="Helvetica" w:eastAsia="Helvetica" w:hAnsi="Helvetica" w:cs="Helvetica"/>
          <w:b/>
          <w:bCs/>
          <w:sz w:val="28"/>
          <w:szCs w:val="28"/>
        </w:rPr>
      </w:pPr>
    </w:p>
    <w:p w14:paraId="740FB3E3" w14:textId="77777777" w:rsidR="00370669" w:rsidRDefault="00370669" w:rsidP="00370669">
      <w:pPr>
        <w:pStyle w:val="Body"/>
        <w:rPr>
          <w:rFonts w:ascii="Helvetica" w:eastAsia="Helvetica" w:hAnsi="Helvetica" w:cs="Helvetica"/>
          <w:b/>
          <w:bCs/>
          <w:sz w:val="28"/>
          <w:szCs w:val="28"/>
        </w:rPr>
      </w:pPr>
    </w:p>
    <w:p w14:paraId="197511E4" w14:textId="29FE640E" w:rsidR="00370669" w:rsidRPr="00370669" w:rsidRDefault="00370669" w:rsidP="00370669">
      <w:pPr>
        <w:pStyle w:val="Body"/>
        <w:rPr>
          <w:rFonts w:ascii="Helvetica" w:eastAsia="Helvetica" w:hAnsi="Helvetica" w:cs="Helvetica"/>
          <w:b/>
          <w:bCs/>
          <w:sz w:val="32"/>
          <w:szCs w:val="32"/>
        </w:rPr>
      </w:pPr>
      <w:r w:rsidRPr="00370669">
        <w:rPr>
          <w:rFonts w:ascii="Helvetica" w:hAnsi="Helvetica"/>
          <w:b/>
          <w:bCs/>
          <w:sz w:val="32"/>
          <w:szCs w:val="32"/>
        </w:rPr>
        <w:t>Electrical Appliance Safety:</w:t>
      </w:r>
    </w:p>
    <w:p w14:paraId="3B3C0636" w14:textId="77777777" w:rsidR="00370669" w:rsidRDefault="00370669" w:rsidP="00370669">
      <w:pPr>
        <w:pStyle w:val="Body"/>
        <w:rPr>
          <w:rFonts w:ascii="Helvetica" w:eastAsia="Helvetica" w:hAnsi="Helvetica" w:cs="Helvetica"/>
          <w:sz w:val="28"/>
          <w:szCs w:val="28"/>
        </w:rPr>
      </w:pPr>
      <w:r>
        <w:rPr>
          <w:rFonts w:ascii="Helvetica" w:hAnsi="Helvetica"/>
          <w:sz w:val="28"/>
          <w:szCs w:val="28"/>
        </w:rPr>
        <w:t>The Hirer shall ensure that any electrical appliances brought by them to the premises and used there shall be safe, in good working order, and used in a safe manner.</w:t>
      </w:r>
    </w:p>
    <w:p w14:paraId="08C709CE" w14:textId="67FEA966" w:rsidR="00370669" w:rsidRDefault="00370669" w:rsidP="00370669">
      <w:pPr>
        <w:pStyle w:val="Body"/>
        <w:rPr>
          <w:rFonts w:ascii="Helvetica" w:eastAsia="Helvetica" w:hAnsi="Helvetica" w:cs="Helvetica"/>
          <w:sz w:val="28"/>
          <w:szCs w:val="28"/>
        </w:rPr>
      </w:pPr>
    </w:p>
    <w:p w14:paraId="2FB59A7A" w14:textId="64F40DCA" w:rsidR="00370669" w:rsidRDefault="00370669" w:rsidP="00370669">
      <w:pPr>
        <w:pStyle w:val="Body"/>
        <w:rPr>
          <w:rFonts w:ascii="Helvetica" w:eastAsia="Helvetica" w:hAnsi="Helvetica" w:cs="Helvetica"/>
          <w:sz w:val="28"/>
          <w:szCs w:val="28"/>
        </w:rPr>
      </w:pPr>
    </w:p>
    <w:p w14:paraId="01C1E590" w14:textId="06907D5D" w:rsidR="00370669" w:rsidRDefault="00370669" w:rsidP="00370669">
      <w:pPr>
        <w:pStyle w:val="Body"/>
        <w:rPr>
          <w:rFonts w:ascii="Helvetica" w:eastAsia="Helvetica" w:hAnsi="Helvetica" w:cs="Helvetica"/>
          <w:sz w:val="28"/>
          <w:szCs w:val="28"/>
        </w:rPr>
      </w:pPr>
    </w:p>
    <w:p w14:paraId="7026072A" w14:textId="7DEDD7CC" w:rsidR="00370669" w:rsidRDefault="00370669" w:rsidP="00370669">
      <w:pPr>
        <w:pStyle w:val="Body"/>
        <w:rPr>
          <w:rFonts w:ascii="Helvetica" w:eastAsia="Helvetica" w:hAnsi="Helvetica" w:cs="Helvetica"/>
          <w:sz w:val="28"/>
          <w:szCs w:val="28"/>
        </w:rPr>
      </w:pPr>
    </w:p>
    <w:p w14:paraId="287CA047" w14:textId="501D7E50" w:rsidR="00370669" w:rsidRDefault="00370669" w:rsidP="00370669">
      <w:pPr>
        <w:pStyle w:val="Body"/>
        <w:rPr>
          <w:rFonts w:ascii="Helvetica" w:eastAsia="Helvetica" w:hAnsi="Helvetica" w:cs="Helvetica"/>
          <w:sz w:val="28"/>
          <w:szCs w:val="28"/>
        </w:rPr>
      </w:pPr>
    </w:p>
    <w:p w14:paraId="16839796" w14:textId="515B04C5" w:rsidR="00370669" w:rsidRDefault="00370669" w:rsidP="00370669">
      <w:pPr>
        <w:pStyle w:val="Body"/>
        <w:rPr>
          <w:rFonts w:ascii="Helvetica" w:eastAsia="Helvetica" w:hAnsi="Helvetica" w:cs="Helvetica"/>
          <w:sz w:val="28"/>
          <w:szCs w:val="28"/>
        </w:rPr>
      </w:pPr>
    </w:p>
    <w:p w14:paraId="2BD2EB02" w14:textId="558E85B7" w:rsidR="00370669" w:rsidRDefault="00370669" w:rsidP="00370669">
      <w:pPr>
        <w:pStyle w:val="Body"/>
        <w:rPr>
          <w:rFonts w:ascii="Helvetica" w:eastAsia="Helvetica" w:hAnsi="Helvetica" w:cs="Helvetica"/>
          <w:sz w:val="28"/>
          <w:szCs w:val="28"/>
        </w:rPr>
      </w:pPr>
    </w:p>
    <w:p w14:paraId="57AC9D16" w14:textId="77777777" w:rsidR="00370669" w:rsidRDefault="00370669" w:rsidP="00370669">
      <w:pPr>
        <w:pStyle w:val="Body"/>
        <w:rPr>
          <w:rFonts w:ascii="Helvetica" w:eastAsia="Helvetica" w:hAnsi="Helvetica" w:cs="Helvetica"/>
          <w:sz w:val="28"/>
          <w:szCs w:val="28"/>
        </w:rPr>
      </w:pPr>
    </w:p>
    <w:p w14:paraId="56CFE28D" w14:textId="67E0D4CA" w:rsidR="00370669" w:rsidRPr="00370669" w:rsidRDefault="00370669" w:rsidP="00370669">
      <w:pPr>
        <w:pStyle w:val="Body"/>
        <w:rPr>
          <w:rFonts w:ascii="Helvetica" w:eastAsia="Helvetica" w:hAnsi="Helvetica" w:cs="Helvetica"/>
          <w:b/>
          <w:bCs/>
          <w:sz w:val="32"/>
          <w:szCs w:val="32"/>
        </w:rPr>
      </w:pPr>
      <w:r w:rsidRPr="00370669">
        <w:rPr>
          <w:rFonts w:ascii="Helvetica" w:hAnsi="Helvetica"/>
          <w:b/>
          <w:bCs/>
          <w:sz w:val="32"/>
          <w:szCs w:val="32"/>
        </w:rPr>
        <w:t>Accidents and Dangerous Occurrences:</w:t>
      </w:r>
    </w:p>
    <w:p w14:paraId="00331657" w14:textId="10A89FC9" w:rsidR="00370669" w:rsidRDefault="00370669" w:rsidP="00370669">
      <w:pPr>
        <w:pStyle w:val="Body"/>
        <w:rPr>
          <w:rFonts w:ascii="Helvetica" w:eastAsia="Helvetica" w:hAnsi="Helvetica" w:cs="Helvetica"/>
          <w:sz w:val="28"/>
          <w:szCs w:val="28"/>
        </w:rPr>
      </w:pPr>
      <w:r>
        <w:rPr>
          <w:rFonts w:ascii="Helvetica" w:hAnsi="Helvetica"/>
          <w:sz w:val="28"/>
          <w:szCs w:val="28"/>
        </w:rPr>
        <w:t xml:space="preserve">The Hirer must report all accidents involving injury to the public to a member of the Village Hall Management Committee as soon as possible and complete the relevant section in the </w:t>
      </w:r>
      <w:r w:rsidRPr="00370669">
        <w:rPr>
          <w:rFonts w:ascii="Helvetica" w:hAnsi="Helvetica"/>
          <w:color w:val="FF0000"/>
          <w:sz w:val="28"/>
          <w:szCs w:val="28"/>
        </w:rPr>
        <w:t>Village Hall</w:t>
      </w:r>
      <w:r w:rsidRPr="00370669">
        <w:rPr>
          <w:rFonts w:ascii="Helvetica" w:hAnsi="Helvetica"/>
          <w:color w:val="FF0000"/>
          <w:sz w:val="28"/>
          <w:szCs w:val="28"/>
          <w:rtl/>
        </w:rPr>
        <w:t>’</w:t>
      </w:r>
      <w:r w:rsidRPr="00370669">
        <w:rPr>
          <w:rFonts w:ascii="Helvetica" w:hAnsi="Helvetica"/>
          <w:color w:val="FF0000"/>
          <w:sz w:val="28"/>
          <w:szCs w:val="28"/>
        </w:rPr>
        <w:t>s accident book</w:t>
      </w:r>
      <w:r>
        <w:rPr>
          <w:rFonts w:ascii="Helvetica" w:hAnsi="Helvetica"/>
          <w:sz w:val="28"/>
          <w:szCs w:val="28"/>
        </w:rPr>
        <w:t xml:space="preserve"> which is kept in the kitchen. Any failure of equipment belonging to the Village Hall or brought in by the Hirer must also be reported as soon as possible. Certain types of accident or injury must be reported on a special form to the local authority. The Lettings Secretary will advise and give assistance in completing this form.</w:t>
      </w:r>
    </w:p>
    <w:p w14:paraId="58533ACD" w14:textId="77777777" w:rsidR="002B3E3B" w:rsidRDefault="002B3E3B">
      <w:pPr>
        <w:pStyle w:val="Body"/>
        <w:rPr>
          <w:rFonts w:ascii="Helvetica" w:eastAsia="Helvetica" w:hAnsi="Helvetica" w:cs="Helvetica"/>
          <w:sz w:val="28"/>
          <w:szCs w:val="28"/>
        </w:rPr>
      </w:pPr>
    </w:p>
    <w:p w14:paraId="0D13E857" w14:textId="77777777" w:rsidR="002B3E3B" w:rsidRDefault="002B3E3B">
      <w:pPr>
        <w:pStyle w:val="Body"/>
        <w:rPr>
          <w:rFonts w:ascii="Helvetica" w:eastAsia="Helvetica" w:hAnsi="Helvetica" w:cs="Helvetica"/>
          <w:sz w:val="28"/>
          <w:szCs w:val="28"/>
        </w:rPr>
      </w:pPr>
    </w:p>
    <w:p w14:paraId="4FC51A23" w14:textId="690FBA83" w:rsidR="002B3E3B" w:rsidRPr="00370669" w:rsidRDefault="00B14481">
      <w:pPr>
        <w:pStyle w:val="Body"/>
        <w:rPr>
          <w:rFonts w:ascii="Helvetica" w:eastAsia="Helvetica" w:hAnsi="Helvetica" w:cs="Helvetica"/>
          <w:b/>
          <w:bCs/>
          <w:sz w:val="32"/>
          <w:szCs w:val="32"/>
        </w:rPr>
      </w:pPr>
      <w:r w:rsidRPr="00370669">
        <w:rPr>
          <w:rFonts w:ascii="Helvetica" w:hAnsi="Helvetica"/>
          <w:b/>
          <w:bCs/>
          <w:sz w:val="32"/>
          <w:szCs w:val="32"/>
        </w:rPr>
        <w:t>Health and Hygiene:</w:t>
      </w:r>
    </w:p>
    <w:p w14:paraId="578883F6" w14:textId="77777777" w:rsidR="002B3E3B" w:rsidRDefault="00B14481">
      <w:pPr>
        <w:pStyle w:val="Body"/>
        <w:rPr>
          <w:rFonts w:ascii="Helvetica" w:eastAsia="Helvetica" w:hAnsi="Helvetica" w:cs="Helvetica"/>
          <w:sz w:val="28"/>
          <w:szCs w:val="28"/>
        </w:rPr>
      </w:pPr>
      <w:r>
        <w:rPr>
          <w:rFonts w:ascii="Helvetica" w:hAnsi="Helvetica"/>
          <w:sz w:val="28"/>
          <w:szCs w:val="28"/>
        </w:rPr>
        <w:t>Please note that anyone else preparing, serving or selling food or drink, are responsible for safety and hygiene precautions and shall observe all relevant food health and hygiene legislation and regulations.</w:t>
      </w:r>
    </w:p>
    <w:p w14:paraId="2B3B46A4" w14:textId="77777777" w:rsidR="002B3E3B" w:rsidRDefault="002B3E3B">
      <w:pPr>
        <w:pStyle w:val="Body"/>
        <w:rPr>
          <w:rFonts w:ascii="Helvetica" w:eastAsia="Helvetica" w:hAnsi="Helvetica" w:cs="Helvetica"/>
          <w:sz w:val="28"/>
          <w:szCs w:val="28"/>
        </w:rPr>
      </w:pPr>
    </w:p>
    <w:p w14:paraId="1C11C5FD" w14:textId="77777777" w:rsidR="002B3E3B" w:rsidRDefault="002B3E3B">
      <w:pPr>
        <w:pStyle w:val="Body"/>
        <w:rPr>
          <w:rFonts w:ascii="Helvetica" w:eastAsia="Helvetica" w:hAnsi="Helvetica" w:cs="Helvetica"/>
          <w:b/>
          <w:bCs/>
          <w:sz w:val="28"/>
          <w:szCs w:val="28"/>
        </w:rPr>
      </w:pPr>
    </w:p>
    <w:p w14:paraId="70E54E87" w14:textId="17007625" w:rsidR="002B3E3B" w:rsidRPr="00370669" w:rsidRDefault="00B14481">
      <w:pPr>
        <w:pStyle w:val="Body"/>
        <w:rPr>
          <w:rFonts w:ascii="Helvetica" w:eastAsia="Helvetica" w:hAnsi="Helvetica" w:cs="Helvetica"/>
          <w:b/>
          <w:bCs/>
          <w:sz w:val="32"/>
          <w:szCs w:val="32"/>
        </w:rPr>
      </w:pPr>
      <w:r w:rsidRPr="00370669">
        <w:rPr>
          <w:rFonts w:ascii="Helvetica" w:hAnsi="Helvetica"/>
          <w:b/>
          <w:bCs/>
          <w:sz w:val="32"/>
          <w:szCs w:val="32"/>
        </w:rPr>
        <w:t>Electrical Appliance Safety:</w:t>
      </w:r>
    </w:p>
    <w:p w14:paraId="28028628" w14:textId="77777777" w:rsidR="002B3E3B" w:rsidRDefault="00B14481">
      <w:pPr>
        <w:pStyle w:val="Body"/>
        <w:rPr>
          <w:rFonts w:ascii="Helvetica" w:eastAsia="Helvetica" w:hAnsi="Helvetica" w:cs="Helvetica"/>
          <w:sz w:val="28"/>
          <w:szCs w:val="28"/>
        </w:rPr>
      </w:pPr>
      <w:r>
        <w:rPr>
          <w:rFonts w:ascii="Helvetica" w:hAnsi="Helvetica"/>
          <w:sz w:val="28"/>
          <w:szCs w:val="28"/>
        </w:rPr>
        <w:t>Do  ensure that any electrical appliances brought on to the premises are safe, in good working order, and used in a safe manner.</w:t>
      </w:r>
    </w:p>
    <w:p w14:paraId="03E182C7" w14:textId="30069F16" w:rsidR="002B3E3B" w:rsidRDefault="002B3E3B">
      <w:pPr>
        <w:pStyle w:val="Body"/>
        <w:rPr>
          <w:rFonts w:ascii="Helvetica" w:eastAsia="Helvetica" w:hAnsi="Helvetica" w:cs="Helvetica"/>
          <w:sz w:val="28"/>
          <w:szCs w:val="28"/>
        </w:rPr>
      </w:pPr>
    </w:p>
    <w:p w14:paraId="0911EA42" w14:textId="77777777" w:rsidR="00370669" w:rsidRDefault="00370669">
      <w:pPr>
        <w:pStyle w:val="Body"/>
        <w:rPr>
          <w:rFonts w:ascii="Helvetica" w:eastAsia="Helvetica" w:hAnsi="Helvetica" w:cs="Helvetica"/>
          <w:sz w:val="28"/>
          <w:szCs w:val="28"/>
        </w:rPr>
      </w:pPr>
    </w:p>
    <w:p w14:paraId="7D62C263" w14:textId="7E318923" w:rsidR="002B3E3B" w:rsidRPr="00370669" w:rsidRDefault="00B14481">
      <w:pPr>
        <w:pStyle w:val="Body"/>
        <w:rPr>
          <w:rFonts w:ascii="Helvetica" w:eastAsia="Helvetica" w:hAnsi="Helvetica" w:cs="Helvetica"/>
          <w:b/>
          <w:bCs/>
          <w:sz w:val="32"/>
          <w:szCs w:val="32"/>
        </w:rPr>
      </w:pPr>
      <w:r w:rsidRPr="00370669">
        <w:rPr>
          <w:rFonts w:ascii="Helvetica" w:hAnsi="Helvetica"/>
          <w:b/>
          <w:bCs/>
          <w:sz w:val="32"/>
          <w:szCs w:val="32"/>
        </w:rPr>
        <w:t>First Aid</w:t>
      </w:r>
    </w:p>
    <w:p w14:paraId="50C855B6" w14:textId="77777777" w:rsidR="002B3E3B" w:rsidRDefault="00B14481">
      <w:pPr>
        <w:pStyle w:val="Body"/>
        <w:rPr>
          <w:rFonts w:ascii="Helvetica" w:eastAsia="Helvetica" w:hAnsi="Helvetica" w:cs="Helvetica"/>
          <w:sz w:val="28"/>
          <w:szCs w:val="28"/>
        </w:rPr>
      </w:pPr>
      <w:r>
        <w:rPr>
          <w:rFonts w:ascii="Helvetica" w:hAnsi="Helvetica"/>
          <w:sz w:val="28"/>
          <w:szCs w:val="28"/>
        </w:rPr>
        <w:t>The first aid box is in the Kitchen. Defibrillator is wall mounted outside the hall.</w:t>
      </w:r>
    </w:p>
    <w:p w14:paraId="308D09CD" w14:textId="77777777" w:rsidR="002B3E3B" w:rsidRDefault="002B3E3B">
      <w:pPr>
        <w:pStyle w:val="Body"/>
        <w:rPr>
          <w:rFonts w:ascii="Helvetica" w:eastAsia="Helvetica" w:hAnsi="Helvetica" w:cs="Helvetica"/>
          <w:sz w:val="28"/>
          <w:szCs w:val="28"/>
        </w:rPr>
      </w:pPr>
    </w:p>
    <w:p w14:paraId="3CEE7909" w14:textId="77777777" w:rsidR="00370669" w:rsidRDefault="00370669">
      <w:pPr>
        <w:pStyle w:val="Body"/>
        <w:rPr>
          <w:rFonts w:ascii="Helvetica" w:hAnsi="Helvetica"/>
          <w:b/>
          <w:bCs/>
          <w:sz w:val="28"/>
          <w:szCs w:val="28"/>
        </w:rPr>
      </w:pPr>
    </w:p>
    <w:p w14:paraId="2DBDB96B" w14:textId="0F54A299" w:rsidR="002B3E3B" w:rsidRPr="00370669" w:rsidRDefault="00370669">
      <w:pPr>
        <w:pStyle w:val="Body"/>
        <w:rPr>
          <w:rFonts w:ascii="Helvetica" w:eastAsia="Helvetica" w:hAnsi="Helvetica" w:cs="Helvetica"/>
          <w:b/>
          <w:bCs/>
          <w:sz w:val="32"/>
          <w:szCs w:val="32"/>
        </w:rPr>
      </w:pPr>
      <w:r w:rsidRPr="00370669">
        <w:rPr>
          <w:rFonts w:ascii="Helvetica" w:hAnsi="Helvetica"/>
          <w:b/>
          <w:bCs/>
          <w:sz w:val="32"/>
          <w:szCs w:val="32"/>
        </w:rPr>
        <w:t>Please be reminded that the following items are strictly p</w:t>
      </w:r>
      <w:r w:rsidR="00B14481" w:rsidRPr="00370669">
        <w:rPr>
          <w:rFonts w:ascii="Helvetica" w:hAnsi="Helvetica"/>
          <w:b/>
          <w:bCs/>
          <w:sz w:val="32"/>
          <w:szCs w:val="32"/>
        </w:rPr>
        <w:t xml:space="preserve">rohibited </w:t>
      </w:r>
    </w:p>
    <w:p w14:paraId="627EFD55" w14:textId="77777777" w:rsidR="002B3E3B" w:rsidRDefault="002B3E3B">
      <w:pPr>
        <w:pStyle w:val="Body"/>
        <w:rPr>
          <w:rFonts w:ascii="Helvetica" w:eastAsia="Helvetica" w:hAnsi="Helvetica" w:cs="Helvetica"/>
          <w:sz w:val="28"/>
          <w:szCs w:val="28"/>
        </w:rPr>
      </w:pPr>
    </w:p>
    <w:p w14:paraId="17429AC9" w14:textId="20C26023" w:rsidR="002B3E3B" w:rsidRDefault="00B14481">
      <w:pPr>
        <w:pStyle w:val="Body"/>
        <w:rPr>
          <w:rFonts w:ascii="Helvetica" w:eastAsia="Helvetica" w:hAnsi="Helvetica" w:cs="Helvetica"/>
          <w:sz w:val="28"/>
          <w:szCs w:val="28"/>
        </w:rPr>
      </w:pPr>
      <w:r>
        <w:rPr>
          <w:rFonts w:ascii="Helvetica" w:hAnsi="Helvetica"/>
          <w:sz w:val="28"/>
          <w:szCs w:val="28"/>
        </w:rPr>
        <w:t xml:space="preserve">Smoking and Vaping </w:t>
      </w:r>
      <w:r w:rsidR="00370669">
        <w:rPr>
          <w:rFonts w:ascii="Helvetica" w:eastAsia="Helvetica" w:hAnsi="Helvetica" w:cs="Helvetica"/>
          <w:sz w:val="28"/>
          <w:szCs w:val="28"/>
        </w:rPr>
        <w:tab/>
      </w:r>
      <w:r w:rsidR="00370669">
        <w:rPr>
          <w:rFonts w:ascii="Helvetica" w:eastAsia="Helvetica" w:hAnsi="Helvetica" w:cs="Helvetica"/>
          <w:sz w:val="28"/>
          <w:szCs w:val="28"/>
        </w:rPr>
        <w:tab/>
      </w:r>
      <w:r w:rsidR="00370669">
        <w:rPr>
          <w:rFonts w:ascii="Helvetica" w:eastAsia="Helvetica" w:hAnsi="Helvetica" w:cs="Helvetica"/>
          <w:sz w:val="28"/>
          <w:szCs w:val="28"/>
        </w:rPr>
        <w:tab/>
      </w:r>
      <w:r>
        <w:rPr>
          <w:rFonts w:ascii="Helvetica" w:hAnsi="Helvetica"/>
          <w:sz w:val="28"/>
          <w:szCs w:val="28"/>
        </w:rPr>
        <w:t>Gaming, Betting and Lotteries</w:t>
      </w:r>
    </w:p>
    <w:p w14:paraId="72264424" w14:textId="790FF946" w:rsidR="002B3E3B" w:rsidRDefault="00B14481">
      <w:pPr>
        <w:pStyle w:val="Body"/>
        <w:rPr>
          <w:rFonts w:ascii="Helvetica" w:eastAsia="Helvetica" w:hAnsi="Helvetica" w:cs="Helvetica"/>
          <w:sz w:val="28"/>
          <w:szCs w:val="28"/>
        </w:rPr>
      </w:pPr>
      <w:r>
        <w:rPr>
          <w:rFonts w:ascii="Helvetica" w:hAnsi="Helvetica"/>
          <w:sz w:val="28"/>
          <w:szCs w:val="28"/>
        </w:rPr>
        <w:t>The use of illegal substances</w:t>
      </w:r>
      <w:r w:rsidR="00370669">
        <w:rPr>
          <w:rFonts w:ascii="Helvetica" w:eastAsia="Helvetica" w:hAnsi="Helvetica" w:cs="Helvetica"/>
          <w:sz w:val="28"/>
          <w:szCs w:val="28"/>
        </w:rPr>
        <w:tab/>
      </w:r>
      <w:r>
        <w:rPr>
          <w:rFonts w:ascii="Helvetica" w:hAnsi="Helvetica"/>
          <w:sz w:val="28"/>
          <w:szCs w:val="28"/>
        </w:rPr>
        <w:t>The selling of alcohol</w:t>
      </w:r>
    </w:p>
    <w:p w14:paraId="411118D5" w14:textId="77777777" w:rsidR="002B3E3B" w:rsidRDefault="002B3E3B">
      <w:pPr>
        <w:pStyle w:val="Body"/>
        <w:rPr>
          <w:rFonts w:ascii="Helvetica" w:eastAsia="Helvetica" w:hAnsi="Helvetica" w:cs="Helvetica"/>
          <w:sz w:val="28"/>
          <w:szCs w:val="28"/>
        </w:rPr>
      </w:pPr>
    </w:p>
    <w:p w14:paraId="47F271AE" w14:textId="77777777" w:rsidR="002B3E3B" w:rsidRDefault="002B3E3B">
      <w:pPr>
        <w:pStyle w:val="Body"/>
        <w:rPr>
          <w:rFonts w:ascii="Helvetica" w:eastAsia="Helvetica" w:hAnsi="Helvetica" w:cs="Helvetica"/>
          <w:sz w:val="28"/>
          <w:szCs w:val="28"/>
        </w:rPr>
      </w:pPr>
    </w:p>
    <w:p w14:paraId="3AFFF2EF" w14:textId="77777777" w:rsidR="002B3E3B" w:rsidRDefault="002B3E3B">
      <w:pPr>
        <w:pStyle w:val="Body"/>
        <w:rPr>
          <w:rFonts w:ascii="Helvetica" w:eastAsia="Helvetica" w:hAnsi="Helvetica" w:cs="Helvetica"/>
          <w:sz w:val="28"/>
          <w:szCs w:val="28"/>
        </w:rPr>
      </w:pPr>
    </w:p>
    <w:p w14:paraId="487DAC16" w14:textId="74DAE524" w:rsidR="00625B60" w:rsidRPr="00370669" w:rsidRDefault="00625B60" w:rsidP="00370669">
      <w:pPr>
        <w:rPr>
          <w:rFonts w:ascii="Helvetica" w:eastAsia="Helvetica" w:hAnsi="Helvetica" w:cs="Helvetica"/>
          <w:color w:val="000000"/>
          <w:sz w:val="28"/>
          <w:szCs w:val="28"/>
          <w14:textOutline w14:w="0" w14:cap="flat" w14:cmpd="sng" w14:algn="ctr">
            <w14:noFill/>
            <w14:prstDash w14:val="solid"/>
            <w14:bevel/>
          </w14:textOutline>
        </w:rPr>
      </w:pPr>
    </w:p>
    <w:p w14:paraId="38F28397" w14:textId="183FB504" w:rsidR="002B3E3B" w:rsidRDefault="00B14481" w:rsidP="00625B60">
      <w:pPr>
        <w:pStyle w:val="Default"/>
        <w:spacing w:before="0" w:line="240" w:lineRule="auto"/>
        <w:jc w:val="center"/>
        <w:rPr>
          <w:rFonts w:ascii="Helvetica" w:eastAsia="Helvetica" w:hAnsi="Helvetica" w:cs="Helvetica"/>
          <w:sz w:val="50"/>
          <w:szCs w:val="50"/>
          <w:shd w:val="clear" w:color="auto" w:fill="FFFFFF"/>
        </w:rPr>
      </w:pPr>
      <w:r>
        <w:rPr>
          <w:rFonts w:ascii="Helvetica" w:hAnsi="Helvetica"/>
          <w:sz w:val="50"/>
          <w:szCs w:val="50"/>
          <w:shd w:val="clear" w:color="auto" w:fill="FFFFFF"/>
          <w:lang w:val="en-US"/>
        </w:rPr>
        <w:lastRenderedPageBreak/>
        <w:t>Eastchurch Village Hall</w:t>
      </w:r>
    </w:p>
    <w:p w14:paraId="4AAF1750" w14:textId="77777777" w:rsidR="002B3E3B" w:rsidRDefault="00B14481">
      <w:pPr>
        <w:pStyle w:val="Default"/>
        <w:spacing w:before="0" w:line="240" w:lineRule="auto"/>
        <w:jc w:val="center"/>
        <w:rPr>
          <w:rFonts w:ascii="Helvetica" w:eastAsia="Helvetica" w:hAnsi="Helvetica" w:cs="Helvetica"/>
          <w:sz w:val="50"/>
          <w:szCs w:val="50"/>
          <w:shd w:val="clear" w:color="auto" w:fill="FFFFFF"/>
        </w:rPr>
      </w:pPr>
      <w:r>
        <w:rPr>
          <w:rFonts w:ascii="Helvetica" w:hAnsi="Helvetica"/>
          <w:sz w:val="50"/>
          <w:szCs w:val="50"/>
          <w:shd w:val="clear" w:color="auto" w:fill="FFFFFF"/>
          <w:lang w:val="en-US"/>
        </w:rPr>
        <w:t xml:space="preserve">Departure Check list </w:t>
      </w:r>
    </w:p>
    <w:p w14:paraId="3A1E41A3" w14:textId="77777777" w:rsidR="002B3E3B" w:rsidRDefault="00B14481">
      <w:pPr>
        <w:pStyle w:val="Default"/>
        <w:spacing w:before="0" w:line="240" w:lineRule="auto"/>
        <w:jc w:val="center"/>
        <w:rPr>
          <w:rFonts w:ascii="Helvetica" w:eastAsia="Helvetica" w:hAnsi="Helvetica" w:cs="Helvetica"/>
          <w:color w:val="626262"/>
          <w:sz w:val="28"/>
          <w:szCs w:val="28"/>
          <w:shd w:val="clear" w:color="auto" w:fill="FFFFFF"/>
        </w:rPr>
      </w:pPr>
      <w:r>
        <w:rPr>
          <w:rFonts w:ascii="Helvetica" w:hAnsi="Helvetica"/>
          <w:color w:val="626262"/>
          <w:sz w:val="28"/>
          <w:szCs w:val="28"/>
          <w:shd w:val="clear" w:color="auto" w:fill="FFFFFF"/>
          <w:lang w:val="en-US"/>
        </w:rPr>
        <w:t>(please leave completed check list in post box when leaving)</w:t>
      </w:r>
    </w:p>
    <w:tbl>
      <w:tblPr>
        <w:tblW w:w="9630"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7845"/>
        <w:gridCol w:w="1785"/>
      </w:tblGrid>
      <w:tr w:rsidR="002B3E3B" w14:paraId="4DE06DF4" w14:textId="77777777">
        <w:trPr>
          <w:trHeight w:val="946"/>
        </w:trPr>
        <w:tc>
          <w:tcPr>
            <w:tcW w:w="784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5C8E16F" w14:textId="77777777" w:rsidR="002B3E3B" w:rsidRDefault="00B14481">
            <w:pPr>
              <w:pStyle w:val="TableStyle2"/>
            </w:pPr>
            <w:r>
              <w:rPr>
                <w:sz w:val="24"/>
                <w:szCs w:val="24"/>
              </w:rPr>
              <w:t>Name of Hirer:</w:t>
            </w:r>
          </w:p>
          <w:p w14:paraId="767D2348" w14:textId="77777777" w:rsidR="002B3E3B" w:rsidRDefault="002B3E3B">
            <w:pPr>
              <w:pStyle w:val="TableStyle2"/>
            </w:pPr>
          </w:p>
          <w:p w14:paraId="39BF77B2" w14:textId="77777777" w:rsidR="002B3E3B" w:rsidRDefault="00B14481">
            <w:pPr>
              <w:pStyle w:val="TableStyle2"/>
            </w:pPr>
            <w:r>
              <w:rPr>
                <w:sz w:val="24"/>
                <w:szCs w:val="24"/>
              </w:rPr>
              <w:t>Date of Hire:</w:t>
            </w:r>
          </w:p>
        </w:tc>
        <w:tc>
          <w:tcPr>
            <w:tcW w:w="178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15FA8EE" w14:textId="77777777" w:rsidR="002B3E3B" w:rsidRDefault="00B14481">
            <w:pPr>
              <w:pStyle w:val="TableStyle2"/>
            </w:pPr>
            <w:r>
              <w:rPr>
                <w:sz w:val="24"/>
                <w:szCs w:val="24"/>
              </w:rPr>
              <w:t>Please initial in box</w:t>
            </w:r>
          </w:p>
        </w:tc>
      </w:tr>
      <w:tr w:rsidR="002B3E3B" w14:paraId="52A00B32" w14:textId="77777777">
        <w:trPr>
          <w:trHeight w:val="454"/>
        </w:trPr>
        <w:tc>
          <w:tcPr>
            <w:tcW w:w="7845"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35E70C06" w14:textId="77777777" w:rsidR="002B3E3B" w:rsidRDefault="00B14481">
            <w:pPr>
              <w:pStyle w:val="TableStyle2"/>
            </w:pPr>
            <w:r>
              <w:rPr>
                <w:sz w:val="24"/>
                <w:szCs w:val="24"/>
              </w:rPr>
              <w:t>Kitchen appliances turned off except Fridge</w:t>
            </w:r>
          </w:p>
        </w:tc>
        <w:tc>
          <w:tcPr>
            <w:tcW w:w="1785"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7BC51413" w14:textId="77777777" w:rsidR="002B3E3B" w:rsidRDefault="002B3E3B"/>
        </w:tc>
      </w:tr>
      <w:tr w:rsidR="002B3E3B" w14:paraId="7CD8445C" w14:textId="77777777">
        <w:trPr>
          <w:trHeight w:val="2168"/>
        </w:trPr>
        <w:tc>
          <w:tcPr>
            <w:tcW w:w="784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0DA6563" w14:textId="0D8B5B3D" w:rsidR="002B3E3B" w:rsidRDefault="00B14481">
            <w:pPr>
              <w:pStyle w:val="TableStyle2"/>
              <w:rPr>
                <w:sz w:val="24"/>
                <w:szCs w:val="24"/>
              </w:rPr>
            </w:pPr>
            <w:r>
              <w:rPr>
                <w:sz w:val="24"/>
                <w:szCs w:val="24"/>
                <w:lang w:val="en-US"/>
              </w:rPr>
              <w:t>Tables and chairs put away  (please stack chair</w:t>
            </w:r>
            <w:r w:rsidR="00924F9C">
              <w:rPr>
                <w:sz w:val="24"/>
                <w:szCs w:val="24"/>
                <w:lang w:val="en-US"/>
              </w:rPr>
              <w:t>s</w:t>
            </w:r>
            <w:r>
              <w:rPr>
                <w:sz w:val="24"/>
                <w:szCs w:val="24"/>
                <w:lang w:val="en-US"/>
              </w:rPr>
              <w:t xml:space="preserve"> as per photo)</w:t>
            </w:r>
          </w:p>
          <w:p w14:paraId="35707A35" w14:textId="77777777" w:rsidR="002B3E3B" w:rsidRDefault="002B3E3B">
            <w:pPr>
              <w:pStyle w:val="TableStyle2"/>
              <w:rPr>
                <w:sz w:val="24"/>
                <w:szCs w:val="24"/>
              </w:rPr>
            </w:pPr>
          </w:p>
          <w:p w14:paraId="35694906" w14:textId="77777777" w:rsidR="002B3E3B" w:rsidRDefault="00B14481">
            <w:pPr>
              <w:pStyle w:val="TableStyle2"/>
              <w:rPr>
                <w:sz w:val="24"/>
                <w:szCs w:val="24"/>
                <w:lang w:val="en-US"/>
              </w:rPr>
            </w:pPr>
            <w:r>
              <w:rPr>
                <w:noProof/>
                <w:sz w:val="24"/>
                <w:szCs w:val="24"/>
              </w:rPr>
              <w:drawing>
                <wp:inline distT="0" distB="0" distL="0" distR="0" wp14:anchorId="522A90A1" wp14:editId="45FB6454">
                  <wp:extent cx="1475820" cy="983880"/>
                  <wp:effectExtent l="0" t="0" r="0" b="0"/>
                  <wp:docPr id="1073741826" name="officeArt object" descr="Image"/>
                  <wp:cNvGraphicFramePr/>
                  <a:graphic xmlns:a="http://schemas.openxmlformats.org/drawingml/2006/main">
                    <a:graphicData uri="http://schemas.openxmlformats.org/drawingml/2006/picture">
                      <pic:pic xmlns:pic="http://schemas.openxmlformats.org/drawingml/2006/picture">
                        <pic:nvPicPr>
                          <pic:cNvPr id="1073741826" name="Image" descr="Image"/>
                          <pic:cNvPicPr>
                            <a:picLocks noChangeAspect="1"/>
                          </pic:cNvPicPr>
                        </pic:nvPicPr>
                        <pic:blipFill>
                          <a:blip r:embed="rId9">
                            <a:extLst/>
                          </a:blip>
                          <a:stretch>
                            <a:fillRect/>
                          </a:stretch>
                        </pic:blipFill>
                        <pic:spPr>
                          <a:xfrm>
                            <a:off x="0" y="0"/>
                            <a:ext cx="1475820" cy="983880"/>
                          </a:xfrm>
                          <a:prstGeom prst="rect">
                            <a:avLst/>
                          </a:prstGeom>
                          <a:ln w="12700" cap="flat">
                            <a:noFill/>
                            <a:miter lim="400000"/>
                          </a:ln>
                          <a:effectLst/>
                        </pic:spPr>
                      </pic:pic>
                    </a:graphicData>
                  </a:graphic>
                </wp:inline>
              </w:drawing>
            </w:r>
            <w:r>
              <w:rPr>
                <w:sz w:val="24"/>
                <w:szCs w:val="24"/>
                <w:lang w:val="en-US"/>
              </w:rPr>
              <w:t xml:space="preserve">  </w:t>
            </w:r>
            <w:r>
              <w:rPr>
                <w:noProof/>
                <w:sz w:val="24"/>
                <w:szCs w:val="24"/>
              </w:rPr>
              <w:drawing>
                <wp:inline distT="0" distB="0" distL="0" distR="0" wp14:anchorId="5844BD4F" wp14:editId="601F74E3">
                  <wp:extent cx="1446310" cy="964207"/>
                  <wp:effectExtent l="0" t="0" r="0" b="0"/>
                  <wp:docPr id="1073741827" name="officeArt object" descr="Image"/>
                  <wp:cNvGraphicFramePr/>
                  <a:graphic xmlns:a="http://schemas.openxmlformats.org/drawingml/2006/main">
                    <a:graphicData uri="http://schemas.openxmlformats.org/drawingml/2006/picture">
                      <pic:pic xmlns:pic="http://schemas.openxmlformats.org/drawingml/2006/picture">
                        <pic:nvPicPr>
                          <pic:cNvPr id="1073741827" name="Image" descr="Image"/>
                          <pic:cNvPicPr>
                            <a:picLocks noChangeAspect="1"/>
                          </pic:cNvPicPr>
                        </pic:nvPicPr>
                        <pic:blipFill>
                          <a:blip r:embed="rId10">
                            <a:extLst/>
                          </a:blip>
                          <a:stretch>
                            <a:fillRect/>
                          </a:stretch>
                        </pic:blipFill>
                        <pic:spPr>
                          <a:xfrm>
                            <a:off x="0" y="0"/>
                            <a:ext cx="1446310" cy="964207"/>
                          </a:xfrm>
                          <a:prstGeom prst="rect">
                            <a:avLst/>
                          </a:prstGeom>
                          <a:ln w="12700" cap="flat">
                            <a:noFill/>
                            <a:miter lim="400000"/>
                          </a:ln>
                          <a:effectLst/>
                        </pic:spPr>
                      </pic:pic>
                    </a:graphicData>
                  </a:graphic>
                </wp:inline>
              </w:drawing>
            </w:r>
          </w:p>
          <w:p w14:paraId="370D04AB" w14:textId="686F6750" w:rsidR="00625B60" w:rsidRPr="00625B60" w:rsidRDefault="00370669">
            <w:pPr>
              <w:pStyle w:val="TableStyle2"/>
              <w:rPr>
                <w:sz w:val="24"/>
                <w:szCs w:val="24"/>
              </w:rPr>
            </w:pPr>
            <w:r>
              <w:rPr>
                <w:sz w:val="24"/>
                <w:szCs w:val="24"/>
              </w:rPr>
              <w:t xml:space="preserve">6 </w:t>
            </w:r>
            <w:r w:rsidR="00625B60">
              <w:rPr>
                <w:sz w:val="24"/>
                <w:szCs w:val="24"/>
              </w:rPr>
              <w:t>high max                       8 high max</w:t>
            </w:r>
          </w:p>
        </w:tc>
        <w:tc>
          <w:tcPr>
            <w:tcW w:w="178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978DD8E" w14:textId="77777777" w:rsidR="002B3E3B" w:rsidRDefault="002B3E3B"/>
        </w:tc>
      </w:tr>
      <w:tr w:rsidR="002B3E3B" w14:paraId="21FA1078" w14:textId="77777777">
        <w:trPr>
          <w:trHeight w:val="454"/>
        </w:trPr>
        <w:tc>
          <w:tcPr>
            <w:tcW w:w="7845"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0FC36AF8" w14:textId="77777777" w:rsidR="002B3E3B" w:rsidRDefault="00B14481">
            <w:pPr>
              <w:pStyle w:val="TableStyle2"/>
            </w:pPr>
            <w:r>
              <w:rPr>
                <w:sz w:val="24"/>
                <w:szCs w:val="24"/>
              </w:rPr>
              <w:t>Floor cleared and swept</w:t>
            </w:r>
          </w:p>
        </w:tc>
        <w:tc>
          <w:tcPr>
            <w:tcW w:w="1785"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56EB7526" w14:textId="77777777" w:rsidR="002B3E3B" w:rsidRDefault="002B3E3B"/>
        </w:tc>
      </w:tr>
      <w:tr w:rsidR="002B3E3B" w14:paraId="2A235D2A" w14:textId="77777777">
        <w:trPr>
          <w:trHeight w:val="454"/>
        </w:trPr>
        <w:tc>
          <w:tcPr>
            <w:tcW w:w="784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1568105" w14:textId="562EA2DA" w:rsidR="002B3E3B" w:rsidRDefault="00B14481">
            <w:pPr>
              <w:pStyle w:val="TableStyle2"/>
            </w:pPr>
            <w:r>
              <w:rPr>
                <w:sz w:val="24"/>
                <w:szCs w:val="24"/>
              </w:rPr>
              <w:t>Hea</w:t>
            </w:r>
            <w:r w:rsidR="00491B15">
              <w:rPr>
                <w:sz w:val="24"/>
                <w:szCs w:val="24"/>
              </w:rPr>
              <w:t>t</w:t>
            </w:r>
            <w:r>
              <w:rPr>
                <w:sz w:val="24"/>
                <w:szCs w:val="24"/>
              </w:rPr>
              <w:t>ing switched off</w:t>
            </w:r>
          </w:p>
        </w:tc>
        <w:tc>
          <w:tcPr>
            <w:tcW w:w="178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EA063D9" w14:textId="77777777" w:rsidR="002B3E3B" w:rsidRDefault="002B3E3B"/>
        </w:tc>
      </w:tr>
      <w:tr w:rsidR="002B3E3B" w14:paraId="3A5F9C3D" w14:textId="77777777">
        <w:trPr>
          <w:trHeight w:val="454"/>
        </w:trPr>
        <w:tc>
          <w:tcPr>
            <w:tcW w:w="7845"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29B9EC3A" w14:textId="77777777" w:rsidR="002B3E3B" w:rsidRDefault="00B14481">
            <w:pPr>
              <w:pStyle w:val="TableStyle2"/>
            </w:pPr>
            <w:r>
              <w:rPr>
                <w:sz w:val="24"/>
                <w:szCs w:val="24"/>
              </w:rPr>
              <w:t>Lights switched off</w:t>
            </w:r>
          </w:p>
        </w:tc>
        <w:tc>
          <w:tcPr>
            <w:tcW w:w="1785"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5CA829FC" w14:textId="77777777" w:rsidR="002B3E3B" w:rsidRDefault="002B3E3B"/>
        </w:tc>
      </w:tr>
      <w:tr w:rsidR="002B3E3B" w14:paraId="2559357E" w14:textId="77777777">
        <w:trPr>
          <w:trHeight w:val="454"/>
        </w:trPr>
        <w:tc>
          <w:tcPr>
            <w:tcW w:w="784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0F99506" w14:textId="77777777" w:rsidR="002B3E3B" w:rsidRDefault="00B14481">
            <w:pPr>
              <w:pStyle w:val="TableStyle2"/>
            </w:pPr>
            <w:r>
              <w:rPr>
                <w:sz w:val="24"/>
                <w:szCs w:val="24"/>
              </w:rPr>
              <w:t>Windows closed and locked</w:t>
            </w:r>
          </w:p>
        </w:tc>
        <w:tc>
          <w:tcPr>
            <w:tcW w:w="178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1D6B7E3" w14:textId="77777777" w:rsidR="002B3E3B" w:rsidRDefault="002B3E3B"/>
        </w:tc>
      </w:tr>
      <w:tr w:rsidR="002B3E3B" w14:paraId="15432F16" w14:textId="77777777">
        <w:trPr>
          <w:trHeight w:val="454"/>
        </w:trPr>
        <w:tc>
          <w:tcPr>
            <w:tcW w:w="7845"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6A65E053" w14:textId="77777777" w:rsidR="002B3E3B" w:rsidRDefault="00B14481">
            <w:pPr>
              <w:pStyle w:val="TableStyle2"/>
            </w:pPr>
            <w:r>
              <w:rPr>
                <w:sz w:val="24"/>
                <w:szCs w:val="24"/>
              </w:rPr>
              <w:t>All belongings removed</w:t>
            </w:r>
          </w:p>
        </w:tc>
        <w:tc>
          <w:tcPr>
            <w:tcW w:w="1785"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615BAE86" w14:textId="77777777" w:rsidR="002B3E3B" w:rsidRDefault="002B3E3B"/>
        </w:tc>
      </w:tr>
      <w:tr w:rsidR="002B3E3B" w14:paraId="5BAC06C9" w14:textId="77777777">
        <w:trPr>
          <w:trHeight w:val="454"/>
        </w:trPr>
        <w:tc>
          <w:tcPr>
            <w:tcW w:w="784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D7221C1" w14:textId="77777777" w:rsidR="002B3E3B" w:rsidRDefault="00B14481">
            <w:pPr>
              <w:pStyle w:val="TableStyle2"/>
            </w:pPr>
            <w:r>
              <w:rPr>
                <w:sz w:val="24"/>
                <w:szCs w:val="24"/>
              </w:rPr>
              <w:t>Rear doors closed and locked</w:t>
            </w:r>
          </w:p>
        </w:tc>
        <w:tc>
          <w:tcPr>
            <w:tcW w:w="178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E85BCE2" w14:textId="77777777" w:rsidR="002B3E3B" w:rsidRDefault="002B3E3B"/>
        </w:tc>
      </w:tr>
      <w:tr w:rsidR="00625B60" w14:paraId="6A358E45" w14:textId="77777777" w:rsidTr="00625B60">
        <w:trPr>
          <w:trHeight w:val="454"/>
        </w:trPr>
        <w:tc>
          <w:tcPr>
            <w:tcW w:w="7845" w:type="dxa"/>
            <w:tcBorders>
              <w:top w:val="single" w:sz="2" w:space="0" w:color="000000"/>
              <w:left w:val="single" w:sz="2" w:space="0" w:color="000000"/>
              <w:bottom w:val="single" w:sz="2" w:space="0" w:color="000000"/>
              <w:right w:val="single" w:sz="2" w:space="0" w:color="000000"/>
            </w:tcBorders>
            <w:shd w:val="clear" w:color="auto" w:fill="F1F1F1"/>
            <w:tcMar>
              <w:top w:w="80" w:type="dxa"/>
              <w:left w:w="80" w:type="dxa"/>
              <w:bottom w:w="80" w:type="dxa"/>
              <w:right w:w="80" w:type="dxa"/>
            </w:tcMar>
          </w:tcPr>
          <w:p w14:paraId="17381444" w14:textId="47E69385" w:rsidR="00625B60" w:rsidRPr="00625B60" w:rsidRDefault="00625B60">
            <w:pPr>
              <w:pStyle w:val="TableStyle2"/>
              <w:rPr>
                <w:sz w:val="24"/>
                <w:szCs w:val="24"/>
              </w:rPr>
            </w:pPr>
            <w:r w:rsidRPr="00625B60">
              <w:rPr>
                <w:rFonts w:asciiTheme="minorHAnsi" w:hAnsiTheme="minorHAnsi"/>
                <w:sz w:val="24"/>
                <w:szCs w:val="24"/>
              </w:rPr>
              <w:t>Toilets are left clean and tidy.</w:t>
            </w:r>
          </w:p>
        </w:tc>
        <w:tc>
          <w:tcPr>
            <w:tcW w:w="1785" w:type="dxa"/>
            <w:tcBorders>
              <w:top w:val="single" w:sz="2" w:space="0" w:color="000000"/>
              <w:left w:val="single" w:sz="2" w:space="0" w:color="000000"/>
              <w:bottom w:val="single" w:sz="2" w:space="0" w:color="000000"/>
              <w:right w:val="single" w:sz="2" w:space="0" w:color="000000"/>
            </w:tcBorders>
            <w:shd w:val="clear" w:color="auto" w:fill="F1F1F1"/>
            <w:tcMar>
              <w:top w:w="80" w:type="dxa"/>
              <w:left w:w="80" w:type="dxa"/>
              <w:bottom w:w="80" w:type="dxa"/>
              <w:right w:w="80" w:type="dxa"/>
            </w:tcMar>
          </w:tcPr>
          <w:p w14:paraId="5D6E440D" w14:textId="77777777" w:rsidR="00625B60" w:rsidRDefault="00625B60"/>
        </w:tc>
      </w:tr>
      <w:tr w:rsidR="00625B60" w14:paraId="58E8CDE1" w14:textId="77777777">
        <w:trPr>
          <w:trHeight w:val="454"/>
        </w:trPr>
        <w:tc>
          <w:tcPr>
            <w:tcW w:w="784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A26F2A7" w14:textId="707C42B8" w:rsidR="00625B60" w:rsidRPr="00625B60" w:rsidRDefault="00625B60">
            <w:pPr>
              <w:pStyle w:val="TableStyle2"/>
              <w:rPr>
                <w:rFonts w:asciiTheme="minorHAnsi" w:hAnsiTheme="minorHAnsi"/>
                <w:sz w:val="24"/>
                <w:szCs w:val="24"/>
              </w:rPr>
            </w:pPr>
            <w:r w:rsidRPr="00625B60">
              <w:rPr>
                <w:rFonts w:asciiTheme="minorHAnsi" w:hAnsiTheme="minorHAnsi"/>
                <w:sz w:val="24"/>
                <w:szCs w:val="24"/>
              </w:rPr>
              <w:t>Main door is locked</w:t>
            </w:r>
          </w:p>
        </w:tc>
        <w:tc>
          <w:tcPr>
            <w:tcW w:w="178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337A605" w14:textId="77777777" w:rsidR="00625B60" w:rsidRDefault="00625B60"/>
        </w:tc>
      </w:tr>
      <w:tr w:rsidR="002B3E3B" w14:paraId="0C947F17" w14:textId="77777777" w:rsidTr="00625B60">
        <w:trPr>
          <w:trHeight w:val="2042"/>
        </w:trPr>
        <w:tc>
          <w:tcPr>
            <w:tcW w:w="7845"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718D414E" w14:textId="35EF50B8" w:rsidR="002B3E3B" w:rsidRPr="00625B60" w:rsidRDefault="00625B60">
            <w:pPr>
              <w:rPr>
                <w:rFonts w:asciiTheme="minorHAnsi" w:hAnsiTheme="minorHAnsi"/>
              </w:rPr>
            </w:pPr>
            <w:r>
              <w:rPr>
                <w:rFonts w:asciiTheme="minorHAnsi" w:hAnsiTheme="minorHAnsi"/>
              </w:rPr>
              <w:t>Please note any issues you wish to bring to our attention</w:t>
            </w:r>
          </w:p>
        </w:tc>
        <w:tc>
          <w:tcPr>
            <w:tcW w:w="1785"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530F49F1" w14:textId="77777777" w:rsidR="002B3E3B" w:rsidRDefault="002B3E3B"/>
        </w:tc>
      </w:tr>
    </w:tbl>
    <w:p w14:paraId="3BB7C0B2" w14:textId="77777777" w:rsidR="00370669" w:rsidRDefault="00370669">
      <w:pPr>
        <w:pStyle w:val="Default"/>
        <w:spacing w:before="0" w:line="240" w:lineRule="auto"/>
        <w:rPr>
          <w:rFonts w:ascii="Helvetica" w:eastAsia="Helvetica" w:hAnsi="Helvetica" w:cs="Helvetica"/>
          <w:color w:val="626262"/>
          <w:sz w:val="28"/>
          <w:szCs w:val="28"/>
          <w:shd w:val="clear" w:color="auto" w:fill="FFFFFF"/>
        </w:rPr>
      </w:pPr>
    </w:p>
    <w:p w14:paraId="240941A8" w14:textId="77777777" w:rsidR="00370669" w:rsidRDefault="00370669">
      <w:pPr>
        <w:pStyle w:val="Default"/>
        <w:spacing w:before="0" w:line="240" w:lineRule="auto"/>
        <w:rPr>
          <w:rFonts w:ascii="Helvetica" w:eastAsia="Helvetica" w:hAnsi="Helvetica" w:cs="Helvetica"/>
          <w:color w:val="626262"/>
          <w:sz w:val="28"/>
          <w:szCs w:val="28"/>
          <w:shd w:val="clear" w:color="auto" w:fill="FFFFFF"/>
        </w:rPr>
      </w:pPr>
    </w:p>
    <w:p w14:paraId="30B861A0" w14:textId="26AD3B13" w:rsidR="002B3E3B" w:rsidRDefault="002B3E3B">
      <w:pPr>
        <w:pStyle w:val="Default"/>
        <w:spacing w:before="0" w:line="240" w:lineRule="auto"/>
        <w:rPr>
          <w:rFonts w:ascii="Helvetica" w:eastAsia="Helvetica" w:hAnsi="Helvetica" w:cs="Helvetica"/>
          <w:color w:val="626262"/>
          <w:sz w:val="28"/>
          <w:szCs w:val="28"/>
          <w:shd w:val="clear" w:color="auto" w:fill="FFFFFF"/>
        </w:rPr>
      </w:pPr>
    </w:p>
    <w:p w14:paraId="2571B396" w14:textId="16033D5D" w:rsidR="00491B15" w:rsidRDefault="00491B15">
      <w:pPr>
        <w:rPr>
          <w:rFonts w:ascii="Helvetica" w:eastAsia="Helvetica" w:hAnsi="Helvetica" w:cs="Helvetica"/>
          <w:color w:val="626262"/>
          <w:sz w:val="28"/>
          <w:szCs w:val="28"/>
          <w:shd w:val="clear" w:color="auto" w:fill="FFFFFF"/>
          <w:lang w:val="en-GB"/>
          <w14:textOutline w14:w="0" w14:cap="flat" w14:cmpd="sng" w14:algn="ctr">
            <w14:noFill/>
            <w14:prstDash w14:val="solid"/>
            <w14:bevel/>
          </w14:textOutline>
        </w:rPr>
      </w:pPr>
      <w:r>
        <w:rPr>
          <w:rFonts w:ascii="Helvetica" w:eastAsia="Helvetica" w:hAnsi="Helvetica" w:cs="Helvetica"/>
          <w:color w:val="626262"/>
          <w:sz w:val="28"/>
          <w:szCs w:val="28"/>
          <w:shd w:val="clear" w:color="auto" w:fill="FFFFFF"/>
        </w:rPr>
        <w:br w:type="page"/>
      </w:r>
    </w:p>
    <w:p w14:paraId="1555D149" w14:textId="079F0A0B" w:rsidR="00491B15" w:rsidRDefault="00491B15">
      <w:pPr>
        <w:pStyle w:val="Default"/>
        <w:spacing w:before="0" w:line="240" w:lineRule="auto"/>
        <w:rPr>
          <w:rFonts w:ascii="Helvetica" w:eastAsia="Helvetica" w:hAnsi="Helvetica" w:cs="Helvetica"/>
          <w:color w:val="626262"/>
          <w:sz w:val="28"/>
          <w:szCs w:val="28"/>
          <w:shd w:val="clear" w:color="auto" w:fill="FFFFFF"/>
        </w:rPr>
      </w:pPr>
      <w:r w:rsidRPr="00491B15">
        <w:rPr>
          <w:rFonts w:ascii="Helvetica" w:eastAsia="Helvetica" w:hAnsi="Helvetica" w:cs="Helvetica"/>
          <w:noProof/>
          <w:color w:val="626262"/>
          <w:sz w:val="28"/>
          <w:szCs w:val="28"/>
          <w:shd w:val="clear" w:color="auto" w:fill="FFFFFF"/>
        </w:rPr>
        <w:lastRenderedPageBreak/>
        <w:drawing>
          <wp:inline distT="0" distB="0" distL="0" distR="0" wp14:anchorId="7B510715" wp14:editId="57EAFB70">
            <wp:extent cx="6120130" cy="4325620"/>
            <wp:effectExtent l="0" t="0" r="127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120130" cy="4325620"/>
                    </a:xfrm>
                    <a:prstGeom prst="rect">
                      <a:avLst/>
                    </a:prstGeom>
                  </pic:spPr>
                </pic:pic>
              </a:graphicData>
            </a:graphic>
          </wp:inline>
        </w:drawing>
      </w:r>
    </w:p>
    <w:p w14:paraId="2C85F637" w14:textId="77777777" w:rsidR="002B3E3B" w:rsidRDefault="002B3E3B">
      <w:pPr>
        <w:pStyle w:val="Default"/>
        <w:spacing w:before="0" w:line="240" w:lineRule="auto"/>
        <w:rPr>
          <w:rFonts w:ascii="Helvetica" w:eastAsia="Helvetica" w:hAnsi="Helvetica" w:cs="Helvetica"/>
          <w:color w:val="626262"/>
          <w:sz w:val="28"/>
          <w:szCs w:val="28"/>
          <w:shd w:val="clear" w:color="auto" w:fill="FFFFFF"/>
        </w:rPr>
      </w:pPr>
    </w:p>
    <w:p w14:paraId="2A437393" w14:textId="77777777" w:rsidR="002B3E3B" w:rsidRDefault="002B3E3B">
      <w:pPr>
        <w:pStyle w:val="Default"/>
        <w:spacing w:before="0" w:line="240" w:lineRule="auto"/>
        <w:rPr>
          <w:rFonts w:ascii="Helvetica" w:eastAsia="Helvetica" w:hAnsi="Helvetica" w:cs="Helvetica"/>
          <w:color w:val="626262"/>
          <w:sz w:val="28"/>
          <w:szCs w:val="28"/>
          <w:shd w:val="clear" w:color="auto" w:fill="FFFFFF"/>
        </w:rPr>
      </w:pPr>
    </w:p>
    <w:p w14:paraId="78B58ED6" w14:textId="77777777" w:rsidR="002B3E3B" w:rsidRDefault="002B3E3B">
      <w:pPr>
        <w:pStyle w:val="Default"/>
        <w:spacing w:before="0" w:line="240" w:lineRule="auto"/>
        <w:rPr>
          <w:rFonts w:ascii="Helvetica" w:eastAsia="Helvetica" w:hAnsi="Helvetica" w:cs="Helvetica"/>
          <w:color w:val="626262"/>
          <w:sz w:val="28"/>
          <w:szCs w:val="28"/>
          <w:shd w:val="clear" w:color="auto" w:fill="FFFFFF"/>
        </w:rPr>
      </w:pPr>
    </w:p>
    <w:p w14:paraId="6835B009" w14:textId="77777777" w:rsidR="002B3E3B" w:rsidRDefault="002B3E3B">
      <w:pPr>
        <w:pStyle w:val="Default"/>
        <w:spacing w:before="0" w:line="240" w:lineRule="auto"/>
        <w:rPr>
          <w:rFonts w:ascii="Helvetica" w:eastAsia="Helvetica" w:hAnsi="Helvetica" w:cs="Helvetica"/>
          <w:color w:val="626262"/>
          <w:sz w:val="28"/>
          <w:szCs w:val="28"/>
          <w:shd w:val="clear" w:color="auto" w:fill="FFFFFF"/>
        </w:rPr>
      </w:pPr>
    </w:p>
    <w:p w14:paraId="6EAF32B1" w14:textId="77777777" w:rsidR="002B3E3B" w:rsidRDefault="002B3E3B">
      <w:pPr>
        <w:pStyle w:val="Default"/>
        <w:spacing w:before="0" w:line="240" w:lineRule="auto"/>
        <w:rPr>
          <w:rFonts w:ascii="Helvetica" w:eastAsia="Helvetica" w:hAnsi="Helvetica" w:cs="Helvetica"/>
          <w:color w:val="626262"/>
          <w:sz w:val="28"/>
          <w:szCs w:val="28"/>
          <w:shd w:val="clear" w:color="auto" w:fill="FFFFFF"/>
        </w:rPr>
      </w:pPr>
    </w:p>
    <w:p w14:paraId="52389FF1" w14:textId="77777777" w:rsidR="002B3E3B" w:rsidRDefault="002B3E3B">
      <w:pPr>
        <w:pStyle w:val="Default"/>
        <w:spacing w:before="0" w:line="240" w:lineRule="auto"/>
        <w:rPr>
          <w:rFonts w:ascii="Helvetica" w:eastAsia="Helvetica" w:hAnsi="Helvetica" w:cs="Helvetica"/>
          <w:color w:val="626262"/>
          <w:sz w:val="28"/>
          <w:szCs w:val="28"/>
          <w:shd w:val="clear" w:color="auto" w:fill="FFFFFF"/>
        </w:rPr>
      </w:pPr>
    </w:p>
    <w:p w14:paraId="615CD344" w14:textId="77777777" w:rsidR="002B3E3B" w:rsidRDefault="002B3E3B">
      <w:pPr>
        <w:pStyle w:val="Default"/>
        <w:spacing w:before="0" w:line="240" w:lineRule="auto"/>
        <w:rPr>
          <w:rFonts w:ascii="Helvetica" w:eastAsia="Helvetica" w:hAnsi="Helvetica" w:cs="Helvetica"/>
          <w:color w:val="626262"/>
          <w:sz w:val="28"/>
          <w:szCs w:val="28"/>
          <w:shd w:val="clear" w:color="auto" w:fill="FFFFFF"/>
        </w:rPr>
      </w:pPr>
    </w:p>
    <w:p w14:paraId="4121B510" w14:textId="77777777" w:rsidR="002B3E3B" w:rsidRDefault="002B3E3B">
      <w:pPr>
        <w:pStyle w:val="Default"/>
        <w:spacing w:before="0" w:line="240" w:lineRule="auto"/>
        <w:rPr>
          <w:rFonts w:ascii="Helvetica" w:eastAsia="Helvetica" w:hAnsi="Helvetica" w:cs="Helvetica"/>
          <w:color w:val="626262"/>
          <w:sz w:val="28"/>
          <w:szCs w:val="28"/>
          <w:shd w:val="clear" w:color="auto" w:fill="FFFFFF"/>
        </w:rPr>
      </w:pPr>
    </w:p>
    <w:p w14:paraId="452C0D17" w14:textId="77777777" w:rsidR="002B3E3B" w:rsidRDefault="002B3E3B">
      <w:pPr>
        <w:pStyle w:val="Default"/>
        <w:spacing w:before="0" w:line="240" w:lineRule="auto"/>
        <w:rPr>
          <w:rFonts w:ascii="Helvetica" w:eastAsia="Helvetica" w:hAnsi="Helvetica" w:cs="Helvetica"/>
          <w:color w:val="626262"/>
          <w:sz w:val="28"/>
          <w:szCs w:val="28"/>
          <w:shd w:val="clear" w:color="auto" w:fill="FFFFFF"/>
        </w:rPr>
      </w:pPr>
    </w:p>
    <w:p w14:paraId="45FF02DF" w14:textId="77777777" w:rsidR="002B3E3B" w:rsidRDefault="002B3E3B">
      <w:pPr>
        <w:pStyle w:val="Default"/>
        <w:spacing w:before="0" w:line="240" w:lineRule="auto"/>
        <w:rPr>
          <w:rFonts w:ascii="Helvetica" w:eastAsia="Helvetica" w:hAnsi="Helvetica" w:cs="Helvetica"/>
          <w:color w:val="626262"/>
          <w:sz w:val="28"/>
          <w:szCs w:val="28"/>
          <w:shd w:val="clear" w:color="auto" w:fill="FFFFFF"/>
        </w:rPr>
      </w:pPr>
    </w:p>
    <w:p w14:paraId="631E04D8" w14:textId="77777777" w:rsidR="002B3E3B" w:rsidRDefault="002B3E3B">
      <w:pPr>
        <w:pStyle w:val="Default"/>
        <w:spacing w:before="0" w:line="240" w:lineRule="auto"/>
        <w:rPr>
          <w:rFonts w:ascii="Helvetica" w:eastAsia="Helvetica" w:hAnsi="Helvetica" w:cs="Helvetica"/>
          <w:color w:val="626262"/>
          <w:sz w:val="28"/>
          <w:szCs w:val="28"/>
          <w:shd w:val="clear" w:color="auto" w:fill="FFFFFF"/>
        </w:rPr>
      </w:pPr>
    </w:p>
    <w:p w14:paraId="11ACB886" w14:textId="77777777" w:rsidR="002B3E3B" w:rsidRDefault="002B3E3B">
      <w:pPr>
        <w:pStyle w:val="Default"/>
        <w:spacing w:before="0" w:line="240" w:lineRule="auto"/>
        <w:rPr>
          <w:rFonts w:ascii="Helvetica" w:eastAsia="Helvetica" w:hAnsi="Helvetica" w:cs="Helvetica"/>
          <w:color w:val="626262"/>
          <w:sz w:val="28"/>
          <w:szCs w:val="28"/>
          <w:shd w:val="clear" w:color="auto" w:fill="FFFFFF"/>
        </w:rPr>
      </w:pPr>
    </w:p>
    <w:p w14:paraId="2A2FAF4B" w14:textId="77777777" w:rsidR="002B3E3B" w:rsidRDefault="002B3E3B">
      <w:pPr>
        <w:pStyle w:val="Default"/>
        <w:spacing w:before="0" w:line="240" w:lineRule="auto"/>
        <w:rPr>
          <w:rFonts w:ascii="Helvetica" w:eastAsia="Helvetica" w:hAnsi="Helvetica" w:cs="Helvetica"/>
          <w:color w:val="626262"/>
          <w:sz w:val="28"/>
          <w:szCs w:val="28"/>
          <w:shd w:val="clear" w:color="auto" w:fill="FFFFFF"/>
        </w:rPr>
      </w:pPr>
    </w:p>
    <w:p w14:paraId="02649615" w14:textId="77777777" w:rsidR="002B3E3B" w:rsidRDefault="002B3E3B">
      <w:pPr>
        <w:pStyle w:val="Default"/>
        <w:spacing w:before="0" w:line="240" w:lineRule="auto"/>
        <w:rPr>
          <w:rFonts w:ascii="Helvetica" w:eastAsia="Helvetica" w:hAnsi="Helvetica" w:cs="Helvetica"/>
          <w:color w:val="626262"/>
          <w:sz w:val="28"/>
          <w:szCs w:val="28"/>
          <w:shd w:val="clear" w:color="auto" w:fill="FFFFFF"/>
        </w:rPr>
      </w:pPr>
    </w:p>
    <w:p w14:paraId="67DE6231" w14:textId="77777777" w:rsidR="002B3E3B" w:rsidRDefault="002B3E3B">
      <w:pPr>
        <w:pStyle w:val="Default"/>
        <w:spacing w:before="0" w:line="240" w:lineRule="auto"/>
        <w:rPr>
          <w:rFonts w:ascii="Helvetica" w:eastAsia="Helvetica" w:hAnsi="Helvetica" w:cs="Helvetica"/>
          <w:color w:val="626262"/>
          <w:sz w:val="28"/>
          <w:szCs w:val="28"/>
          <w:shd w:val="clear" w:color="auto" w:fill="FFFFFF"/>
        </w:rPr>
      </w:pPr>
    </w:p>
    <w:p w14:paraId="5969E557" w14:textId="77777777" w:rsidR="002B3E3B" w:rsidRDefault="002B3E3B">
      <w:pPr>
        <w:pStyle w:val="Default"/>
        <w:spacing w:before="0" w:line="240" w:lineRule="auto"/>
        <w:rPr>
          <w:rFonts w:ascii="Helvetica" w:eastAsia="Helvetica" w:hAnsi="Helvetica" w:cs="Helvetica"/>
          <w:color w:val="626262"/>
          <w:sz w:val="28"/>
          <w:szCs w:val="28"/>
          <w:shd w:val="clear" w:color="auto" w:fill="FFFFFF"/>
        </w:rPr>
      </w:pPr>
    </w:p>
    <w:p w14:paraId="4E902EE5" w14:textId="77777777" w:rsidR="002B3E3B" w:rsidRDefault="002B3E3B">
      <w:pPr>
        <w:pStyle w:val="Default"/>
        <w:spacing w:before="0" w:line="240" w:lineRule="auto"/>
        <w:rPr>
          <w:rFonts w:ascii="Helvetica" w:eastAsia="Helvetica" w:hAnsi="Helvetica" w:cs="Helvetica"/>
          <w:color w:val="626262"/>
          <w:sz w:val="28"/>
          <w:szCs w:val="28"/>
          <w:shd w:val="clear" w:color="auto" w:fill="FFFFFF"/>
        </w:rPr>
      </w:pPr>
    </w:p>
    <w:p w14:paraId="0C63DD70" w14:textId="77777777" w:rsidR="002B3E3B" w:rsidRDefault="002B3E3B">
      <w:pPr>
        <w:pStyle w:val="Default"/>
        <w:spacing w:before="0" w:line="240" w:lineRule="auto"/>
        <w:rPr>
          <w:rFonts w:ascii="Helvetica" w:eastAsia="Helvetica" w:hAnsi="Helvetica" w:cs="Helvetica"/>
          <w:color w:val="626262"/>
          <w:sz w:val="28"/>
          <w:szCs w:val="28"/>
          <w:shd w:val="clear" w:color="auto" w:fill="FFFFFF"/>
        </w:rPr>
      </w:pPr>
    </w:p>
    <w:p w14:paraId="6E32C7C9" w14:textId="77777777" w:rsidR="002B3E3B" w:rsidRDefault="002B3E3B">
      <w:pPr>
        <w:pStyle w:val="Default"/>
        <w:spacing w:before="0" w:line="240" w:lineRule="auto"/>
        <w:rPr>
          <w:rFonts w:ascii="Helvetica" w:eastAsia="Helvetica" w:hAnsi="Helvetica" w:cs="Helvetica"/>
          <w:color w:val="626262"/>
          <w:sz w:val="28"/>
          <w:szCs w:val="28"/>
          <w:shd w:val="clear" w:color="auto" w:fill="FFFFFF"/>
        </w:rPr>
      </w:pPr>
    </w:p>
    <w:p w14:paraId="2D274968" w14:textId="77777777" w:rsidR="002B3E3B" w:rsidRDefault="002B3E3B">
      <w:pPr>
        <w:pStyle w:val="Default"/>
        <w:spacing w:before="0" w:line="240" w:lineRule="auto"/>
        <w:rPr>
          <w:rFonts w:ascii="Helvetica" w:eastAsia="Helvetica" w:hAnsi="Helvetica" w:cs="Helvetica"/>
          <w:color w:val="626262"/>
          <w:sz w:val="28"/>
          <w:szCs w:val="28"/>
          <w:shd w:val="clear" w:color="auto" w:fill="FFFFFF"/>
        </w:rPr>
      </w:pPr>
    </w:p>
    <w:p w14:paraId="5737D719" w14:textId="77777777" w:rsidR="002B3E3B" w:rsidRDefault="002B3E3B">
      <w:pPr>
        <w:pStyle w:val="Default"/>
        <w:spacing w:before="0" w:line="240" w:lineRule="auto"/>
        <w:rPr>
          <w:rFonts w:ascii="Helvetica" w:eastAsia="Helvetica" w:hAnsi="Helvetica" w:cs="Helvetica"/>
          <w:color w:val="626262"/>
          <w:sz w:val="28"/>
          <w:szCs w:val="28"/>
          <w:shd w:val="clear" w:color="auto" w:fill="FFFFFF"/>
        </w:rPr>
      </w:pPr>
    </w:p>
    <w:p w14:paraId="1443BC64" w14:textId="77777777" w:rsidR="002B3E3B" w:rsidRDefault="002B3E3B">
      <w:pPr>
        <w:pStyle w:val="Default"/>
        <w:spacing w:before="0" w:line="240" w:lineRule="auto"/>
        <w:rPr>
          <w:rFonts w:ascii="Helvetica" w:eastAsia="Helvetica" w:hAnsi="Helvetica" w:cs="Helvetica"/>
          <w:color w:val="626262"/>
          <w:sz w:val="28"/>
          <w:szCs w:val="28"/>
          <w:shd w:val="clear" w:color="auto" w:fill="FFFFFF"/>
        </w:rPr>
      </w:pPr>
    </w:p>
    <w:p w14:paraId="06642BC0" w14:textId="373E8A6D" w:rsidR="002B3E3B" w:rsidRDefault="002B3E3B">
      <w:pPr>
        <w:pStyle w:val="Default"/>
        <w:spacing w:before="0" w:line="240" w:lineRule="auto"/>
      </w:pPr>
    </w:p>
    <w:sectPr w:rsidR="002B3E3B">
      <w:headerReference w:type="default" r:id="rId12"/>
      <w:footerReference w:type="default" r:id="rId13"/>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039043" w14:textId="77777777" w:rsidR="00624305" w:rsidRDefault="00624305">
      <w:r>
        <w:separator/>
      </w:r>
    </w:p>
  </w:endnote>
  <w:endnote w:type="continuationSeparator" w:id="0">
    <w:p w14:paraId="4B0AA701" w14:textId="77777777" w:rsidR="00624305" w:rsidRDefault="006243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Times Roman">
    <w:altName w:val="Times New Roman"/>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428B2F" w14:textId="77777777" w:rsidR="002B3E3B" w:rsidRDefault="00B14481">
    <w:pPr>
      <w:pStyle w:val="HeaderFooter"/>
      <w:tabs>
        <w:tab w:val="clear" w:pos="9020"/>
        <w:tab w:val="center" w:pos="4819"/>
        <w:tab w:val="right" w:pos="9638"/>
      </w:tabs>
    </w:pPr>
    <w:r>
      <w:tab/>
    </w:r>
    <w:r>
      <w:rPr>
        <w:lang w:val="en-US"/>
      </w:rPr>
      <w:t xml:space="preserve">Page </w:t>
    </w:r>
    <w:r>
      <w:fldChar w:fldCharType="begin"/>
    </w:r>
    <w:r>
      <w:instrText xml:space="preserve"> PAGE </w:instrText>
    </w:r>
    <w:r>
      <w:fldChar w:fldCharType="separate"/>
    </w:r>
    <w:r w:rsidR="00625B60">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A449D7" w14:textId="77777777" w:rsidR="00624305" w:rsidRDefault="00624305">
      <w:r>
        <w:separator/>
      </w:r>
    </w:p>
  </w:footnote>
  <w:footnote w:type="continuationSeparator" w:id="0">
    <w:p w14:paraId="0864F520" w14:textId="77777777" w:rsidR="00624305" w:rsidRDefault="006243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F465D3" w14:textId="77777777" w:rsidR="002B3E3B" w:rsidRDefault="002B3E3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FF4A65"/>
    <w:multiLevelType w:val="hybridMultilevel"/>
    <w:tmpl w:val="AE5EE5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A73EEA"/>
    <w:multiLevelType w:val="hybridMultilevel"/>
    <w:tmpl w:val="BE740CE8"/>
    <w:lvl w:ilvl="0" w:tplc="04090001">
      <w:start w:val="1"/>
      <w:numFmt w:val="bullet"/>
      <w:lvlText w:val=""/>
      <w:lvlJc w:val="left"/>
      <w:pPr>
        <w:ind w:left="797" w:hanging="360"/>
      </w:pPr>
      <w:rPr>
        <w:rFonts w:ascii="Symbol" w:hAnsi="Symbol" w:hint="default"/>
      </w:rPr>
    </w:lvl>
    <w:lvl w:ilvl="1" w:tplc="04090003" w:tentative="1">
      <w:start w:val="1"/>
      <w:numFmt w:val="bullet"/>
      <w:lvlText w:val="o"/>
      <w:lvlJc w:val="left"/>
      <w:pPr>
        <w:ind w:left="1517" w:hanging="360"/>
      </w:pPr>
      <w:rPr>
        <w:rFonts w:ascii="Courier New" w:hAnsi="Courier New" w:cs="Courier New" w:hint="default"/>
      </w:rPr>
    </w:lvl>
    <w:lvl w:ilvl="2" w:tplc="04090005" w:tentative="1">
      <w:start w:val="1"/>
      <w:numFmt w:val="bullet"/>
      <w:lvlText w:val=""/>
      <w:lvlJc w:val="left"/>
      <w:pPr>
        <w:ind w:left="2237" w:hanging="360"/>
      </w:pPr>
      <w:rPr>
        <w:rFonts w:ascii="Wingdings" w:hAnsi="Wingdings" w:hint="default"/>
      </w:rPr>
    </w:lvl>
    <w:lvl w:ilvl="3" w:tplc="04090001" w:tentative="1">
      <w:start w:val="1"/>
      <w:numFmt w:val="bullet"/>
      <w:lvlText w:val=""/>
      <w:lvlJc w:val="left"/>
      <w:pPr>
        <w:ind w:left="2957" w:hanging="360"/>
      </w:pPr>
      <w:rPr>
        <w:rFonts w:ascii="Symbol" w:hAnsi="Symbol" w:hint="default"/>
      </w:rPr>
    </w:lvl>
    <w:lvl w:ilvl="4" w:tplc="04090003" w:tentative="1">
      <w:start w:val="1"/>
      <w:numFmt w:val="bullet"/>
      <w:lvlText w:val="o"/>
      <w:lvlJc w:val="left"/>
      <w:pPr>
        <w:ind w:left="3677" w:hanging="360"/>
      </w:pPr>
      <w:rPr>
        <w:rFonts w:ascii="Courier New" w:hAnsi="Courier New" w:cs="Courier New" w:hint="default"/>
      </w:rPr>
    </w:lvl>
    <w:lvl w:ilvl="5" w:tplc="04090005" w:tentative="1">
      <w:start w:val="1"/>
      <w:numFmt w:val="bullet"/>
      <w:lvlText w:val=""/>
      <w:lvlJc w:val="left"/>
      <w:pPr>
        <w:ind w:left="4397" w:hanging="360"/>
      </w:pPr>
      <w:rPr>
        <w:rFonts w:ascii="Wingdings" w:hAnsi="Wingdings" w:hint="default"/>
      </w:rPr>
    </w:lvl>
    <w:lvl w:ilvl="6" w:tplc="04090001" w:tentative="1">
      <w:start w:val="1"/>
      <w:numFmt w:val="bullet"/>
      <w:lvlText w:val=""/>
      <w:lvlJc w:val="left"/>
      <w:pPr>
        <w:ind w:left="5117" w:hanging="360"/>
      </w:pPr>
      <w:rPr>
        <w:rFonts w:ascii="Symbol" w:hAnsi="Symbol" w:hint="default"/>
      </w:rPr>
    </w:lvl>
    <w:lvl w:ilvl="7" w:tplc="04090003" w:tentative="1">
      <w:start w:val="1"/>
      <w:numFmt w:val="bullet"/>
      <w:lvlText w:val="o"/>
      <w:lvlJc w:val="left"/>
      <w:pPr>
        <w:ind w:left="5837" w:hanging="360"/>
      </w:pPr>
      <w:rPr>
        <w:rFonts w:ascii="Courier New" w:hAnsi="Courier New" w:cs="Courier New" w:hint="default"/>
      </w:rPr>
    </w:lvl>
    <w:lvl w:ilvl="8" w:tplc="04090005" w:tentative="1">
      <w:start w:val="1"/>
      <w:numFmt w:val="bullet"/>
      <w:lvlText w:val=""/>
      <w:lvlJc w:val="left"/>
      <w:pPr>
        <w:ind w:left="6557" w:hanging="360"/>
      </w:pPr>
      <w:rPr>
        <w:rFonts w:ascii="Wingdings" w:hAnsi="Wingdings" w:hint="default"/>
      </w:rPr>
    </w:lvl>
  </w:abstractNum>
  <w:abstractNum w:abstractNumId="2" w15:restartNumberingAfterBreak="0">
    <w:nsid w:val="1F6C3A7B"/>
    <w:multiLevelType w:val="hybridMultilevel"/>
    <w:tmpl w:val="885EE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D80960"/>
    <w:multiLevelType w:val="hybridMultilevel"/>
    <w:tmpl w:val="906853F2"/>
    <w:styleLink w:val="Bullet"/>
    <w:lvl w:ilvl="0" w:tplc="C03C4D82">
      <w:start w:val="1"/>
      <w:numFmt w:val="bullet"/>
      <w:lvlText w:val="•"/>
      <w:lvlJc w:val="left"/>
      <w:pPr>
        <w:ind w:left="720" w:hanging="500"/>
      </w:pPr>
      <w:rPr>
        <w:rFonts w:ascii="Helvetica" w:eastAsia="Helvetica" w:hAnsi="Helvetica" w:cs="Helvetica"/>
        <w:b w:val="0"/>
        <w:bCs w:val="0"/>
        <w:i w:val="0"/>
        <w:iCs w:val="0"/>
        <w:caps w:val="0"/>
        <w:smallCaps w:val="0"/>
        <w:strike w:val="0"/>
        <w:dstrike w:val="0"/>
        <w:outline w:val="0"/>
        <w:emboss w:val="0"/>
        <w:imprint w:val="0"/>
        <w:color w:val="616161"/>
        <w:spacing w:val="0"/>
        <w:w w:val="100"/>
        <w:kern w:val="0"/>
        <w:position w:val="0"/>
        <w:highlight w:val="none"/>
        <w:vertAlign w:val="baseline"/>
      </w:rPr>
    </w:lvl>
    <w:lvl w:ilvl="1" w:tplc="0226B2DA">
      <w:start w:val="1"/>
      <w:numFmt w:val="bullet"/>
      <w:lvlText w:val="•"/>
      <w:lvlJc w:val="left"/>
      <w:pPr>
        <w:ind w:left="829" w:hanging="389"/>
      </w:pPr>
      <w:rPr>
        <w:rFonts w:ascii="Helvetica" w:eastAsia="Helvetica" w:hAnsi="Helvetica" w:cs="Helvetica"/>
        <w:b w:val="0"/>
        <w:bCs w:val="0"/>
        <w:i w:val="0"/>
        <w:iCs w:val="0"/>
        <w:caps w:val="0"/>
        <w:smallCaps w:val="0"/>
        <w:strike w:val="0"/>
        <w:dstrike w:val="0"/>
        <w:outline w:val="0"/>
        <w:emboss w:val="0"/>
        <w:imprint w:val="0"/>
        <w:color w:val="616161"/>
        <w:spacing w:val="0"/>
        <w:w w:val="100"/>
        <w:kern w:val="0"/>
        <w:position w:val="-2"/>
        <w:highlight w:val="none"/>
        <w:vertAlign w:val="baseline"/>
      </w:rPr>
    </w:lvl>
    <w:lvl w:ilvl="2" w:tplc="0D329426">
      <w:start w:val="1"/>
      <w:numFmt w:val="bullet"/>
      <w:lvlText w:val="•"/>
      <w:lvlJc w:val="left"/>
      <w:pPr>
        <w:ind w:left="1049" w:hanging="389"/>
      </w:pPr>
      <w:rPr>
        <w:rFonts w:ascii="Helvetica" w:eastAsia="Helvetica" w:hAnsi="Helvetica" w:cs="Helvetica"/>
        <w:b w:val="0"/>
        <w:bCs w:val="0"/>
        <w:i w:val="0"/>
        <w:iCs w:val="0"/>
        <w:caps w:val="0"/>
        <w:smallCaps w:val="0"/>
        <w:strike w:val="0"/>
        <w:dstrike w:val="0"/>
        <w:outline w:val="0"/>
        <w:emboss w:val="0"/>
        <w:imprint w:val="0"/>
        <w:color w:val="616161"/>
        <w:spacing w:val="0"/>
        <w:w w:val="100"/>
        <w:kern w:val="0"/>
        <w:position w:val="-2"/>
        <w:highlight w:val="none"/>
        <w:vertAlign w:val="baseline"/>
      </w:rPr>
    </w:lvl>
    <w:lvl w:ilvl="3" w:tplc="E80805E6">
      <w:start w:val="1"/>
      <w:numFmt w:val="bullet"/>
      <w:lvlText w:val="•"/>
      <w:lvlJc w:val="left"/>
      <w:pPr>
        <w:ind w:left="1269" w:hanging="389"/>
      </w:pPr>
      <w:rPr>
        <w:rFonts w:ascii="Helvetica" w:eastAsia="Helvetica" w:hAnsi="Helvetica" w:cs="Helvetica"/>
        <w:b w:val="0"/>
        <w:bCs w:val="0"/>
        <w:i w:val="0"/>
        <w:iCs w:val="0"/>
        <w:caps w:val="0"/>
        <w:smallCaps w:val="0"/>
        <w:strike w:val="0"/>
        <w:dstrike w:val="0"/>
        <w:outline w:val="0"/>
        <w:emboss w:val="0"/>
        <w:imprint w:val="0"/>
        <w:color w:val="616161"/>
        <w:spacing w:val="0"/>
        <w:w w:val="100"/>
        <w:kern w:val="0"/>
        <w:position w:val="-2"/>
        <w:highlight w:val="none"/>
        <w:vertAlign w:val="baseline"/>
      </w:rPr>
    </w:lvl>
    <w:lvl w:ilvl="4" w:tplc="B3D47EE6">
      <w:start w:val="1"/>
      <w:numFmt w:val="bullet"/>
      <w:lvlText w:val="•"/>
      <w:lvlJc w:val="left"/>
      <w:pPr>
        <w:ind w:left="1489" w:hanging="389"/>
      </w:pPr>
      <w:rPr>
        <w:rFonts w:ascii="Helvetica" w:eastAsia="Helvetica" w:hAnsi="Helvetica" w:cs="Helvetica"/>
        <w:b w:val="0"/>
        <w:bCs w:val="0"/>
        <w:i w:val="0"/>
        <w:iCs w:val="0"/>
        <w:caps w:val="0"/>
        <w:smallCaps w:val="0"/>
        <w:strike w:val="0"/>
        <w:dstrike w:val="0"/>
        <w:outline w:val="0"/>
        <w:emboss w:val="0"/>
        <w:imprint w:val="0"/>
        <w:color w:val="616161"/>
        <w:spacing w:val="0"/>
        <w:w w:val="100"/>
        <w:kern w:val="0"/>
        <w:position w:val="-2"/>
        <w:highlight w:val="none"/>
        <w:vertAlign w:val="baseline"/>
      </w:rPr>
    </w:lvl>
    <w:lvl w:ilvl="5" w:tplc="A7F29C3E">
      <w:start w:val="1"/>
      <w:numFmt w:val="bullet"/>
      <w:lvlText w:val="•"/>
      <w:lvlJc w:val="left"/>
      <w:pPr>
        <w:ind w:left="1709" w:hanging="389"/>
      </w:pPr>
      <w:rPr>
        <w:rFonts w:ascii="Helvetica" w:eastAsia="Helvetica" w:hAnsi="Helvetica" w:cs="Helvetica"/>
        <w:b w:val="0"/>
        <w:bCs w:val="0"/>
        <w:i w:val="0"/>
        <w:iCs w:val="0"/>
        <w:caps w:val="0"/>
        <w:smallCaps w:val="0"/>
        <w:strike w:val="0"/>
        <w:dstrike w:val="0"/>
        <w:outline w:val="0"/>
        <w:emboss w:val="0"/>
        <w:imprint w:val="0"/>
        <w:color w:val="616161"/>
        <w:spacing w:val="0"/>
        <w:w w:val="100"/>
        <w:kern w:val="0"/>
        <w:position w:val="-2"/>
        <w:highlight w:val="none"/>
        <w:vertAlign w:val="baseline"/>
      </w:rPr>
    </w:lvl>
    <w:lvl w:ilvl="6" w:tplc="8A263782">
      <w:start w:val="1"/>
      <w:numFmt w:val="bullet"/>
      <w:lvlText w:val="•"/>
      <w:lvlJc w:val="left"/>
      <w:pPr>
        <w:ind w:left="1929" w:hanging="389"/>
      </w:pPr>
      <w:rPr>
        <w:rFonts w:ascii="Helvetica" w:eastAsia="Helvetica" w:hAnsi="Helvetica" w:cs="Helvetica"/>
        <w:b w:val="0"/>
        <w:bCs w:val="0"/>
        <w:i w:val="0"/>
        <w:iCs w:val="0"/>
        <w:caps w:val="0"/>
        <w:smallCaps w:val="0"/>
        <w:strike w:val="0"/>
        <w:dstrike w:val="0"/>
        <w:outline w:val="0"/>
        <w:emboss w:val="0"/>
        <w:imprint w:val="0"/>
        <w:color w:val="616161"/>
        <w:spacing w:val="0"/>
        <w:w w:val="100"/>
        <w:kern w:val="0"/>
        <w:position w:val="-2"/>
        <w:highlight w:val="none"/>
        <w:vertAlign w:val="baseline"/>
      </w:rPr>
    </w:lvl>
    <w:lvl w:ilvl="7" w:tplc="EB62CF88">
      <w:start w:val="1"/>
      <w:numFmt w:val="bullet"/>
      <w:lvlText w:val="•"/>
      <w:lvlJc w:val="left"/>
      <w:pPr>
        <w:ind w:left="2149" w:hanging="389"/>
      </w:pPr>
      <w:rPr>
        <w:rFonts w:ascii="Helvetica" w:eastAsia="Helvetica" w:hAnsi="Helvetica" w:cs="Helvetica"/>
        <w:b w:val="0"/>
        <w:bCs w:val="0"/>
        <w:i w:val="0"/>
        <w:iCs w:val="0"/>
        <w:caps w:val="0"/>
        <w:smallCaps w:val="0"/>
        <w:strike w:val="0"/>
        <w:dstrike w:val="0"/>
        <w:outline w:val="0"/>
        <w:emboss w:val="0"/>
        <w:imprint w:val="0"/>
        <w:color w:val="616161"/>
        <w:spacing w:val="0"/>
        <w:w w:val="100"/>
        <w:kern w:val="0"/>
        <w:position w:val="-2"/>
        <w:highlight w:val="none"/>
        <w:vertAlign w:val="baseline"/>
      </w:rPr>
    </w:lvl>
    <w:lvl w:ilvl="8" w:tplc="0C3A525C">
      <w:start w:val="1"/>
      <w:numFmt w:val="bullet"/>
      <w:lvlText w:val="•"/>
      <w:lvlJc w:val="left"/>
      <w:pPr>
        <w:ind w:left="2369" w:hanging="389"/>
      </w:pPr>
      <w:rPr>
        <w:rFonts w:ascii="Helvetica" w:eastAsia="Helvetica" w:hAnsi="Helvetica" w:cs="Helvetica"/>
        <w:b w:val="0"/>
        <w:bCs w:val="0"/>
        <w:i w:val="0"/>
        <w:iCs w:val="0"/>
        <w:caps w:val="0"/>
        <w:smallCaps w:val="0"/>
        <w:strike w:val="0"/>
        <w:dstrike w:val="0"/>
        <w:outline w:val="0"/>
        <w:emboss w:val="0"/>
        <w:imprint w:val="0"/>
        <w:color w:val="616161"/>
        <w:spacing w:val="0"/>
        <w:w w:val="100"/>
        <w:kern w:val="0"/>
        <w:position w:val="-2"/>
        <w:highlight w:val="none"/>
        <w:vertAlign w:val="baseline"/>
      </w:rPr>
    </w:lvl>
  </w:abstractNum>
  <w:abstractNum w:abstractNumId="4" w15:restartNumberingAfterBreak="0">
    <w:nsid w:val="2D1E0CCE"/>
    <w:multiLevelType w:val="hybridMultilevel"/>
    <w:tmpl w:val="C83884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5D31CB8"/>
    <w:multiLevelType w:val="hybridMultilevel"/>
    <w:tmpl w:val="906853F2"/>
    <w:numStyleLink w:val="Bullet"/>
  </w:abstractNum>
  <w:num w:numId="1">
    <w:abstractNumId w:val="3"/>
  </w:num>
  <w:num w:numId="2">
    <w:abstractNumId w:val="5"/>
    <w:lvlOverride w:ilvl="0">
      <w:lvl w:ilvl="0" w:tplc="5B0671A8">
        <w:start w:val="1"/>
        <w:numFmt w:val="bullet"/>
        <w:lvlText w:val="•"/>
        <w:lvlJc w:val="left"/>
        <w:pPr>
          <w:ind w:left="262" w:hanging="26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ACFA7D8E">
        <w:start w:val="1"/>
        <w:numFmt w:val="bullet"/>
        <w:lvlText w:val="•"/>
        <w:lvlJc w:val="left"/>
        <w:pPr>
          <w:ind w:left="409" w:hanging="229"/>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2">
      <w:lvl w:ilvl="2" w:tplc="52A86E78">
        <w:start w:val="1"/>
        <w:numFmt w:val="bullet"/>
        <w:lvlText w:val="•"/>
        <w:lvlJc w:val="left"/>
        <w:pPr>
          <w:ind w:left="589" w:hanging="229"/>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3">
      <w:lvl w:ilvl="3" w:tplc="92287F62">
        <w:start w:val="1"/>
        <w:numFmt w:val="bullet"/>
        <w:lvlText w:val="•"/>
        <w:lvlJc w:val="left"/>
        <w:pPr>
          <w:ind w:left="769" w:hanging="229"/>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4">
      <w:lvl w:ilvl="4" w:tplc="69FA31D8">
        <w:start w:val="1"/>
        <w:numFmt w:val="bullet"/>
        <w:lvlText w:val="•"/>
        <w:lvlJc w:val="left"/>
        <w:pPr>
          <w:ind w:left="949" w:hanging="229"/>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5">
      <w:lvl w:ilvl="5" w:tplc="B4FA8AFA">
        <w:start w:val="1"/>
        <w:numFmt w:val="bullet"/>
        <w:lvlText w:val="•"/>
        <w:lvlJc w:val="left"/>
        <w:pPr>
          <w:ind w:left="1129" w:hanging="229"/>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6">
      <w:lvl w:ilvl="6" w:tplc="134A4540">
        <w:start w:val="1"/>
        <w:numFmt w:val="bullet"/>
        <w:lvlText w:val="•"/>
        <w:lvlJc w:val="left"/>
        <w:pPr>
          <w:ind w:left="1309" w:hanging="229"/>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7">
      <w:lvl w:ilvl="7" w:tplc="07BC08CE">
        <w:start w:val="1"/>
        <w:numFmt w:val="bullet"/>
        <w:lvlText w:val="•"/>
        <w:lvlJc w:val="left"/>
        <w:pPr>
          <w:ind w:left="1489" w:hanging="229"/>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8">
      <w:lvl w:ilvl="8" w:tplc="2EBC4496">
        <w:start w:val="1"/>
        <w:numFmt w:val="bullet"/>
        <w:lvlText w:val="•"/>
        <w:lvlJc w:val="left"/>
        <w:pPr>
          <w:ind w:left="1669" w:hanging="229"/>
        </w:pPr>
        <w:rPr>
          <w:rFonts w:hAnsi="Arial Unicode MS"/>
          <w:caps w:val="0"/>
          <w:smallCaps w:val="0"/>
          <w:strike w:val="0"/>
          <w:dstrike w:val="0"/>
          <w:outline w:val="0"/>
          <w:emboss w:val="0"/>
          <w:imprint w:val="0"/>
          <w:spacing w:val="0"/>
          <w:w w:val="100"/>
          <w:kern w:val="0"/>
          <w:position w:val="-2"/>
          <w:highlight w:val="none"/>
          <w:vertAlign w:val="baseline"/>
        </w:rPr>
      </w:lvl>
    </w:lvlOverride>
  </w:num>
  <w:num w:numId="3">
    <w:abstractNumId w:val="1"/>
  </w:num>
  <w:num w:numId="4">
    <w:abstractNumId w:val="0"/>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3"/>
  <w:displayBackgroundShape/>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3E3B"/>
    <w:rsid w:val="00070481"/>
    <w:rsid w:val="00096146"/>
    <w:rsid w:val="002B3E3B"/>
    <w:rsid w:val="00370669"/>
    <w:rsid w:val="00491B15"/>
    <w:rsid w:val="005F64F1"/>
    <w:rsid w:val="00624305"/>
    <w:rsid w:val="00625B60"/>
    <w:rsid w:val="007114C3"/>
    <w:rsid w:val="00924F9C"/>
    <w:rsid w:val="00B14481"/>
    <w:rsid w:val="00E21D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170839"/>
  <w15:docId w15:val="{F1653713-77E5-0F4B-84F1-7C82B13BC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GB"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Default">
    <w:name w:val="Default"/>
    <w:pPr>
      <w:spacing w:before="160" w:line="288" w:lineRule="auto"/>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customStyle="1" w:styleId="Body">
    <w:name w:val="Body"/>
    <w:rPr>
      <w:rFonts w:ascii="Helvetica Neue" w:hAnsi="Helvetica Neue" w:cs="Arial Unicode MS"/>
      <w:color w:val="000000"/>
      <w:sz w:val="22"/>
      <w:szCs w:val="22"/>
      <w:lang w:val="en-US"/>
      <w14:textOutline w14:w="0" w14:cap="flat" w14:cmpd="sng" w14:algn="ctr">
        <w14:noFill/>
        <w14:prstDash w14:val="solid"/>
        <w14:bevel/>
      </w14:textOutline>
    </w:rPr>
  </w:style>
  <w:style w:type="paragraph" w:customStyle="1" w:styleId="TableStyle2">
    <w:name w:val="Table Style 2"/>
    <w:rPr>
      <w:rFonts w:ascii="Helvetica Neue" w:eastAsia="Helvetica Neue" w:hAnsi="Helvetica Neue" w:cs="Helvetica Neue"/>
      <w:color w:val="000000"/>
      <w:sz w:val="36"/>
      <w:szCs w:val="36"/>
      <w14:textOutline w14:w="0" w14:cap="flat" w14:cmpd="sng" w14:algn="ctr">
        <w14:noFill/>
        <w14:prstDash w14:val="solid"/>
        <w14:bevel/>
      </w14:textOutline>
    </w:rPr>
  </w:style>
  <w:style w:type="numbering" w:customStyle="1" w:styleId="Bullet">
    <w:name w:val="Bullet"/>
    <w:rsid w:val="00370669"/>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8</Pages>
  <Words>1014</Words>
  <Characters>5781</Characters>
  <Application>Microsoft Office Word</Application>
  <DocSecurity>0</DocSecurity>
  <Lines>48</Lines>
  <Paragraphs>13</Paragraphs>
  <ScaleCrop>false</ScaleCrop>
  <Company/>
  <LinksUpToDate>false</LinksUpToDate>
  <CharactersWithSpaces>6782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Elaine Smith</cp:lastModifiedBy>
  <cp:revision>2</cp:revision>
  <dcterms:created xsi:type="dcterms:W3CDTF">2025-11-18T13:05:00Z</dcterms:created>
  <dcterms:modified xsi:type="dcterms:W3CDTF">2025-11-18T13:05:00Z</dcterms:modified>
</cp:coreProperties>
</file>