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61299" w14:textId="77777777" w:rsidR="00114691" w:rsidRDefault="00114691"/>
    <w:sectPr w:rsidR="001146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390"/>
    <w:rsid w:val="00114691"/>
    <w:rsid w:val="006D3390"/>
    <w:rsid w:val="00702A3C"/>
    <w:rsid w:val="00811217"/>
    <w:rsid w:val="00AD2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47B86"/>
  <w15:chartTrackingRefBased/>
  <w15:docId w15:val="{A4F820F9-1E69-4008-939C-12AA25634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33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33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33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33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33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33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33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33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33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3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33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33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33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33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33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33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33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33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33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33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33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33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33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33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33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33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3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3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33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Roberts</dc:creator>
  <cp:keywords/>
  <dc:description/>
  <cp:lastModifiedBy>Alexander Roberts</cp:lastModifiedBy>
  <cp:revision>1</cp:revision>
  <dcterms:created xsi:type="dcterms:W3CDTF">2026-04-17T19:24:00Z</dcterms:created>
  <dcterms:modified xsi:type="dcterms:W3CDTF">2026-04-17T19:24:00Z</dcterms:modified>
</cp:coreProperties>
</file>