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E5E" w:rsidRPr="005309F2" w:rsidRDefault="00245E5E" w:rsidP="00245E5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309F2">
        <w:rPr>
          <w:rFonts w:ascii="Arial" w:eastAsia="Times New Roman" w:hAnsi="Arial" w:cs="Arial"/>
          <w:b/>
          <w:bCs/>
        </w:rPr>
        <w:t>@ The Edge Community Centre</w:t>
      </w:r>
    </w:p>
    <w:p w:rsidR="00245E5E" w:rsidRPr="005309F2" w:rsidRDefault="00245E5E" w:rsidP="00245E5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245E5E" w:rsidRPr="005309F2" w:rsidRDefault="001E302F" w:rsidP="00245E5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Fire Regulations Policy</w:t>
      </w:r>
    </w:p>
    <w:p w:rsidR="00245E5E" w:rsidRPr="005309F2" w:rsidRDefault="00245E5E" w:rsidP="00245E5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9B69D7" w:rsidRDefault="009B69D7" w:rsidP="009B69D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@ The Edge Community Centre will provide</w:t>
      </w:r>
    </w:p>
    <w:p w:rsidR="009B69D7" w:rsidRDefault="009B69D7" w:rsidP="009B69D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a desirable and inclusive community venue of choice</w:t>
      </w:r>
    </w:p>
    <w:p w:rsidR="009B69D7" w:rsidRDefault="009B69D7" w:rsidP="009B69D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to enable organisations and individuals</w:t>
      </w:r>
    </w:p>
    <w:p w:rsidR="009B69D7" w:rsidRDefault="009B69D7" w:rsidP="009B69D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to partake in a wide range of recreational and social activities.</w:t>
      </w:r>
    </w:p>
    <w:p w:rsidR="00245E5E" w:rsidRPr="005309F2" w:rsidRDefault="00245E5E" w:rsidP="00245E5E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245E5E" w:rsidRPr="00245E5E" w:rsidRDefault="00245E5E" w:rsidP="00245E5E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245E5E" w:rsidRPr="00245E5E" w:rsidRDefault="00245E5E" w:rsidP="00245E5E">
      <w:pPr>
        <w:spacing w:after="0" w:line="240" w:lineRule="auto"/>
        <w:rPr>
          <w:rFonts w:ascii="Arial" w:eastAsia="Times New Roman" w:hAnsi="Arial" w:cs="Arial"/>
        </w:rPr>
      </w:pPr>
    </w:p>
    <w:p w:rsidR="00245E5E" w:rsidRPr="005309F2" w:rsidRDefault="00245E5E" w:rsidP="00245E5E">
      <w:pPr>
        <w:spacing w:after="0" w:line="240" w:lineRule="auto"/>
        <w:rPr>
          <w:rFonts w:ascii="Arial" w:eastAsia="Times New Roman" w:hAnsi="Arial" w:cs="Arial"/>
          <w:b/>
        </w:rPr>
      </w:pPr>
      <w:r w:rsidRPr="00245E5E">
        <w:rPr>
          <w:rFonts w:ascii="Arial" w:eastAsia="Times New Roman" w:hAnsi="Arial" w:cs="Arial"/>
          <w:b/>
        </w:rPr>
        <w:t>Fire Glass alarm points are situated</w:t>
      </w:r>
      <w:r w:rsidR="001E302F">
        <w:rPr>
          <w:rFonts w:ascii="Arial" w:eastAsia="Times New Roman" w:hAnsi="Arial" w:cs="Arial"/>
          <w:b/>
        </w:rPr>
        <w:t xml:space="preserve"> in the</w:t>
      </w:r>
      <w:r w:rsidRPr="00245E5E">
        <w:rPr>
          <w:rFonts w:ascii="Arial" w:eastAsia="Times New Roman" w:hAnsi="Arial" w:cs="Arial"/>
          <w:b/>
        </w:rPr>
        <w:t>:</w:t>
      </w:r>
    </w:p>
    <w:p w:rsidR="005309F2" w:rsidRDefault="005309F2" w:rsidP="00245E5E">
      <w:pPr>
        <w:spacing w:after="0" w:line="240" w:lineRule="auto"/>
        <w:rPr>
          <w:rFonts w:ascii="Arial" w:eastAsia="Times New Roman" w:hAnsi="Arial" w:cs="Arial"/>
          <w:b/>
        </w:rPr>
      </w:pPr>
    </w:p>
    <w:p w:rsidR="005309F2" w:rsidRDefault="007C043E" w:rsidP="007C043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Lobby area (Adjacent to security panel)</w:t>
      </w:r>
    </w:p>
    <w:p w:rsidR="007C043E" w:rsidRDefault="007C043E" w:rsidP="007C043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Café Area (Rear door)</w:t>
      </w:r>
    </w:p>
    <w:p w:rsidR="007C043E" w:rsidRDefault="007C043E" w:rsidP="007C043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Kitchen</w:t>
      </w:r>
    </w:p>
    <w:p w:rsidR="007C043E" w:rsidRDefault="007C043E" w:rsidP="007C043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Sports Hall (Rear emergency exit)</w:t>
      </w:r>
    </w:p>
    <w:p w:rsidR="007C043E" w:rsidRDefault="007C043E" w:rsidP="007C043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Corridor (1 </w:t>
      </w:r>
      <w:r w:rsidR="001E302F">
        <w:rPr>
          <w:rFonts w:ascii="Arial" w:eastAsia="Times New Roman" w:hAnsi="Arial" w:cs="Arial"/>
          <w:b/>
        </w:rPr>
        <w:t xml:space="preserve">x </w:t>
      </w:r>
      <w:r>
        <w:rPr>
          <w:rFonts w:ascii="Arial" w:eastAsia="Times New Roman" w:hAnsi="Arial" w:cs="Arial"/>
          <w:b/>
        </w:rPr>
        <w:t xml:space="preserve">located opposite kitchen door, </w:t>
      </w:r>
      <w:r w:rsidR="001E302F">
        <w:rPr>
          <w:rFonts w:ascii="Arial" w:eastAsia="Times New Roman" w:hAnsi="Arial" w:cs="Arial"/>
          <w:b/>
        </w:rPr>
        <w:t>1 x</w:t>
      </w:r>
      <w:r>
        <w:rPr>
          <w:rFonts w:ascii="Arial" w:eastAsia="Times New Roman" w:hAnsi="Arial" w:cs="Arial"/>
          <w:b/>
        </w:rPr>
        <w:t xml:space="preserve"> located adjacent to rear emergency exit)</w:t>
      </w:r>
    </w:p>
    <w:p w:rsidR="007C043E" w:rsidRDefault="007C043E" w:rsidP="007C043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Meeting room 1</w:t>
      </w:r>
    </w:p>
    <w:p w:rsidR="007C043E" w:rsidRDefault="007C043E" w:rsidP="007C043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Meeting room 2</w:t>
      </w:r>
    </w:p>
    <w:p w:rsidR="007C043E" w:rsidRPr="007C043E" w:rsidRDefault="007C043E" w:rsidP="007C043E">
      <w:pPr>
        <w:spacing w:after="0" w:line="240" w:lineRule="auto"/>
        <w:rPr>
          <w:rFonts w:ascii="Arial" w:eastAsia="Times New Roman" w:hAnsi="Arial" w:cs="Arial"/>
          <w:b/>
        </w:rPr>
      </w:pPr>
    </w:p>
    <w:p w:rsidR="00245E5E" w:rsidRPr="005309F2" w:rsidRDefault="00245E5E" w:rsidP="00245E5E">
      <w:pPr>
        <w:spacing w:after="0" w:line="240" w:lineRule="auto"/>
        <w:rPr>
          <w:rFonts w:ascii="Arial" w:eastAsia="Times New Roman" w:hAnsi="Arial" w:cs="Arial"/>
          <w:b/>
        </w:rPr>
      </w:pPr>
      <w:r w:rsidRPr="00245E5E">
        <w:rPr>
          <w:rFonts w:ascii="Arial" w:eastAsia="Times New Roman" w:hAnsi="Arial" w:cs="Arial"/>
          <w:b/>
        </w:rPr>
        <w:t>Fire Extinguishers and Fire blankets are situated:</w:t>
      </w:r>
    </w:p>
    <w:p w:rsidR="005309F2" w:rsidRPr="005309F2" w:rsidRDefault="005309F2" w:rsidP="00245E5E">
      <w:pPr>
        <w:spacing w:after="0" w:line="240" w:lineRule="auto"/>
        <w:rPr>
          <w:rFonts w:ascii="Arial" w:eastAsia="Times New Roman" w:hAnsi="Arial" w:cs="Arial"/>
          <w:b/>
        </w:rPr>
      </w:pPr>
    </w:p>
    <w:p w:rsidR="005309F2" w:rsidRPr="007C043E" w:rsidRDefault="007C043E" w:rsidP="007C043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</w:rPr>
      </w:pPr>
      <w:r w:rsidRPr="007C043E">
        <w:rPr>
          <w:rFonts w:ascii="Arial" w:eastAsia="Times New Roman" w:hAnsi="Arial" w:cs="Arial"/>
          <w:b/>
        </w:rPr>
        <w:t xml:space="preserve">Outside </w:t>
      </w:r>
      <w:proofErr w:type="gramStart"/>
      <w:r w:rsidRPr="007C043E">
        <w:rPr>
          <w:rFonts w:ascii="Arial" w:eastAsia="Times New Roman" w:hAnsi="Arial" w:cs="Arial"/>
          <w:b/>
        </w:rPr>
        <w:t>office  -</w:t>
      </w:r>
      <w:proofErr w:type="gramEnd"/>
      <w:r w:rsidRPr="007C043E">
        <w:rPr>
          <w:rFonts w:ascii="Arial" w:eastAsia="Times New Roman" w:hAnsi="Arial" w:cs="Arial"/>
          <w:b/>
        </w:rPr>
        <w:t xml:space="preserve"> 1 x Carbon Dioxide, 1 x Foam</w:t>
      </w:r>
    </w:p>
    <w:p w:rsidR="007C043E" w:rsidRDefault="007C043E" w:rsidP="007C043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Café (rear </w:t>
      </w:r>
      <w:proofErr w:type="gramStart"/>
      <w:r>
        <w:rPr>
          <w:rFonts w:ascii="Arial" w:eastAsia="Times New Roman" w:hAnsi="Arial" w:cs="Arial"/>
          <w:b/>
        </w:rPr>
        <w:t>wall)  -</w:t>
      </w:r>
      <w:proofErr w:type="gramEnd"/>
      <w:r>
        <w:rPr>
          <w:rFonts w:ascii="Arial" w:eastAsia="Times New Roman" w:hAnsi="Arial" w:cs="Arial"/>
          <w:b/>
        </w:rPr>
        <w:t xml:space="preserve"> 1 x Carbon Dioxide, 1 x Foam</w:t>
      </w:r>
    </w:p>
    <w:p w:rsidR="007C043E" w:rsidRDefault="007C043E" w:rsidP="007C043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Corridor (near changing rooms) </w:t>
      </w:r>
      <w:proofErr w:type="gramStart"/>
      <w:r>
        <w:rPr>
          <w:rFonts w:ascii="Arial" w:eastAsia="Times New Roman" w:hAnsi="Arial" w:cs="Arial"/>
          <w:b/>
        </w:rPr>
        <w:t>-  1</w:t>
      </w:r>
      <w:proofErr w:type="gramEnd"/>
      <w:r>
        <w:rPr>
          <w:rFonts w:ascii="Arial" w:eastAsia="Times New Roman" w:hAnsi="Arial" w:cs="Arial"/>
          <w:b/>
        </w:rPr>
        <w:t xml:space="preserve"> x Carbon Dioxide, 1 x Foam</w:t>
      </w:r>
    </w:p>
    <w:p w:rsidR="007C043E" w:rsidRDefault="007C043E" w:rsidP="007C043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Meeting room </w:t>
      </w:r>
      <w:proofErr w:type="gramStart"/>
      <w:r>
        <w:rPr>
          <w:rFonts w:ascii="Arial" w:eastAsia="Times New Roman" w:hAnsi="Arial" w:cs="Arial"/>
          <w:b/>
        </w:rPr>
        <w:t>2  -</w:t>
      </w:r>
      <w:proofErr w:type="gramEnd"/>
      <w:r>
        <w:rPr>
          <w:rFonts w:ascii="Arial" w:eastAsia="Times New Roman" w:hAnsi="Arial" w:cs="Arial"/>
          <w:b/>
        </w:rPr>
        <w:t xml:space="preserve"> 1 x Carbon Dioxide, 1 x Foam</w:t>
      </w:r>
    </w:p>
    <w:p w:rsidR="007C043E" w:rsidRDefault="007C043E" w:rsidP="007C043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Kitchen – Wet Chemical and Fire Blanket</w:t>
      </w:r>
    </w:p>
    <w:p w:rsidR="005309F2" w:rsidRPr="005309F2" w:rsidRDefault="005309F2" w:rsidP="005309F2">
      <w:pPr>
        <w:spacing w:after="0" w:line="240" w:lineRule="auto"/>
        <w:rPr>
          <w:rFonts w:ascii="Arial" w:eastAsia="Times New Roman" w:hAnsi="Arial" w:cs="Arial"/>
          <w:b/>
        </w:rPr>
      </w:pPr>
    </w:p>
    <w:p w:rsidR="00245E5E" w:rsidRDefault="00245E5E" w:rsidP="007C043E">
      <w:pPr>
        <w:spacing w:after="0" w:line="240" w:lineRule="auto"/>
        <w:ind w:left="360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>Instructions for the use of extinguishers are on the extinguishers</w:t>
      </w:r>
      <w:r w:rsidR="007C043E">
        <w:rPr>
          <w:rFonts w:ascii="Arial" w:eastAsia="Times New Roman" w:hAnsi="Arial" w:cs="Arial"/>
        </w:rPr>
        <w:t>, however please note:</w:t>
      </w:r>
    </w:p>
    <w:p w:rsidR="007C043E" w:rsidRDefault="007C043E" w:rsidP="007C043E">
      <w:pPr>
        <w:spacing w:after="0" w:line="240" w:lineRule="auto"/>
        <w:ind w:left="360"/>
        <w:rPr>
          <w:rFonts w:ascii="Arial" w:eastAsia="Times New Roman" w:hAnsi="Arial" w:cs="Arial"/>
        </w:rPr>
      </w:pPr>
    </w:p>
    <w:p w:rsidR="00245E5E" w:rsidRPr="00245E5E" w:rsidRDefault="00245E5E" w:rsidP="00245E5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>Water Extinguishers can be used on Class A fires: which involve organic solids such as paper</w:t>
      </w:r>
    </w:p>
    <w:p w:rsidR="00245E5E" w:rsidRPr="00245E5E" w:rsidRDefault="00245E5E" w:rsidP="00245E5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 xml:space="preserve">Powder Extinguishers can be used on Class A </w:t>
      </w:r>
      <w:r w:rsidR="001E302F">
        <w:rPr>
          <w:rFonts w:ascii="Arial" w:eastAsia="Times New Roman" w:hAnsi="Arial" w:cs="Arial"/>
        </w:rPr>
        <w:t>f</w:t>
      </w:r>
      <w:r w:rsidRPr="00245E5E">
        <w:rPr>
          <w:rFonts w:ascii="Arial" w:eastAsia="Times New Roman" w:hAnsi="Arial" w:cs="Arial"/>
        </w:rPr>
        <w:t xml:space="preserve">ires (organic solids such as paper &amp; wood), Class B </w:t>
      </w:r>
      <w:r w:rsidR="001E302F">
        <w:rPr>
          <w:rFonts w:ascii="Arial" w:eastAsia="Times New Roman" w:hAnsi="Arial" w:cs="Arial"/>
        </w:rPr>
        <w:t>f</w:t>
      </w:r>
      <w:r w:rsidRPr="00245E5E">
        <w:rPr>
          <w:rFonts w:ascii="Arial" w:eastAsia="Times New Roman" w:hAnsi="Arial" w:cs="Arial"/>
        </w:rPr>
        <w:t xml:space="preserve">ires (Flammable or combustible liquids), Class C </w:t>
      </w:r>
      <w:r w:rsidR="001E302F">
        <w:rPr>
          <w:rFonts w:ascii="Arial" w:eastAsia="Times New Roman" w:hAnsi="Arial" w:cs="Arial"/>
        </w:rPr>
        <w:t>f</w:t>
      </w:r>
      <w:r w:rsidRPr="00245E5E">
        <w:rPr>
          <w:rFonts w:ascii="Arial" w:eastAsia="Times New Roman" w:hAnsi="Arial" w:cs="Arial"/>
        </w:rPr>
        <w:t xml:space="preserve">ires (Flammable gasses) and Class E </w:t>
      </w:r>
      <w:r w:rsidR="001E302F">
        <w:rPr>
          <w:rFonts w:ascii="Arial" w:eastAsia="Times New Roman" w:hAnsi="Arial" w:cs="Arial"/>
        </w:rPr>
        <w:t>f</w:t>
      </w:r>
      <w:r w:rsidRPr="00245E5E">
        <w:rPr>
          <w:rFonts w:ascii="Arial" w:eastAsia="Times New Roman" w:hAnsi="Arial" w:cs="Arial"/>
        </w:rPr>
        <w:t>ires (electrical appliances)</w:t>
      </w:r>
    </w:p>
    <w:p w:rsidR="00245E5E" w:rsidRPr="00245E5E" w:rsidRDefault="00245E5E" w:rsidP="00245E5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 xml:space="preserve">CO2 Extinguishers can be used on </w:t>
      </w:r>
      <w:r w:rsidR="001E302F">
        <w:rPr>
          <w:rFonts w:ascii="Arial" w:eastAsia="Times New Roman" w:hAnsi="Arial" w:cs="Arial"/>
        </w:rPr>
        <w:t>Class</w:t>
      </w:r>
      <w:r w:rsidRPr="00245E5E">
        <w:rPr>
          <w:rFonts w:ascii="Arial" w:eastAsia="Times New Roman" w:hAnsi="Arial" w:cs="Arial"/>
        </w:rPr>
        <w:t xml:space="preserve"> B </w:t>
      </w:r>
      <w:r w:rsidR="001E302F">
        <w:rPr>
          <w:rFonts w:ascii="Arial" w:eastAsia="Times New Roman" w:hAnsi="Arial" w:cs="Arial"/>
        </w:rPr>
        <w:t>f</w:t>
      </w:r>
      <w:r w:rsidRPr="00245E5E">
        <w:rPr>
          <w:rFonts w:ascii="Arial" w:eastAsia="Times New Roman" w:hAnsi="Arial" w:cs="Arial"/>
        </w:rPr>
        <w:t xml:space="preserve">ires (Flammable or combustible liquids) and Class E </w:t>
      </w:r>
      <w:r w:rsidR="001E302F">
        <w:rPr>
          <w:rFonts w:ascii="Arial" w:eastAsia="Times New Roman" w:hAnsi="Arial" w:cs="Arial"/>
        </w:rPr>
        <w:t>f</w:t>
      </w:r>
      <w:r w:rsidRPr="00245E5E">
        <w:rPr>
          <w:rFonts w:ascii="Arial" w:eastAsia="Times New Roman" w:hAnsi="Arial" w:cs="Arial"/>
        </w:rPr>
        <w:t>ires (electrical appliances)</w:t>
      </w:r>
      <w:r w:rsidR="001E302F">
        <w:rPr>
          <w:rFonts w:ascii="Arial" w:eastAsia="Times New Roman" w:hAnsi="Arial" w:cs="Arial"/>
        </w:rPr>
        <w:t>.</w:t>
      </w:r>
    </w:p>
    <w:p w:rsidR="00245E5E" w:rsidRPr="00245E5E" w:rsidRDefault="00245E5E" w:rsidP="00245E5E">
      <w:pPr>
        <w:spacing w:after="0" w:line="240" w:lineRule="auto"/>
        <w:rPr>
          <w:rFonts w:ascii="Arial" w:eastAsia="Times New Roman" w:hAnsi="Arial" w:cs="Arial"/>
        </w:rPr>
      </w:pPr>
    </w:p>
    <w:p w:rsidR="00245E5E" w:rsidRPr="00245E5E" w:rsidRDefault="00245E5E" w:rsidP="00245E5E">
      <w:pPr>
        <w:spacing w:after="0" w:line="240" w:lineRule="auto"/>
        <w:rPr>
          <w:rFonts w:ascii="Arial" w:eastAsia="Times New Roman" w:hAnsi="Arial" w:cs="Arial"/>
          <w:b/>
          <w:u w:val="single"/>
        </w:rPr>
      </w:pPr>
      <w:r w:rsidRPr="00245E5E">
        <w:rPr>
          <w:rFonts w:ascii="Arial" w:eastAsia="Times New Roman" w:hAnsi="Arial" w:cs="Arial"/>
          <w:b/>
          <w:u w:val="single"/>
        </w:rPr>
        <w:t>PROCEDURE</w:t>
      </w:r>
    </w:p>
    <w:p w:rsidR="00245E5E" w:rsidRPr="00245E5E" w:rsidRDefault="00245E5E" w:rsidP="00245E5E">
      <w:pPr>
        <w:spacing w:after="0" w:line="240" w:lineRule="auto"/>
        <w:rPr>
          <w:rFonts w:ascii="Arial" w:eastAsia="Times New Roman" w:hAnsi="Arial" w:cs="Arial"/>
        </w:rPr>
      </w:pPr>
    </w:p>
    <w:p w:rsidR="00245E5E" w:rsidRPr="00245E5E" w:rsidRDefault="00245E5E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 xml:space="preserve">The first responsibility in the case of a fire is to ensure the safety of everyone in </w:t>
      </w:r>
      <w:r w:rsidR="005309F2" w:rsidRPr="005309F2">
        <w:rPr>
          <w:rFonts w:ascii="Arial" w:eastAsia="Times New Roman" w:hAnsi="Arial" w:cs="Arial"/>
        </w:rPr>
        <w:t xml:space="preserve">the community centre </w:t>
      </w:r>
      <w:r w:rsidR="005309F2" w:rsidRPr="00245E5E">
        <w:rPr>
          <w:rFonts w:ascii="Arial" w:eastAsia="Times New Roman" w:hAnsi="Arial" w:cs="Arial"/>
        </w:rPr>
        <w:t>and</w:t>
      </w:r>
      <w:r w:rsidRPr="00245E5E">
        <w:rPr>
          <w:rFonts w:ascii="Arial" w:eastAsia="Times New Roman" w:hAnsi="Arial" w:cs="Arial"/>
        </w:rPr>
        <w:t xml:space="preserve"> thus rapid evacuation of the premises is vital.</w:t>
      </w:r>
    </w:p>
    <w:p w:rsidR="00245E5E" w:rsidRPr="00245E5E" w:rsidRDefault="00245E5E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>Whoever is in charge where the fire starts must evacuate the room or area immediately and activate the fire alarm.</w:t>
      </w:r>
    </w:p>
    <w:p w:rsidR="00245E5E" w:rsidRPr="00245E5E" w:rsidRDefault="00245E5E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>Upon verification of fire</w:t>
      </w:r>
      <w:r w:rsidR="005309F2">
        <w:rPr>
          <w:rFonts w:ascii="Arial" w:eastAsia="Times New Roman" w:hAnsi="Arial" w:cs="Arial"/>
        </w:rPr>
        <w:t xml:space="preserve"> dial</w:t>
      </w:r>
      <w:r w:rsidRPr="00245E5E">
        <w:rPr>
          <w:rFonts w:ascii="Arial" w:eastAsia="Times New Roman" w:hAnsi="Arial" w:cs="Arial"/>
        </w:rPr>
        <w:t xml:space="preserve"> 999 for the Fire Brigade.</w:t>
      </w:r>
    </w:p>
    <w:p w:rsidR="00245E5E" w:rsidRPr="00245E5E" w:rsidRDefault="00245E5E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>Everyone on hearing the alarm should evacuate as follows:</w:t>
      </w:r>
    </w:p>
    <w:p w:rsidR="00245E5E" w:rsidRDefault="005309F2" w:rsidP="00245E5E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Walk</w:t>
      </w:r>
      <w:r w:rsidR="00245E5E" w:rsidRPr="00245E5E">
        <w:rPr>
          <w:rFonts w:ascii="Arial" w:eastAsia="Times New Roman" w:hAnsi="Arial" w:cs="Arial"/>
        </w:rPr>
        <w:t xml:space="preserve"> in an orderly fashion</w:t>
      </w:r>
      <w:r>
        <w:rPr>
          <w:rFonts w:ascii="Arial" w:eastAsia="Times New Roman" w:hAnsi="Arial" w:cs="Arial"/>
        </w:rPr>
        <w:t xml:space="preserve"> out of the building </w:t>
      </w:r>
      <w:r w:rsidR="00245E5E" w:rsidRPr="00245E5E">
        <w:rPr>
          <w:rFonts w:ascii="Arial" w:eastAsia="Times New Roman" w:hAnsi="Arial" w:cs="Arial"/>
        </w:rPr>
        <w:t>via the nearest fire exit.</w:t>
      </w:r>
    </w:p>
    <w:p w:rsidR="005309F2" w:rsidRDefault="005309F2" w:rsidP="00245E5E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Meet outside of the Coopers Edge School Entrance and await arrival of the emergency services (Safety Area)</w:t>
      </w:r>
    </w:p>
    <w:p w:rsidR="005309F2" w:rsidRPr="00245E5E" w:rsidRDefault="005309F2" w:rsidP="00245E5E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If the school is open, advise office staff of situation.</w:t>
      </w:r>
    </w:p>
    <w:p w:rsidR="005309F2" w:rsidRDefault="005309F2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Where appropriate undertake a roll call to ensure all individuals have left the building. </w:t>
      </w:r>
    </w:p>
    <w:p w:rsidR="00245E5E" w:rsidRPr="00245E5E" w:rsidRDefault="005309F2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Hirers are responsible in ensuring that all of their group leave the building on hearing the alarm. </w:t>
      </w:r>
    </w:p>
    <w:p w:rsidR="00245E5E" w:rsidRPr="00245E5E" w:rsidRDefault="00245E5E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 xml:space="preserve">The building must be reported “clear” </w:t>
      </w:r>
      <w:r w:rsidR="005309F2">
        <w:rPr>
          <w:rFonts w:ascii="Arial" w:eastAsia="Times New Roman" w:hAnsi="Arial" w:cs="Arial"/>
        </w:rPr>
        <w:t xml:space="preserve">by the </w:t>
      </w:r>
      <w:r w:rsidR="00BF5F10">
        <w:rPr>
          <w:rFonts w:ascii="Arial" w:eastAsia="Times New Roman" w:hAnsi="Arial" w:cs="Arial"/>
        </w:rPr>
        <w:t>Community Centre Manager</w:t>
      </w:r>
      <w:r w:rsidRPr="00245E5E">
        <w:rPr>
          <w:rFonts w:ascii="Arial" w:eastAsia="Times New Roman" w:hAnsi="Arial" w:cs="Arial"/>
        </w:rPr>
        <w:t xml:space="preserve"> before anyone re-enters</w:t>
      </w:r>
      <w:r w:rsidR="005309F2">
        <w:rPr>
          <w:rFonts w:ascii="Arial" w:eastAsia="Times New Roman" w:hAnsi="Arial" w:cs="Arial"/>
        </w:rPr>
        <w:t xml:space="preserve"> the building</w:t>
      </w:r>
      <w:r w:rsidRPr="00245E5E">
        <w:rPr>
          <w:rFonts w:ascii="Arial" w:eastAsia="Times New Roman" w:hAnsi="Arial" w:cs="Arial"/>
        </w:rPr>
        <w:t>.</w:t>
      </w:r>
    </w:p>
    <w:p w:rsidR="00245E5E" w:rsidRPr="00245E5E" w:rsidRDefault="00245E5E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 xml:space="preserve">Nobody is to leave the safety area until permission has been given by the </w:t>
      </w:r>
      <w:r w:rsidR="00BF5F10">
        <w:rPr>
          <w:rFonts w:ascii="Arial" w:eastAsia="Times New Roman" w:hAnsi="Arial" w:cs="Arial"/>
        </w:rPr>
        <w:t>Community Centre Manager</w:t>
      </w:r>
      <w:r w:rsidR="007C043E">
        <w:rPr>
          <w:rFonts w:ascii="Arial" w:eastAsia="Times New Roman" w:hAnsi="Arial" w:cs="Arial"/>
        </w:rPr>
        <w:t xml:space="preserve"> or emergency services</w:t>
      </w:r>
      <w:r w:rsidR="005309F2">
        <w:rPr>
          <w:rFonts w:ascii="Arial" w:eastAsia="Times New Roman" w:hAnsi="Arial" w:cs="Arial"/>
        </w:rPr>
        <w:t xml:space="preserve">. </w:t>
      </w:r>
    </w:p>
    <w:p w:rsidR="005309F2" w:rsidRDefault="005309F2" w:rsidP="00245E5E">
      <w:pPr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245E5E" w:rsidRDefault="00245E5E" w:rsidP="00245E5E">
      <w:pPr>
        <w:spacing w:after="0" w:line="240" w:lineRule="auto"/>
        <w:rPr>
          <w:rFonts w:ascii="Arial" w:eastAsia="Times New Roman" w:hAnsi="Arial" w:cs="Arial"/>
          <w:b/>
          <w:u w:val="single"/>
        </w:rPr>
      </w:pPr>
      <w:r w:rsidRPr="00245E5E">
        <w:rPr>
          <w:rFonts w:ascii="Arial" w:eastAsia="Times New Roman" w:hAnsi="Arial" w:cs="Arial"/>
          <w:b/>
          <w:u w:val="single"/>
        </w:rPr>
        <w:t>OTHER ADDITIONAL PROCEDURES</w:t>
      </w:r>
    </w:p>
    <w:p w:rsidR="007C043E" w:rsidRPr="00245E5E" w:rsidRDefault="007C043E" w:rsidP="00245E5E">
      <w:pPr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245E5E" w:rsidRPr="00245E5E" w:rsidRDefault="00245E5E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>Should anyone’s clothing catch fire, the flames should be immediately smothered with a blanket or whatever suitable heavy material is readily available.</w:t>
      </w:r>
    </w:p>
    <w:p w:rsidR="00245E5E" w:rsidRDefault="00245E5E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245E5E">
        <w:rPr>
          <w:rFonts w:ascii="Arial" w:eastAsia="Times New Roman" w:hAnsi="Arial" w:cs="Arial"/>
        </w:rPr>
        <w:t xml:space="preserve">A fire practice will take place </w:t>
      </w:r>
      <w:r w:rsidR="007C043E">
        <w:rPr>
          <w:rFonts w:ascii="Arial" w:eastAsia="Times New Roman" w:hAnsi="Arial" w:cs="Arial"/>
        </w:rPr>
        <w:t>on a regular basis</w:t>
      </w:r>
      <w:r w:rsidRPr="00245E5E">
        <w:rPr>
          <w:rFonts w:ascii="Arial" w:eastAsia="Times New Roman" w:hAnsi="Arial" w:cs="Arial"/>
        </w:rPr>
        <w:t xml:space="preserve"> (i.e.</w:t>
      </w:r>
      <w:r w:rsidR="005309F2">
        <w:rPr>
          <w:rFonts w:ascii="Arial" w:eastAsia="Times New Roman" w:hAnsi="Arial" w:cs="Arial"/>
        </w:rPr>
        <w:t xml:space="preserve"> min three times per year</w:t>
      </w:r>
      <w:r w:rsidRPr="00245E5E">
        <w:rPr>
          <w:rFonts w:ascii="Arial" w:eastAsia="Times New Roman" w:hAnsi="Arial" w:cs="Arial"/>
        </w:rPr>
        <w:t xml:space="preserve">) and will be timed and recorded in the Fire Drill Log Book </w:t>
      </w:r>
      <w:r w:rsidR="008E1AA4">
        <w:rPr>
          <w:rFonts w:ascii="Arial" w:eastAsia="Times New Roman" w:hAnsi="Arial" w:cs="Arial"/>
        </w:rPr>
        <w:t xml:space="preserve">by the </w:t>
      </w:r>
      <w:r w:rsidR="0096246E">
        <w:rPr>
          <w:rFonts w:ascii="Arial" w:eastAsia="Times New Roman" w:hAnsi="Arial" w:cs="Arial"/>
        </w:rPr>
        <w:t>Community Centre Administrator.</w:t>
      </w:r>
    </w:p>
    <w:p w:rsidR="00393866" w:rsidRDefault="00393866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Regular fire alarm testing to be undertaken &amp; recorded in the Fire Safety Log Book minimum 3 times a month.</w:t>
      </w:r>
    </w:p>
    <w:p w:rsidR="00393866" w:rsidRDefault="00393866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Monthly visual inspection of </w:t>
      </w:r>
      <w:r w:rsidR="00944C3E">
        <w:rPr>
          <w:rFonts w:ascii="Arial" w:eastAsia="Times New Roman" w:hAnsi="Arial" w:cs="Arial"/>
        </w:rPr>
        <w:t>firefighting</w:t>
      </w:r>
      <w:r>
        <w:rPr>
          <w:rFonts w:ascii="Arial" w:eastAsia="Times New Roman" w:hAnsi="Arial" w:cs="Arial"/>
        </w:rPr>
        <w:t xml:space="preserve"> equipment to be recorded in the Fire Safety Log Book. </w:t>
      </w:r>
    </w:p>
    <w:p w:rsidR="00393866" w:rsidRDefault="00393866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Monthly visual inspection of emergency lighting to be recorded in the Fire Safety Log Book</w:t>
      </w:r>
    </w:p>
    <w:p w:rsidR="00393866" w:rsidRDefault="00393866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FIRE </w:t>
      </w:r>
      <w:r w:rsidR="00FA1E15">
        <w:rPr>
          <w:rFonts w:ascii="Arial" w:eastAsia="Times New Roman" w:hAnsi="Arial" w:cs="Arial"/>
        </w:rPr>
        <w:t>SAFTY LOG BOOK to be kept in office</w:t>
      </w:r>
      <w:r w:rsidR="00DF3922">
        <w:rPr>
          <w:rFonts w:ascii="Arial" w:eastAsia="Times New Roman" w:hAnsi="Arial" w:cs="Arial"/>
        </w:rPr>
        <w:t>, shelf above desk</w:t>
      </w:r>
      <w:r w:rsidR="00612620">
        <w:rPr>
          <w:rFonts w:ascii="Arial" w:eastAsia="Times New Roman" w:hAnsi="Arial" w:cs="Arial"/>
        </w:rPr>
        <w:t xml:space="preserve"> for reference. </w:t>
      </w:r>
    </w:p>
    <w:p w:rsidR="00393866" w:rsidRDefault="00393866" w:rsidP="00245E5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Annual inspection of all fire safety equipment carried out by EKE Security LTD</w:t>
      </w:r>
    </w:p>
    <w:p w:rsidR="00027077" w:rsidRDefault="00027077" w:rsidP="00393866">
      <w:pPr>
        <w:spacing w:after="0" w:line="240" w:lineRule="auto"/>
        <w:ind w:left="720"/>
        <w:rPr>
          <w:rFonts w:ascii="Arial" w:eastAsia="Times New Roman" w:hAnsi="Arial" w:cs="Arial"/>
        </w:rPr>
      </w:pPr>
    </w:p>
    <w:p w:rsidR="008E1AA4" w:rsidRPr="00245E5E" w:rsidRDefault="008E1AA4" w:rsidP="008E1AA4">
      <w:pPr>
        <w:spacing w:after="0" w:line="240" w:lineRule="auto"/>
        <w:rPr>
          <w:rFonts w:ascii="Arial" w:eastAsia="Times New Roman" w:hAnsi="Arial" w:cs="Arial"/>
        </w:rPr>
      </w:pPr>
    </w:p>
    <w:p w:rsidR="00697160" w:rsidRPr="00005E2A" w:rsidRDefault="00697160" w:rsidP="0069716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005E2A">
        <w:rPr>
          <w:rFonts w:ascii="Arial" w:eastAsia="Times New Roman" w:hAnsi="Arial" w:cs="Arial"/>
        </w:rPr>
        <w:t>This policy is reviewed every two years, or before if necessary.</w:t>
      </w:r>
    </w:p>
    <w:p w:rsidR="00697160" w:rsidRPr="00005E2A" w:rsidRDefault="00697160" w:rsidP="0069716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</w:rPr>
      </w:pPr>
      <w:bookmarkStart w:id="0" w:name="_GoBack"/>
      <w:bookmarkEnd w:id="0"/>
    </w:p>
    <w:p w:rsidR="00697160" w:rsidRPr="00005E2A" w:rsidRDefault="00697160" w:rsidP="00697160">
      <w:pPr>
        <w:spacing w:after="0" w:line="240" w:lineRule="auto"/>
        <w:rPr>
          <w:rFonts w:ascii="Arial" w:eastAsia="Times New Roman" w:hAnsi="Arial" w:cs="Arial"/>
        </w:rPr>
      </w:pPr>
      <w:r w:rsidRPr="00005E2A">
        <w:rPr>
          <w:rFonts w:ascii="Arial" w:eastAsia="Times New Roman" w:hAnsi="Arial" w:cs="Arial"/>
          <w:b/>
        </w:rPr>
        <w:t xml:space="preserve">Review Date: </w:t>
      </w:r>
      <w:r w:rsidR="00027077">
        <w:rPr>
          <w:rFonts w:ascii="Arial" w:eastAsia="Times New Roman" w:hAnsi="Arial" w:cs="Arial"/>
          <w:b/>
        </w:rPr>
        <w:t>June 2025</w:t>
      </w:r>
    </w:p>
    <w:p w:rsidR="00942EFC" w:rsidRPr="005309F2" w:rsidRDefault="00942EFC">
      <w:pPr>
        <w:rPr>
          <w:rFonts w:ascii="Arial" w:hAnsi="Arial" w:cs="Arial"/>
        </w:rPr>
      </w:pPr>
    </w:p>
    <w:sectPr w:rsidR="00942EFC" w:rsidRPr="005309F2" w:rsidSect="0065336E">
      <w:pgSz w:w="12240" w:h="15840"/>
      <w:pgMar w:top="130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7EE" w:rsidRDefault="004457EE" w:rsidP="005309F2">
      <w:pPr>
        <w:spacing w:after="0" w:line="240" w:lineRule="auto"/>
      </w:pPr>
      <w:r>
        <w:separator/>
      </w:r>
    </w:p>
  </w:endnote>
  <w:endnote w:type="continuationSeparator" w:id="0">
    <w:p w:rsidR="004457EE" w:rsidRDefault="004457EE" w:rsidP="00530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7EE" w:rsidRDefault="004457EE" w:rsidP="005309F2">
      <w:pPr>
        <w:spacing w:after="0" w:line="240" w:lineRule="auto"/>
      </w:pPr>
      <w:r>
        <w:separator/>
      </w:r>
    </w:p>
  </w:footnote>
  <w:footnote w:type="continuationSeparator" w:id="0">
    <w:p w:rsidR="004457EE" w:rsidRDefault="004457EE" w:rsidP="00530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646C3"/>
    <w:multiLevelType w:val="hybridMultilevel"/>
    <w:tmpl w:val="B05A2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369D3"/>
    <w:multiLevelType w:val="hybridMultilevel"/>
    <w:tmpl w:val="3FF61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6440B"/>
    <w:multiLevelType w:val="hybridMultilevel"/>
    <w:tmpl w:val="2500C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11262"/>
    <w:multiLevelType w:val="hybridMultilevel"/>
    <w:tmpl w:val="E5E2C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622E7"/>
    <w:multiLevelType w:val="hybridMultilevel"/>
    <w:tmpl w:val="52BA2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E5E"/>
    <w:rsid w:val="00027077"/>
    <w:rsid w:val="001E302F"/>
    <w:rsid w:val="00212F57"/>
    <w:rsid w:val="00245E5E"/>
    <w:rsid w:val="00263E8B"/>
    <w:rsid w:val="00393866"/>
    <w:rsid w:val="0042659D"/>
    <w:rsid w:val="004457EE"/>
    <w:rsid w:val="005309F2"/>
    <w:rsid w:val="00612620"/>
    <w:rsid w:val="00697160"/>
    <w:rsid w:val="007C043E"/>
    <w:rsid w:val="008152DA"/>
    <w:rsid w:val="008E1AA4"/>
    <w:rsid w:val="00942EFC"/>
    <w:rsid w:val="00944C3E"/>
    <w:rsid w:val="0096246E"/>
    <w:rsid w:val="009B69D7"/>
    <w:rsid w:val="00BF5F10"/>
    <w:rsid w:val="00DF3922"/>
    <w:rsid w:val="00FA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43E03"/>
  <w15:docId w15:val="{55932CE9-64C5-4F23-B3F5-DC9D11DF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5E5E"/>
    <w:pPr>
      <w:tabs>
        <w:tab w:val="center" w:pos="4513"/>
        <w:tab w:val="right" w:pos="9026"/>
      </w:tabs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45E5E"/>
    <w:rPr>
      <w:rFonts w:ascii="Comic Sans MS" w:eastAsia="Times New Roman" w:hAnsi="Comic Sans M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45E5E"/>
    <w:pPr>
      <w:tabs>
        <w:tab w:val="center" w:pos="4513"/>
        <w:tab w:val="right" w:pos="9026"/>
      </w:tabs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5E5E"/>
    <w:rPr>
      <w:rFonts w:ascii="Comic Sans MS" w:eastAsia="Times New Roman" w:hAnsi="Comic Sans M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6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1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Coopers Edge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Haig</dc:creator>
  <cp:lastModifiedBy>Carlene McGough</cp:lastModifiedBy>
  <cp:revision>3</cp:revision>
  <dcterms:created xsi:type="dcterms:W3CDTF">2023-06-06T10:23:00Z</dcterms:created>
  <dcterms:modified xsi:type="dcterms:W3CDTF">2023-06-06T10:24:00Z</dcterms:modified>
</cp:coreProperties>
</file>